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B4" w:rsidRPr="00207624" w:rsidRDefault="00F83AB4" w:rsidP="00F83AB4">
      <w:pPr>
        <w:widowControl/>
        <w:shd w:val="clear" w:color="auto" w:fill="FFFFFF"/>
        <w:spacing w:line="500" w:lineRule="exact"/>
        <w:ind w:left="1134" w:hangingChars="354" w:hanging="1134"/>
        <w:jc w:val="center"/>
        <w:rPr>
          <w:rFonts w:ascii="Arial" w:hAnsi="Arial" w:cs="Arial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207624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新北市第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20</w:t>
      </w:r>
      <w:r w:rsidRPr="00207624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期終身學習期刊邀稿啟事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="991" w:hangingChars="354" w:hanging="991"/>
        <w:rPr>
          <w:rFonts w:ascii="Arial" w:hAnsi="Arial" w:cs="Arial"/>
          <w:color w:val="000000"/>
          <w:kern w:val="0"/>
          <w:sz w:val="28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8"/>
        </w:rPr>
        <w:t>一、徵求稿件：</w:t>
      </w:r>
    </w:p>
    <w:p w:rsidR="00F83AB4" w:rsidRPr="008A5AB1" w:rsidRDefault="00F83AB4" w:rsidP="00BC508E">
      <w:pPr>
        <w:widowControl/>
        <w:shd w:val="clear" w:color="auto" w:fill="FFFFFF"/>
        <w:spacing w:before="36" w:line="500" w:lineRule="exact"/>
        <w:ind w:leftChars="177" w:left="425" w:firstLineChars="109" w:firstLine="283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本期主題為：「</w:t>
      </w:r>
      <w:r w:rsidR="00BC508E"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代間學習</w:t>
      </w: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」</w:t>
      </w:r>
      <w:r w:rsidR="00BC508E"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，</w:t>
      </w: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邀稿單元及字數如下列，歡迎踴躍投稿。 </w:t>
      </w:r>
    </w:p>
    <w:p w:rsidR="00F83AB4" w:rsidRPr="008A5AB1" w:rsidRDefault="00F83AB4" w:rsidP="00BC508E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（一）「焦點探索」單元：探討</w:t>
      </w:r>
      <w:r w:rsidR="00BC508E"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「代間學習」政策、活動設計、世代志工</w:t>
      </w: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相關的理論、實務、各國推動情形、</w:t>
      </w:r>
      <w:proofErr w:type="gramStart"/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各樂齡中心</w:t>
      </w:r>
      <w:proofErr w:type="gramEnd"/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辦理現況，每則字數1萬字以內。 </w:t>
      </w:r>
    </w:p>
    <w:p w:rsidR="00F83AB4" w:rsidRPr="008A5AB1" w:rsidRDefault="00F83AB4" w:rsidP="00F83AB4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（二）「學術研究」單元：以討論</w:t>
      </w:r>
      <w:r w:rsidR="00BC508E"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「代間學習」</w:t>
      </w: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相關之專題研究，每則字數5千字以內。 </w:t>
      </w:r>
    </w:p>
    <w:p w:rsidR="00F83AB4" w:rsidRPr="008A5AB1" w:rsidRDefault="00F83AB4" w:rsidP="00F83AB4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（三）「經驗分享」單元：以發表「 </w:t>
      </w:r>
      <w:r w:rsidR="00BC508E"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代間學習</w:t>
      </w:r>
      <w:r w:rsidRPr="008A5AB1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相關議題案例報導」為主題，每則字數1~2千字以內。 </w:t>
      </w:r>
    </w:p>
    <w:p w:rsidR="00F83AB4" w:rsidRPr="00207624" w:rsidRDefault="00F83AB4" w:rsidP="00F83AB4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Arial" w:hAnsi="Arial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（四）「終教園地」單元：以「補校」或「成人教育專班」、「</w:t>
      </w:r>
      <w:proofErr w:type="gramStart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樂齡學習</w:t>
      </w:r>
      <w:proofErr w:type="gramEnd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中心」、「社區學習中心」、「社區大學」之媒體行銷、教學</w:t>
      </w:r>
      <w:proofErr w:type="gramStart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省思或學員</w:t>
      </w:r>
      <w:proofErr w:type="gramEnd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學習心得為主，每則字數1~2千字以內。。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="920" w:hangingChars="354" w:hanging="920"/>
        <w:rPr>
          <w:rFonts w:ascii="Arial" w:hAnsi="Arial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二、邀稿方式：</w:t>
      </w:r>
    </w:p>
    <w:p w:rsidR="00F83AB4" w:rsidRPr="0030007B" w:rsidRDefault="00F83AB4" w:rsidP="00F83AB4">
      <w:pPr>
        <w:widowControl/>
        <w:shd w:val="clear" w:color="auto" w:fill="FFFFFF"/>
        <w:spacing w:line="500" w:lineRule="exact"/>
        <w:ind w:leftChars="59" w:left="919" w:hangingChars="299" w:hanging="777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（一）</w:t>
      </w:r>
      <w:proofErr w:type="gramStart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賜稿請</w:t>
      </w:r>
      <w:proofErr w:type="gramEnd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寄電子檔，亦可自附照片或相關圖片電子檔（照片3M畫素以上）。</w:t>
      </w:r>
    </w:p>
    <w:p w:rsidR="00F83AB4" w:rsidRPr="0030007B" w:rsidRDefault="00F83AB4" w:rsidP="00F83AB4">
      <w:pPr>
        <w:widowControl/>
        <w:shd w:val="clear" w:color="auto" w:fill="FFFFFF"/>
        <w:spacing w:line="500" w:lineRule="exact"/>
        <w:ind w:leftChars="59" w:left="919" w:hangingChars="299" w:hanging="777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（二）</w:t>
      </w:r>
      <w:proofErr w:type="gramStart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本刊將邀請</w:t>
      </w:r>
      <w:proofErr w:type="gramEnd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專家學者審查，</w:t>
      </w:r>
      <w:proofErr w:type="gramStart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本刊對來稿</w:t>
      </w:r>
      <w:proofErr w:type="gramEnd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有刪改權，稿件恕不退還，請作者自行保留原稿，經審查委員審查或建議修改通過之文章始得刊登。經</w:t>
      </w:r>
      <w:proofErr w:type="gramStart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本刊經收錄</w:t>
      </w:r>
      <w:proofErr w:type="gramEnd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之文章，作者須同意授權</w:t>
      </w:r>
      <w:proofErr w:type="gramStart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本刊得再</w:t>
      </w:r>
      <w:proofErr w:type="gramEnd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授權國家圖書館或其他資料庫業，進行重製、透過網路提供服務、授權用戶下載、列印、瀏覽等行為，並得為符合各資料庫之需求，</w:t>
      </w:r>
      <w:proofErr w:type="gramStart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酌作格式</w:t>
      </w:r>
      <w:proofErr w:type="gramEnd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之修改。</w:t>
      </w:r>
    </w:p>
    <w:p w:rsidR="00F83AB4" w:rsidRPr="0030007B" w:rsidRDefault="00F83AB4" w:rsidP="00F83AB4">
      <w:pPr>
        <w:widowControl/>
        <w:shd w:val="clear" w:color="auto" w:fill="FFFFFF"/>
        <w:spacing w:line="500" w:lineRule="exact"/>
        <w:ind w:leftChars="59" w:left="919" w:hangingChars="299" w:hanging="777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（三）</w:t>
      </w:r>
      <w:proofErr w:type="gramStart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賜稿請</w:t>
      </w:r>
      <w:proofErr w:type="gramEnd"/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註明姓名、身分證字號、服務單位、職稱、聯絡電話、聯絡地址、電子信箱。(附件一)</w:t>
      </w:r>
    </w:p>
    <w:p w:rsidR="00F83AB4" w:rsidRDefault="00F83AB4" w:rsidP="00F83AB4">
      <w:pPr>
        <w:widowControl/>
        <w:shd w:val="clear" w:color="auto" w:fill="FFFFFF"/>
        <w:spacing w:line="500" w:lineRule="exact"/>
        <w:ind w:leftChars="59" w:left="919" w:hangingChars="299" w:hanging="777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r w:rsidRPr="0030007B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（四）參考文獻的呈現方式請符合APA格式。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="920" w:hangingChars="354" w:hanging="920"/>
        <w:rPr>
          <w:rFonts w:ascii="Arial" w:hAnsi="Arial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三、</w:t>
      </w:r>
      <w:proofErr w:type="gramStart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賜稿處</w:t>
      </w:r>
      <w:proofErr w:type="gramEnd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：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Arial" w:hAnsi="Arial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（一）稿件電子檔請寄：</w:t>
      </w:r>
      <w:r w:rsidRPr="00207624">
        <w:rPr>
          <w:color w:val="000000"/>
          <w:kern w:val="0"/>
          <w:sz w:val="26"/>
          <w:szCs w:val="26"/>
        </w:rPr>
        <w:t>bach42kg@gmail.com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Arial" w:hAnsi="Arial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（二）聯絡地址：</w:t>
      </w:r>
      <w:r w:rsidRPr="00207624">
        <w:rPr>
          <w:rFonts w:ascii="標楷體" w:eastAsia="標楷體" w:hAnsi="標楷體" w:cs="Arial"/>
          <w:color w:val="000000"/>
          <w:kern w:val="0"/>
          <w:sz w:val="26"/>
          <w:szCs w:val="26"/>
        </w:rPr>
        <w:t>25155</w:t>
      </w: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新北市淡水區淡海路72巷26號 天生國小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（三）承辦人：李</w:t>
      </w:r>
      <w:proofErr w:type="gramStart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畇</w:t>
      </w:r>
      <w:proofErr w:type="gramEnd"/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龍校長，電話：（02）2805</w:t>
      </w:r>
      <w:r w:rsidRPr="00207624">
        <w:rPr>
          <w:rFonts w:ascii="標楷體" w:eastAsia="標楷體" w:hAnsi="標楷體" w:cs="Arial"/>
          <w:color w:val="000000"/>
          <w:kern w:val="0"/>
          <w:sz w:val="26"/>
          <w:szCs w:val="26"/>
        </w:rPr>
        <w:t>-</w:t>
      </w: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2695轉</w:t>
      </w:r>
      <w:r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800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Arial" w:hAnsi="Arial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 xml:space="preserve">                          傳真：（02）2805</w:t>
      </w:r>
      <w:r w:rsidRPr="00207624">
        <w:rPr>
          <w:rFonts w:ascii="標楷體" w:eastAsia="標楷體" w:hAnsi="標楷體" w:cs="Arial"/>
          <w:color w:val="000000"/>
          <w:kern w:val="0"/>
          <w:sz w:val="26"/>
          <w:szCs w:val="26"/>
        </w:rPr>
        <w:t>-</w:t>
      </w: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2564</w:t>
      </w:r>
    </w:p>
    <w:p w:rsidR="00F83AB4" w:rsidRPr="00207624" w:rsidRDefault="00F83AB4" w:rsidP="00F83AB4">
      <w:pPr>
        <w:widowControl/>
        <w:shd w:val="clear" w:color="auto" w:fill="FFFFFF"/>
        <w:spacing w:line="500" w:lineRule="exact"/>
        <w:ind w:left="920" w:hangingChars="354" w:hanging="920"/>
        <w:rPr>
          <w:rFonts w:ascii="Arial" w:hAnsi="Arial" w:cs="Arial"/>
          <w:color w:val="000000"/>
          <w:kern w:val="0"/>
          <w:sz w:val="26"/>
          <w:szCs w:val="26"/>
        </w:rPr>
      </w:pP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四、稿費：來稿一經刊登，撰稿費每仟字</w:t>
      </w:r>
      <w:r w:rsidR="00BC508E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5</w:t>
      </w:r>
      <w:r w:rsidR="00BC508E">
        <w:rPr>
          <w:rFonts w:ascii="標楷體" w:eastAsia="標楷體" w:hAnsi="標楷體" w:cs="Arial"/>
          <w:color w:val="000000"/>
          <w:kern w:val="0"/>
          <w:sz w:val="26"/>
          <w:szCs w:val="26"/>
        </w:rPr>
        <w:t>80</w:t>
      </w:r>
      <w:r w:rsidRPr="00207624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元整。</w:t>
      </w:r>
    </w:p>
    <w:p w:rsidR="00F83AB4" w:rsidRPr="00207624" w:rsidRDefault="00F83AB4" w:rsidP="00F83AB4">
      <w:pPr>
        <w:spacing w:line="500" w:lineRule="exact"/>
        <w:ind w:left="920" w:hangingChars="354" w:hanging="920"/>
        <w:rPr>
          <w:rFonts w:ascii="標楷體" w:eastAsia="標楷體" w:hAnsi="標楷體" w:cs="新細明體"/>
          <w:color w:val="000000"/>
          <w:kern w:val="0"/>
          <w:sz w:val="26"/>
          <w:szCs w:val="26"/>
          <w:shd w:val="clear" w:color="auto" w:fill="FFFFFF"/>
        </w:rPr>
      </w:pPr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五、截稿日期：10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9</w:t>
      </w:r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年4月16日。</w:t>
      </w:r>
    </w:p>
    <w:p w:rsidR="00F83AB4" w:rsidRPr="00207624" w:rsidRDefault="00F83AB4" w:rsidP="00F83AB4">
      <w:pPr>
        <w:spacing w:line="500" w:lineRule="exact"/>
        <w:ind w:left="920" w:hangingChars="354" w:hanging="920"/>
        <w:rPr>
          <w:rFonts w:ascii="標楷體" w:eastAsia="標楷體" w:hAnsi="標楷體" w:cs="新細明體"/>
          <w:color w:val="000000"/>
          <w:kern w:val="0"/>
          <w:sz w:val="26"/>
          <w:szCs w:val="26"/>
          <w:shd w:val="clear" w:color="auto" w:fill="FFFFFF"/>
        </w:rPr>
      </w:pPr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lastRenderedPageBreak/>
        <w:t>六、</w:t>
      </w:r>
      <w:proofErr w:type="gramStart"/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日後均以電子</w:t>
      </w:r>
      <w:proofErr w:type="gramEnd"/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書出刊，請作者自行到新北市社會教育資源網</w:t>
      </w:r>
      <w:r w:rsidR="00BB610F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/</w:t>
      </w:r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終身學習資源中心</w:t>
      </w:r>
    </w:p>
    <w:p w:rsidR="000E705B" w:rsidRDefault="00F83AB4" w:rsidP="00F83AB4">
      <w:pPr>
        <w:spacing w:line="500" w:lineRule="exact"/>
        <w:ind w:leftChars="236" w:left="917" w:hangingChars="135" w:hanging="351"/>
        <w:rPr>
          <w:rFonts w:ascii="標楷體" w:eastAsia="標楷體" w:hAnsi="標楷體" w:cs="新細明體"/>
          <w:color w:val="000000"/>
          <w:kern w:val="0"/>
          <w:sz w:val="26"/>
          <w:szCs w:val="26"/>
          <w:shd w:val="clear" w:color="auto" w:fill="FFFFFF"/>
        </w:rPr>
      </w:pPr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網站下載</w:t>
      </w:r>
      <w:proofErr w:type="gramStart"/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（</w:t>
      </w:r>
      <w:proofErr w:type="gramEnd"/>
      <w:r w:rsidR="00BB610F">
        <w:rPr>
          <w:rFonts w:ascii="標楷體" w:eastAsia="標楷體" w:hAnsi="標楷體" w:cs="新細明體"/>
          <w:kern w:val="0"/>
          <w:sz w:val="26"/>
          <w:szCs w:val="26"/>
          <w:shd w:val="clear" w:color="auto" w:fill="FFFFFF"/>
        </w:rPr>
        <w:fldChar w:fldCharType="begin"/>
      </w:r>
      <w:r w:rsidR="00BB610F">
        <w:rPr>
          <w:rFonts w:ascii="標楷體" w:eastAsia="標楷體" w:hAnsi="標楷體" w:cs="新細明體"/>
          <w:kern w:val="0"/>
          <w:sz w:val="26"/>
          <w:szCs w:val="26"/>
          <w:shd w:val="clear" w:color="auto" w:fill="FFFFFF"/>
        </w:rPr>
        <w:instrText xml:space="preserve"> HYPERLINK "</w:instrText>
      </w:r>
      <w:r w:rsidR="00BB610F" w:rsidRPr="00BB610F">
        <w:rPr>
          <w:rFonts w:ascii="標楷體" w:eastAsia="標楷體" w:hAnsi="標楷體" w:cs="新細明體" w:hint="eastAsia"/>
          <w:kern w:val="0"/>
          <w:sz w:val="26"/>
          <w:szCs w:val="26"/>
          <w:shd w:val="clear" w:color="auto" w:fill="FFFFFF"/>
        </w:rPr>
        <w:instrText>https://lll.ntpc.edu.tw/Module/Home/Index.php</w:instrText>
      </w:r>
      <w:r w:rsidR="00BB610F">
        <w:rPr>
          <w:rFonts w:ascii="標楷體" w:eastAsia="標楷體" w:hAnsi="標楷體" w:cs="新細明體"/>
          <w:kern w:val="0"/>
          <w:sz w:val="26"/>
          <w:szCs w:val="26"/>
          <w:shd w:val="clear" w:color="auto" w:fill="FFFFFF"/>
        </w:rPr>
        <w:instrText xml:space="preserve">" </w:instrText>
      </w:r>
      <w:r w:rsidR="00BB610F">
        <w:rPr>
          <w:rFonts w:ascii="標楷體" w:eastAsia="標楷體" w:hAnsi="標楷體" w:cs="新細明體"/>
          <w:kern w:val="0"/>
          <w:sz w:val="26"/>
          <w:szCs w:val="26"/>
          <w:shd w:val="clear" w:color="auto" w:fill="FFFFFF"/>
        </w:rPr>
        <w:fldChar w:fldCharType="separate"/>
      </w:r>
      <w:r w:rsidR="00BB610F" w:rsidRPr="00E47298">
        <w:rPr>
          <w:rStyle w:val="a7"/>
          <w:rFonts w:ascii="標楷體" w:eastAsia="標楷體" w:hAnsi="標楷體" w:cs="新細明體" w:hint="eastAsia"/>
          <w:kern w:val="0"/>
          <w:sz w:val="26"/>
          <w:szCs w:val="26"/>
          <w:shd w:val="clear" w:color="auto" w:fill="FFFFFF"/>
        </w:rPr>
        <w:t>https://lll.ntpc.edu.tw/Module/Home/Index.php</w:t>
      </w:r>
      <w:r w:rsidR="00BB610F">
        <w:rPr>
          <w:rFonts w:ascii="標楷體" w:eastAsia="標楷體" w:hAnsi="標楷體" w:cs="新細明體"/>
          <w:kern w:val="0"/>
          <w:sz w:val="26"/>
          <w:szCs w:val="26"/>
          <w:shd w:val="clear" w:color="auto" w:fill="FFFFFF"/>
        </w:rPr>
        <w:fldChar w:fldCharType="end"/>
      </w:r>
      <w:proofErr w:type="gramStart"/>
      <w:r w:rsidRPr="00207624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shd w:val="clear" w:color="auto" w:fill="FFFFFF"/>
        </w:rPr>
        <w:t>）</w:t>
      </w:r>
      <w:proofErr w:type="gramEnd"/>
    </w:p>
    <w:p w:rsidR="00F83AB4" w:rsidRPr="00BB610F" w:rsidRDefault="00F83AB4" w:rsidP="00F83AB4">
      <w:pPr>
        <w:spacing w:line="500" w:lineRule="exact"/>
        <w:ind w:leftChars="236" w:left="944" w:hangingChars="135" w:hanging="378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</w:p>
    <w:p w:rsidR="00491B50" w:rsidRDefault="00491B50" w:rsidP="001242F0">
      <w:pPr>
        <w:spacing w:line="500" w:lineRule="exact"/>
        <w:ind w:left="991" w:hangingChars="354" w:hanging="991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附件一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418"/>
        <w:gridCol w:w="2409"/>
        <w:gridCol w:w="2828"/>
      </w:tblGrid>
      <w:tr w:rsidR="00491B50" w:rsidTr="00491B50">
        <w:tc>
          <w:tcPr>
            <w:tcW w:w="8356" w:type="dxa"/>
            <w:gridSpan w:val="4"/>
          </w:tcPr>
          <w:p w:rsidR="00491B50" w:rsidRDefault="00491B50" w:rsidP="00491B50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投稿者基本資料表</w:t>
            </w:r>
          </w:p>
        </w:tc>
      </w:tr>
      <w:tr w:rsidR="005203A3" w:rsidTr="008335FC">
        <w:tc>
          <w:tcPr>
            <w:tcW w:w="1701" w:type="dxa"/>
            <w:shd w:val="clear" w:color="auto" w:fill="BFBFBF" w:themeFill="background1" w:themeFillShade="BF"/>
          </w:tcPr>
          <w:p w:rsidR="00491B50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服務單位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91B50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聯絡地址</w:t>
            </w:r>
          </w:p>
        </w:tc>
      </w:tr>
      <w:tr w:rsidR="005203A3" w:rsidTr="005203A3">
        <w:tc>
          <w:tcPr>
            <w:tcW w:w="1701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  <w:tc>
          <w:tcPr>
            <w:tcW w:w="1418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  <w:tc>
          <w:tcPr>
            <w:tcW w:w="2409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  <w:tc>
          <w:tcPr>
            <w:tcW w:w="2828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</w:tr>
      <w:tr w:rsidR="005203A3" w:rsidTr="008335FC">
        <w:tc>
          <w:tcPr>
            <w:tcW w:w="1701" w:type="dxa"/>
            <w:shd w:val="clear" w:color="auto" w:fill="BFBFBF" w:themeFill="background1" w:themeFillShade="BF"/>
          </w:tcPr>
          <w:p w:rsidR="005203A3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3827" w:type="dxa"/>
            <w:gridSpan w:val="2"/>
            <w:shd w:val="clear" w:color="auto" w:fill="BFBFBF" w:themeFill="background1" w:themeFillShade="BF"/>
          </w:tcPr>
          <w:p w:rsidR="005203A3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5203A3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電子信箱</w:t>
            </w:r>
          </w:p>
        </w:tc>
      </w:tr>
      <w:tr w:rsidR="005203A3" w:rsidTr="005203A3">
        <w:tc>
          <w:tcPr>
            <w:tcW w:w="1701" w:type="dxa"/>
          </w:tcPr>
          <w:p w:rsidR="005203A3" w:rsidRDefault="005203A3" w:rsidP="001242F0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gridSpan w:val="2"/>
          </w:tcPr>
          <w:p w:rsidR="005203A3" w:rsidRDefault="005203A3" w:rsidP="001242F0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8335FC">
              <w:rPr>
                <w:rFonts w:ascii="標楷體" w:eastAsia="標楷體" w:hAnsi="標楷體" w:cs="新細明體" w:hint="eastAsia"/>
                <w:kern w:val="0"/>
                <w:szCs w:val="28"/>
                <w:shd w:val="clear" w:color="auto" w:fill="FFFFFF"/>
              </w:rPr>
              <w:t>(</w:t>
            </w:r>
            <w:r w:rsidRPr="008335FC">
              <w:rPr>
                <w:rFonts w:ascii="標楷體" w:eastAsia="標楷體" w:hAnsi="標楷體" w:cs="新細明體"/>
                <w:kern w:val="0"/>
                <w:szCs w:val="28"/>
                <w:shd w:val="clear" w:color="auto" w:fill="FFFFFF"/>
              </w:rPr>
              <w:t>o</w:t>
            </w:r>
            <w:r w:rsidRPr="008335FC">
              <w:rPr>
                <w:rFonts w:ascii="標楷體" w:eastAsia="標楷體" w:hAnsi="標楷體" w:cs="新細明體" w:hint="eastAsia"/>
                <w:kern w:val="0"/>
                <w:szCs w:val="28"/>
                <w:shd w:val="clear" w:color="auto" w:fill="FFFFFF"/>
              </w:rPr>
              <w:t>)         手機</w:t>
            </w:r>
          </w:p>
        </w:tc>
        <w:tc>
          <w:tcPr>
            <w:tcW w:w="2828" w:type="dxa"/>
          </w:tcPr>
          <w:p w:rsidR="005203A3" w:rsidRDefault="005203A3" w:rsidP="001242F0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1863B3" w:rsidRPr="001863B3" w:rsidTr="001863B3">
        <w:trPr>
          <w:trHeight w:val="2250"/>
        </w:trPr>
        <w:tc>
          <w:tcPr>
            <w:tcW w:w="1701" w:type="dxa"/>
            <w:vAlign w:val="center"/>
          </w:tcPr>
          <w:p w:rsidR="001863B3" w:rsidRPr="001863B3" w:rsidRDefault="001863B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投稿單元</w:t>
            </w:r>
          </w:p>
        </w:tc>
        <w:tc>
          <w:tcPr>
            <w:tcW w:w="6655" w:type="dxa"/>
            <w:gridSpan w:val="3"/>
          </w:tcPr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□焦點探索</w:t>
            </w:r>
          </w:p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□學術研究</w:t>
            </w:r>
          </w:p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□經驗分享</w:t>
            </w:r>
          </w:p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□終教園地</w:t>
            </w:r>
          </w:p>
        </w:tc>
      </w:tr>
      <w:tr w:rsidR="001863B3" w:rsidRPr="001863B3" w:rsidTr="001863B3">
        <w:trPr>
          <w:trHeight w:val="818"/>
        </w:trPr>
        <w:tc>
          <w:tcPr>
            <w:tcW w:w="1701" w:type="dxa"/>
          </w:tcPr>
          <w:p w:rsidR="001863B3" w:rsidRPr="001863B3" w:rsidRDefault="001863B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投稿篇名</w:t>
            </w:r>
          </w:p>
        </w:tc>
        <w:tc>
          <w:tcPr>
            <w:tcW w:w="6655" w:type="dxa"/>
            <w:gridSpan w:val="3"/>
          </w:tcPr>
          <w:p w:rsidR="001863B3" w:rsidRPr="001863B3" w:rsidRDefault="001863B3" w:rsidP="001242F0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</w:tr>
    </w:tbl>
    <w:p w:rsidR="006D070E" w:rsidRPr="001863B3" w:rsidRDefault="006D070E" w:rsidP="001863B3">
      <w:pPr>
        <w:spacing w:line="500" w:lineRule="exact"/>
        <w:rPr>
          <w:rFonts w:ascii="標楷體" w:eastAsia="標楷體" w:hAnsi="標楷體" w:cs="Arial"/>
          <w:kern w:val="0"/>
          <w:sz w:val="28"/>
          <w:szCs w:val="24"/>
        </w:rPr>
      </w:pPr>
    </w:p>
    <w:sectPr w:rsidR="006D070E" w:rsidRPr="001863B3" w:rsidSect="000E7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22" w:rsidRDefault="00ED7122" w:rsidP="001242F0">
      <w:r>
        <w:separator/>
      </w:r>
    </w:p>
  </w:endnote>
  <w:endnote w:type="continuationSeparator" w:id="0">
    <w:p w:rsidR="00ED7122" w:rsidRDefault="00ED7122" w:rsidP="0012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22" w:rsidRDefault="00ED7122" w:rsidP="001242F0">
      <w:r>
        <w:separator/>
      </w:r>
    </w:p>
  </w:footnote>
  <w:footnote w:type="continuationSeparator" w:id="0">
    <w:p w:rsidR="00ED7122" w:rsidRDefault="00ED7122" w:rsidP="0012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C6"/>
    <w:rsid w:val="00000D91"/>
    <w:rsid w:val="000205AB"/>
    <w:rsid w:val="00050F48"/>
    <w:rsid w:val="000625C3"/>
    <w:rsid w:val="00092070"/>
    <w:rsid w:val="00093B7F"/>
    <w:rsid w:val="000C43FC"/>
    <w:rsid w:val="000D14AC"/>
    <w:rsid w:val="000E705B"/>
    <w:rsid w:val="00100ADC"/>
    <w:rsid w:val="0012306E"/>
    <w:rsid w:val="001242F0"/>
    <w:rsid w:val="001863B3"/>
    <w:rsid w:val="001D474B"/>
    <w:rsid w:val="00244AAB"/>
    <w:rsid w:val="00262B9C"/>
    <w:rsid w:val="002830DC"/>
    <w:rsid w:val="002B5A27"/>
    <w:rsid w:val="002D38D2"/>
    <w:rsid w:val="002E05C6"/>
    <w:rsid w:val="0031023E"/>
    <w:rsid w:val="00324817"/>
    <w:rsid w:val="003903E0"/>
    <w:rsid w:val="00395D3C"/>
    <w:rsid w:val="003C79E8"/>
    <w:rsid w:val="003E5DEF"/>
    <w:rsid w:val="003E7F99"/>
    <w:rsid w:val="00400A8B"/>
    <w:rsid w:val="0040501D"/>
    <w:rsid w:val="00444C57"/>
    <w:rsid w:val="0045532B"/>
    <w:rsid w:val="00491B50"/>
    <w:rsid w:val="004B7521"/>
    <w:rsid w:val="005001D2"/>
    <w:rsid w:val="005079A0"/>
    <w:rsid w:val="0051707C"/>
    <w:rsid w:val="005203A3"/>
    <w:rsid w:val="00530A83"/>
    <w:rsid w:val="00535597"/>
    <w:rsid w:val="00541D20"/>
    <w:rsid w:val="0054668A"/>
    <w:rsid w:val="00577B09"/>
    <w:rsid w:val="0059284A"/>
    <w:rsid w:val="005A121C"/>
    <w:rsid w:val="0062352E"/>
    <w:rsid w:val="00631C91"/>
    <w:rsid w:val="006334B9"/>
    <w:rsid w:val="006655B9"/>
    <w:rsid w:val="00666D88"/>
    <w:rsid w:val="00680051"/>
    <w:rsid w:val="0068290F"/>
    <w:rsid w:val="006A77E5"/>
    <w:rsid w:val="006D070E"/>
    <w:rsid w:val="006F170B"/>
    <w:rsid w:val="0071106D"/>
    <w:rsid w:val="00731E13"/>
    <w:rsid w:val="00742456"/>
    <w:rsid w:val="00743E73"/>
    <w:rsid w:val="007516EF"/>
    <w:rsid w:val="00754254"/>
    <w:rsid w:val="007953C6"/>
    <w:rsid w:val="00796284"/>
    <w:rsid w:val="007A4AF8"/>
    <w:rsid w:val="007D6EBD"/>
    <w:rsid w:val="00800C4B"/>
    <w:rsid w:val="00811A00"/>
    <w:rsid w:val="008335FC"/>
    <w:rsid w:val="00835863"/>
    <w:rsid w:val="008601A5"/>
    <w:rsid w:val="008647A3"/>
    <w:rsid w:val="00870388"/>
    <w:rsid w:val="008A0F96"/>
    <w:rsid w:val="008A5AB1"/>
    <w:rsid w:val="008E62FF"/>
    <w:rsid w:val="008F24E6"/>
    <w:rsid w:val="009166C7"/>
    <w:rsid w:val="009422C4"/>
    <w:rsid w:val="00984AA5"/>
    <w:rsid w:val="009A3261"/>
    <w:rsid w:val="009C6171"/>
    <w:rsid w:val="009D68C4"/>
    <w:rsid w:val="009D7E0F"/>
    <w:rsid w:val="009F352C"/>
    <w:rsid w:val="00A21161"/>
    <w:rsid w:val="00A27914"/>
    <w:rsid w:val="00A745C9"/>
    <w:rsid w:val="00AB0F9F"/>
    <w:rsid w:val="00AB6735"/>
    <w:rsid w:val="00AC1A06"/>
    <w:rsid w:val="00B01AF4"/>
    <w:rsid w:val="00B14B92"/>
    <w:rsid w:val="00B611DB"/>
    <w:rsid w:val="00B63F2C"/>
    <w:rsid w:val="00BA51A3"/>
    <w:rsid w:val="00BB5354"/>
    <w:rsid w:val="00BB610F"/>
    <w:rsid w:val="00BC508E"/>
    <w:rsid w:val="00BD4AC2"/>
    <w:rsid w:val="00BE0B7A"/>
    <w:rsid w:val="00BE1D21"/>
    <w:rsid w:val="00BF6460"/>
    <w:rsid w:val="00C31695"/>
    <w:rsid w:val="00C74221"/>
    <w:rsid w:val="00C93B70"/>
    <w:rsid w:val="00CA273B"/>
    <w:rsid w:val="00CD025C"/>
    <w:rsid w:val="00CE059C"/>
    <w:rsid w:val="00CE1AFF"/>
    <w:rsid w:val="00D03F97"/>
    <w:rsid w:val="00D33993"/>
    <w:rsid w:val="00D53BFA"/>
    <w:rsid w:val="00D54853"/>
    <w:rsid w:val="00D55C1C"/>
    <w:rsid w:val="00D66318"/>
    <w:rsid w:val="00D9439C"/>
    <w:rsid w:val="00D953F5"/>
    <w:rsid w:val="00DB3770"/>
    <w:rsid w:val="00DC5E98"/>
    <w:rsid w:val="00DD12AE"/>
    <w:rsid w:val="00E857D2"/>
    <w:rsid w:val="00E9038A"/>
    <w:rsid w:val="00E93C12"/>
    <w:rsid w:val="00EA555B"/>
    <w:rsid w:val="00EB6F49"/>
    <w:rsid w:val="00ED7122"/>
    <w:rsid w:val="00EE6521"/>
    <w:rsid w:val="00F21FE0"/>
    <w:rsid w:val="00F228E8"/>
    <w:rsid w:val="00F24B46"/>
    <w:rsid w:val="00F62775"/>
    <w:rsid w:val="00F6345C"/>
    <w:rsid w:val="00F641E6"/>
    <w:rsid w:val="00F83AB4"/>
    <w:rsid w:val="00F85E5E"/>
    <w:rsid w:val="00FD257F"/>
    <w:rsid w:val="00FE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2F0"/>
    <w:rPr>
      <w:sz w:val="20"/>
      <w:szCs w:val="20"/>
    </w:rPr>
  </w:style>
  <w:style w:type="character" w:styleId="a7">
    <w:name w:val="Hyperlink"/>
    <w:basedOn w:val="a0"/>
    <w:uiPriority w:val="99"/>
    <w:unhideWhenUsed/>
    <w:rsid w:val="00530A8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77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A77E5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49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2F0"/>
    <w:rPr>
      <w:sz w:val="20"/>
      <w:szCs w:val="20"/>
    </w:rPr>
  </w:style>
  <w:style w:type="character" w:styleId="a7">
    <w:name w:val="Hyperlink"/>
    <w:basedOn w:val="a0"/>
    <w:uiPriority w:val="99"/>
    <w:unhideWhenUsed/>
    <w:rsid w:val="00530A8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77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A77E5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49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6267">
      <w:bodyDiv w:val="1"/>
      <w:marLeft w:val="216"/>
      <w:marRight w:val="216"/>
      <w:marTop w:val="21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>Toshiba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JUI</cp:lastModifiedBy>
  <cp:revision>2</cp:revision>
  <cp:lastPrinted>2015-02-09T07:45:00Z</cp:lastPrinted>
  <dcterms:created xsi:type="dcterms:W3CDTF">2020-02-24T02:20:00Z</dcterms:created>
  <dcterms:modified xsi:type="dcterms:W3CDTF">2020-02-24T02:20:00Z</dcterms:modified>
</cp:coreProperties>
</file>