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D0F" w:rsidRDefault="00F478C3">
      <w:pPr>
        <w:pStyle w:val="a3"/>
        <w:spacing w:line="320" w:lineRule="exact"/>
        <w:jc w:val="center"/>
        <w:rPr>
          <w:rFonts w:ascii="標楷體" w:eastAsia="標楷體" w:hAnsi="標楷體"/>
          <w:b/>
          <w:sz w:val="28"/>
          <w:szCs w:val="28"/>
        </w:rPr>
      </w:pPr>
      <w:r>
        <w:rPr>
          <w:rFonts w:ascii="標楷體" w:eastAsia="標楷體" w:hAnsi="標楷體" w:hint="eastAsia"/>
          <w:b/>
          <w:sz w:val="28"/>
          <w:szCs w:val="28"/>
        </w:rPr>
        <w:t>新北市立新北高級工業職業學校</w:t>
      </w:r>
      <w:r>
        <w:rPr>
          <w:rFonts w:ascii="標楷體" w:eastAsia="標楷體" w:hAnsi="標楷體"/>
          <w:b/>
          <w:sz w:val="28"/>
          <w:szCs w:val="28"/>
        </w:rPr>
        <w:t>10</w:t>
      </w:r>
      <w:r>
        <w:rPr>
          <w:rFonts w:ascii="標楷體" w:eastAsia="標楷體" w:hAnsi="標楷體" w:hint="eastAsia"/>
          <w:b/>
          <w:sz w:val="28"/>
          <w:szCs w:val="28"/>
        </w:rPr>
        <w:t>8學年度第1</w:t>
      </w:r>
      <w:r w:rsidR="00145F53">
        <w:rPr>
          <w:rFonts w:ascii="標楷體" w:eastAsia="標楷體" w:hAnsi="標楷體" w:hint="eastAsia"/>
          <w:b/>
          <w:sz w:val="28"/>
          <w:szCs w:val="28"/>
        </w:rPr>
        <w:t>學期</w:t>
      </w:r>
      <w:r>
        <w:rPr>
          <w:rFonts w:ascii="標楷體" w:eastAsia="標楷體" w:hAnsi="標楷體" w:hint="eastAsia"/>
          <w:b/>
          <w:sz w:val="28"/>
          <w:szCs w:val="28"/>
        </w:rPr>
        <w:t>代理教師甄選簡章</w:t>
      </w:r>
    </w:p>
    <w:p w:rsidR="00145F53" w:rsidRPr="00145F53" w:rsidRDefault="00145F53">
      <w:pPr>
        <w:pStyle w:val="a3"/>
        <w:spacing w:line="320" w:lineRule="exact"/>
        <w:jc w:val="center"/>
        <w:rPr>
          <w:rFonts w:ascii="標楷體" w:eastAsia="標楷體" w:hAnsi="標楷體"/>
          <w:b/>
          <w:sz w:val="28"/>
          <w:szCs w:val="28"/>
        </w:rPr>
      </w:pPr>
      <w:r>
        <w:rPr>
          <w:rFonts w:ascii="標楷體" w:eastAsia="標楷體" w:hAnsi="標楷體"/>
          <w:b/>
          <w:sz w:val="28"/>
          <w:szCs w:val="28"/>
        </w:rPr>
        <w:t>(</w:t>
      </w:r>
      <w:r w:rsidR="00185DF6">
        <w:rPr>
          <w:rFonts w:ascii="標楷體" w:eastAsia="標楷體" w:hAnsi="標楷體" w:hint="eastAsia"/>
          <w:b/>
          <w:sz w:val="28"/>
          <w:szCs w:val="28"/>
        </w:rPr>
        <w:t>美術</w:t>
      </w:r>
      <w:r>
        <w:rPr>
          <w:rFonts w:ascii="標楷體" w:eastAsia="標楷體" w:hAnsi="標楷體" w:hint="eastAsia"/>
          <w:b/>
          <w:sz w:val="28"/>
          <w:szCs w:val="28"/>
        </w:rPr>
        <w:t>科第1至3招</w:t>
      </w:r>
      <w:r>
        <w:rPr>
          <w:rFonts w:ascii="標楷體" w:eastAsia="標楷體" w:hAnsi="標楷體"/>
          <w:b/>
          <w:sz w:val="28"/>
          <w:szCs w:val="28"/>
        </w:rPr>
        <w:t>)</w:t>
      </w:r>
    </w:p>
    <w:p w:rsidR="00865D0F" w:rsidRDefault="00F478C3">
      <w:pPr>
        <w:pStyle w:val="a3"/>
        <w:spacing w:line="300" w:lineRule="exact"/>
        <w:rPr>
          <w:rFonts w:ascii="標楷體" w:eastAsia="標楷體" w:hAnsi="標楷體"/>
        </w:rPr>
      </w:pPr>
      <w:r>
        <w:rPr>
          <w:rFonts w:ascii="標楷體" w:eastAsia="標楷體" w:hAnsi="標楷體" w:hint="eastAsia"/>
        </w:rPr>
        <w:t>一、依據：</w:t>
      </w:r>
    </w:p>
    <w:p w:rsidR="00865D0F" w:rsidRDefault="00F478C3">
      <w:pPr>
        <w:pStyle w:val="Default"/>
        <w:rPr>
          <w:rFonts w:ascii="標楷體" w:eastAsia="標楷體" w:hAnsi="標楷體"/>
        </w:rPr>
      </w:pPr>
      <w:r>
        <w:rPr>
          <w:rFonts w:ascii="標楷體" w:eastAsia="標楷體" w:hAnsi="標楷體"/>
        </w:rPr>
        <w:t xml:space="preserve">    (</w:t>
      </w:r>
      <w:r>
        <w:rPr>
          <w:rFonts w:ascii="標楷體" w:eastAsia="標楷體" w:hAnsi="標楷體" w:hint="eastAsia"/>
        </w:rPr>
        <w:t>一</w:t>
      </w:r>
      <w:r>
        <w:rPr>
          <w:rFonts w:ascii="標楷體" w:eastAsia="標楷體" w:hAnsi="標楷體"/>
        </w:rPr>
        <w:t>)</w:t>
      </w:r>
      <w:r>
        <w:rPr>
          <w:rFonts w:ascii="標楷體" w:eastAsia="標楷體" w:hAnsi="標楷體" w:hint="eastAsia"/>
        </w:rPr>
        <w:t>「教師法」暨「教育人員任用條例」暨其施行細則。</w:t>
      </w:r>
    </w:p>
    <w:p w:rsidR="00865D0F" w:rsidRDefault="00F478C3">
      <w:pPr>
        <w:pStyle w:val="a3"/>
        <w:spacing w:line="300" w:lineRule="exact"/>
        <w:rPr>
          <w:rFonts w:ascii="標楷體" w:eastAsia="標楷體" w:hAnsi="標楷體"/>
        </w:rPr>
      </w:pPr>
      <w:r>
        <w:rPr>
          <w:rFonts w:ascii="標楷體" w:eastAsia="標楷體" w:hAnsi="標楷體"/>
        </w:rPr>
        <w:t xml:space="preserve">    (</w:t>
      </w:r>
      <w:r>
        <w:rPr>
          <w:rFonts w:ascii="標楷體" w:eastAsia="標楷體" w:hAnsi="標楷體" w:hint="eastAsia"/>
        </w:rPr>
        <w:t>二</w:t>
      </w:r>
      <w:r>
        <w:rPr>
          <w:rFonts w:ascii="標楷體" w:eastAsia="標楷體" w:hAnsi="標楷體"/>
        </w:rPr>
        <w:t>)</w:t>
      </w:r>
      <w:r>
        <w:rPr>
          <w:rFonts w:ascii="標楷體" w:eastAsia="標楷體" w:hAnsi="標楷體" w:hint="eastAsia"/>
        </w:rPr>
        <w:t>中小學兼任代課及代理教師聘任辦法、公立高級中等以下學校教師甄選作業要點。</w:t>
      </w:r>
    </w:p>
    <w:p w:rsidR="00865D0F" w:rsidRDefault="00F478C3">
      <w:pPr>
        <w:pStyle w:val="a3"/>
        <w:spacing w:line="300" w:lineRule="exact"/>
        <w:rPr>
          <w:rFonts w:ascii="標楷體" w:eastAsia="標楷體" w:hAnsi="標楷體"/>
          <w:b/>
        </w:rPr>
      </w:pPr>
      <w:r>
        <w:rPr>
          <w:rFonts w:ascii="標楷體" w:eastAsia="標楷體" w:hAnsi="標楷體"/>
        </w:rPr>
        <w:t xml:space="preserve">    (</w:t>
      </w:r>
      <w:r>
        <w:rPr>
          <w:rFonts w:ascii="標楷體" w:eastAsia="標楷體" w:hAnsi="標楷體" w:hint="eastAsia"/>
        </w:rPr>
        <w:t>三</w:t>
      </w:r>
      <w:r>
        <w:rPr>
          <w:rFonts w:ascii="標楷體" w:eastAsia="標楷體" w:hAnsi="標楷體"/>
        </w:rPr>
        <w:t>)</w:t>
      </w:r>
      <w:r>
        <w:rPr>
          <w:rFonts w:ascii="標楷體" w:eastAsia="標楷體" w:hAnsi="標楷體" w:hint="eastAsia"/>
        </w:rPr>
        <w:t>高級中等以下學校教師評審委員會設置辦法第二條二項訂之。</w:t>
      </w:r>
      <w:r>
        <w:rPr>
          <w:rFonts w:ascii="標楷體" w:eastAsia="標楷體" w:hAnsi="標楷體"/>
        </w:rPr>
        <w:t xml:space="preserve">                 </w:t>
      </w:r>
    </w:p>
    <w:p w:rsidR="00865D0F" w:rsidRDefault="00F478C3">
      <w:pPr>
        <w:pStyle w:val="a3"/>
        <w:spacing w:line="300" w:lineRule="exact"/>
        <w:rPr>
          <w:rFonts w:ascii="標楷體" w:eastAsia="標楷體" w:hAnsi="標楷體"/>
        </w:rPr>
      </w:pPr>
      <w:r>
        <w:rPr>
          <w:rFonts w:ascii="標楷體" w:eastAsia="標楷體" w:hAnsi="標楷體" w:hint="eastAsia"/>
        </w:rPr>
        <w:t>二、甄選科目與名額：</w:t>
      </w:r>
    </w:p>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hint="eastAsia"/>
          <w:kern w:val="0"/>
        </w:rPr>
        <w:t>※試教單元採現場抽籤，教材教具請自備。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33"/>
        <w:gridCol w:w="1761"/>
        <w:gridCol w:w="511"/>
        <w:gridCol w:w="1375"/>
        <w:gridCol w:w="1701"/>
        <w:gridCol w:w="2305"/>
        <w:gridCol w:w="1984"/>
      </w:tblGrid>
      <w:tr w:rsidR="00865D0F" w:rsidTr="004E5CDF">
        <w:trPr>
          <w:trHeight w:val="742"/>
          <w:jc w:val="center"/>
        </w:trPr>
        <w:tc>
          <w:tcPr>
            <w:tcW w:w="733"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序號</w:t>
            </w:r>
          </w:p>
        </w:tc>
        <w:tc>
          <w:tcPr>
            <w:tcW w:w="176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科別</w:t>
            </w:r>
          </w:p>
        </w:tc>
        <w:tc>
          <w:tcPr>
            <w:tcW w:w="51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名額</w:t>
            </w:r>
          </w:p>
        </w:tc>
        <w:tc>
          <w:tcPr>
            <w:tcW w:w="1375"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代理</w:t>
            </w:r>
          </w:p>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性質</w:t>
            </w:r>
          </w:p>
        </w:tc>
        <w:tc>
          <w:tcPr>
            <w:tcW w:w="1701"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授課情形</w:t>
            </w:r>
          </w:p>
        </w:tc>
        <w:tc>
          <w:tcPr>
            <w:tcW w:w="2305" w:type="dxa"/>
            <w:shd w:val="clear" w:color="auto" w:fill="FFFF99"/>
            <w:vAlign w:val="center"/>
          </w:tcPr>
          <w:p w:rsidR="00865D0F" w:rsidRDefault="00F478C3">
            <w:pPr>
              <w:spacing w:line="280" w:lineRule="exact"/>
              <w:jc w:val="center"/>
              <w:rPr>
                <w:rFonts w:ascii="標楷體" w:eastAsia="標楷體" w:hAnsi="標楷體"/>
                <w:color w:val="000000"/>
              </w:rPr>
            </w:pPr>
            <w:r>
              <w:rPr>
                <w:rFonts w:ascii="標楷體" w:eastAsia="標楷體" w:hAnsi="標楷體" w:hint="eastAsia"/>
                <w:color w:val="000000"/>
                <w:kern w:val="0"/>
              </w:rPr>
              <w:t>試教使用教材</w:t>
            </w:r>
          </w:p>
          <w:p w:rsidR="00865D0F" w:rsidRDefault="00F478C3">
            <w:pPr>
              <w:spacing w:line="280" w:lineRule="exact"/>
              <w:jc w:val="center"/>
              <w:rPr>
                <w:rFonts w:ascii="標楷體" w:eastAsia="標楷體" w:hAnsi="標楷體"/>
                <w:color w:val="000000"/>
                <w:kern w:val="0"/>
              </w:rPr>
            </w:pPr>
            <w:r>
              <w:rPr>
                <w:rFonts w:ascii="標楷體" w:eastAsia="標楷體" w:hAnsi="標楷體"/>
                <w:color w:val="000000"/>
              </w:rPr>
              <w:t>(</w:t>
            </w:r>
            <w:r>
              <w:rPr>
                <w:rFonts w:ascii="標楷體" w:eastAsia="標楷體" w:hAnsi="標楷體" w:hint="eastAsia"/>
                <w:color w:val="000000"/>
              </w:rPr>
              <w:t>版本</w:t>
            </w:r>
            <w:r>
              <w:rPr>
                <w:rFonts w:ascii="標楷體" w:eastAsia="標楷體" w:hAnsi="標楷體"/>
                <w:color w:val="000000"/>
              </w:rPr>
              <w:t>)</w:t>
            </w:r>
          </w:p>
        </w:tc>
        <w:tc>
          <w:tcPr>
            <w:tcW w:w="1984" w:type="dxa"/>
            <w:shd w:val="clear" w:color="auto" w:fill="FFFF99"/>
            <w:vAlign w:val="center"/>
          </w:tcPr>
          <w:p w:rsidR="00865D0F" w:rsidRDefault="00F478C3">
            <w:pPr>
              <w:spacing w:line="280" w:lineRule="exact"/>
              <w:jc w:val="center"/>
              <w:rPr>
                <w:rFonts w:ascii="標楷體" w:eastAsia="標楷體" w:hAnsi="標楷體"/>
                <w:color w:val="000000"/>
                <w:kern w:val="0"/>
              </w:rPr>
            </w:pPr>
            <w:r>
              <w:rPr>
                <w:rFonts w:ascii="標楷體" w:eastAsia="標楷體" w:hAnsi="標楷體" w:hint="eastAsia"/>
                <w:color w:val="000000"/>
                <w:kern w:val="0"/>
              </w:rPr>
              <w:t>備註</w:t>
            </w:r>
          </w:p>
        </w:tc>
      </w:tr>
      <w:tr w:rsidR="00145F53" w:rsidTr="004E5CDF">
        <w:trPr>
          <w:trHeight w:val="900"/>
          <w:jc w:val="center"/>
        </w:trPr>
        <w:tc>
          <w:tcPr>
            <w:tcW w:w="733" w:type="dxa"/>
            <w:vAlign w:val="center"/>
          </w:tcPr>
          <w:p w:rsidR="00145F53" w:rsidRDefault="00145F53" w:rsidP="00145F53">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761" w:type="dxa"/>
            <w:vAlign w:val="center"/>
          </w:tcPr>
          <w:p w:rsidR="00145F53" w:rsidRDefault="00A7548D" w:rsidP="00927AD8">
            <w:pPr>
              <w:spacing w:line="240" w:lineRule="exact"/>
              <w:jc w:val="center"/>
              <w:rPr>
                <w:rFonts w:ascii="標楷體" w:eastAsia="標楷體" w:hAnsi="標楷體"/>
                <w:color w:val="000000"/>
              </w:rPr>
            </w:pPr>
            <w:r>
              <w:rPr>
                <w:rFonts w:ascii="標楷體" w:eastAsia="標楷體" w:hAnsi="標楷體" w:hint="eastAsia"/>
                <w:color w:val="000000"/>
              </w:rPr>
              <w:t>美術</w:t>
            </w:r>
            <w:r w:rsidR="00185DF6">
              <w:rPr>
                <w:rFonts w:ascii="標楷體" w:eastAsia="標楷體" w:hAnsi="標楷體" w:hint="eastAsia"/>
                <w:color w:val="000000"/>
              </w:rPr>
              <w:t>科</w:t>
            </w:r>
          </w:p>
        </w:tc>
        <w:tc>
          <w:tcPr>
            <w:tcW w:w="511" w:type="dxa"/>
            <w:vAlign w:val="center"/>
          </w:tcPr>
          <w:p w:rsidR="00145F53" w:rsidRDefault="00145F53" w:rsidP="00145F53">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145F53" w:rsidRDefault="00145F53" w:rsidP="00145F53">
            <w:pPr>
              <w:spacing w:line="240" w:lineRule="exact"/>
              <w:ind w:firstLineChars="50" w:firstLine="110"/>
              <w:rPr>
                <w:rFonts w:ascii="標楷體" w:eastAsia="標楷體" w:hAnsi="標楷體"/>
                <w:color w:val="000000"/>
                <w:sz w:val="22"/>
                <w:szCs w:val="22"/>
              </w:rPr>
            </w:pPr>
            <w:r>
              <w:rPr>
                <w:rFonts w:ascii="標楷體" w:eastAsia="標楷體" w:hAnsi="標楷體" w:hint="eastAsia"/>
                <w:color w:val="000000"/>
                <w:sz w:val="22"/>
                <w:szCs w:val="22"/>
              </w:rPr>
              <w:t xml:space="preserve">育嬰留職  </w:t>
            </w:r>
          </w:p>
          <w:p w:rsidR="00145F53" w:rsidRDefault="00145F53" w:rsidP="00145F53">
            <w:pPr>
              <w:spacing w:line="240" w:lineRule="exact"/>
              <w:ind w:firstLineChars="50" w:firstLine="110"/>
              <w:rPr>
                <w:rFonts w:ascii="標楷體" w:eastAsia="標楷體" w:hAnsi="標楷體"/>
                <w:color w:val="000000"/>
              </w:rPr>
            </w:pPr>
            <w:r>
              <w:rPr>
                <w:rFonts w:ascii="標楷體" w:eastAsia="標楷體" w:hAnsi="標楷體" w:hint="eastAsia"/>
                <w:color w:val="000000"/>
                <w:sz w:val="22"/>
                <w:szCs w:val="22"/>
              </w:rPr>
              <w:t xml:space="preserve"> 停薪缺</w:t>
            </w:r>
          </w:p>
        </w:tc>
        <w:tc>
          <w:tcPr>
            <w:tcW w:w="1701" w:type="dxa"/>
            <w:vAlign w:val="center"/>
          </w:tcPr>
          <w:p w:rsidR="00145F53" w:rsidRDefault="00385A0A" w:rsidP="00145F53">
            <w:pPr>
              <w:jc w:val="center"/>
              <w:rPr>
                <w:rFonts w:ascii="標楷體" w:eastAsia="標楷體" w:hAnsi="標楷體"/>
                <w:color w:val="000000"/>
              </w:rPr>
            </w:pPr>
            <w:r>
              <w:rPr>
                <w:rFonts w:ascii="標楷體" w:eastAsia="標楷體" w:hAnsi="標楷體" w:hint="eastAsia"/>
                <w:color w:val="000000"/>
              </w:rPr>
              <w:t>日間</w:t>
            </w:r>
            <w:r w:rsidR="00145F53">
              <w:rPr>
                <w:rFonts w:ascii="標楷體" w:eastAsia="標楷體" w:hAnsi="標楷體" w:hint="eastAsia"/>
                <w:color w:val="000000"/>
              </w:rPr>
              <w:t>部1名</w:t>
            </w:r>
          </w:p>
        </w:tc>
        <w:tc>
          <w:tcPr>
            <w:tcW w:w="2305" w:type="dxa"/>
            <w:vAlign w:val="center"/>
          </w:tcPr>
          <w:p w:rsidR="00145F53" w:rsidRDefault="005119C9" w:rsidP="00145F53">
            <w:pPr>
              <w:rPr>
                <w:rFonts w:ascii="標楷體" w:eastAsia="標楷體" w:hAnsi="標楷體"/>
                <w:color w:val="FF0000"/>
                <w:sz w:val="20"/>
                <w:szCs w:val="20"/>
              </w:rPr>
            </w:pPr>
            <w:r w:rsidRPr="005119C9">
              <w:rPr>
                <w:rFonts w:ascii="標楷體" w:eastAsia="標楷體" w:hAnsi="標楷體" w:hint="eastAsia"/>
                <w:color w:val="000000"/>
                <w:sz w:val="22"/>
                <w:szCs w:val="22"/>
              </w:rPr>
              <w:t>藝術教育</w:t>
            </w:r>
          </w:p>
        </w:tc>
        <w:tc>
          <w:tcPr>
            <w:tcW w:w="1984" w:type="dxa"/>
            <w:vAlign w:val="center"/>
          </w:tcPr>
          <w:p w:rsidR="00145F53" w:rsidRDefault="00145F53" w:rsidP="00145F53">
            <w:r>
              <w:rPr>
                <w:rFonts w:ascii="標楷體" w:eastAsia="標楷體" w:hAnsi="標楷體" w:hint="eastAsia"/>
                <w:bCs/>
                <w:spacing w:val="-16"/>
              </w:rPr>
              <w:t>聘期：108.</w:t>
            </w:r>
            <w:r w:rsidR="00A7548D">
              <w:rPr>
                <w:rFonts w:ascii="標楷體" w:eastAsia="標楷體" w:hAnsi="標楷體" w:hint="eastAsia"/>
                <w:bCs/>
                <w:spacing w:val="-16"/>
              </w:rPr>
              <w:t>9</w:t>
            </w:r>
            <w:r>
              <w:rPr>
                <w:rFonts w:ascii="標楷體" w:eastAsia="標楷體" w:hAnsi="標楷體" w:hint="eastAsia"/>
                <w:bCs/>
                <w:spacing w:val="-16"/>
              </w:rPr>
              <w:t>.</w:t>
            </w:r>
            <w:r w:rsidR="00A7548D">
              <w:rPr>
                <w:rFonts w:ascii="標楷體" w:eastAsia="標楷體" w:hAnsi="標楷體" w:hint="eastAsia"/>
                <w:bCs/>
                <w:spacing w:val="-16"/>
              </w:rPr>
              <w:t>27</w:t>
            </w:r>
            <w:r>
              <w:rPr>
                <w:rFonts w:ascii="標楷體" w:eastAsia="標楷體" w:hAnsi="標楷體" w:hint="eastAsia"/>
                <w:bCs/>
                <w:spacing w:val="-16"/>
              </w:rPr>
              <w:t>-109.7.1</w:t>
            </w:r>
          </w:p>
        </w:tc>
      </w:tr>
      <w:tr w:rsidR="004E5CDF" w:rsidTr="004E5CDF">
        <w:trPr>
          <w:trHeight w:val="900"/>
          <w:jc w:val="center"/>
        </w:trPr>
        <w:tc>
          <w:tcPr>
            <w:tcW w:w="733" w:type="dxa"/>
            <w:vAlign w:val="center"/>
          </w:tcPr>
          <w:p w:rsidR="004E5CDF" w:rsidRDefault="004E5CDF" w:rsidP="004E5CDF">
            <w:pPr>
              <w:spacing w:line="240" w:lineRule="exact"/>
              <w:jc w:val="center"/>
              <w:rPr>
                <w:rFonts w:ascii="標楷體" w:eastAsia="標楷體" w:hAnsi="標楷體"/>
                <w:color w:val="000000"/>
              </w:rPr>
            </w:pPr>
          </w:p>
        </w:tc>
        <w:tc>
          <w:tcPr>
            <w:tcW w:w="1761" w:type="dxa"/>
            <w:shd w:val="clear" w:color="auto" w:fill="auto"/>
            <w:vAlign w:val="center"/>
          </w:tcPr>
          <w:p w:rsidR="004E5CDF" w:rsidRDefault="00927AD8" w:rsidP="004E5CDF">
            <w:pPr>
              <w:spacing w:line="240" w:lineRule="exact"/>
              <w:ind w:leftChars="-63" w:left="-149" w:rightChars="-70" w:right="-168" w:hanging="2"/>
              <w:jc w:val="center"/>
              <w:rPr>
                <w:rFonts w:ascii="標楷體" w:eastAsia="標楷體" w:hAnsi="標楷體"/>
                <w:color w:val="000000"/>
              </w:rPr>
            </w:pPr>
            <w:r>
              <w:rPr>
                <w:rFonts w:ascii="標楷體" w:eastAsia="標楷體" w:hAnsi="標楷體" w:hint="eastAsia"/>
                <w:color w:val="000000"/>
              </w:rPr>
              <w:t>以下空白</w:t>
            </w:r>
          </w:p>
        </w:tc>
        <w:tc>
          <w:tcPr>
            <w:tcW w:w="511" w:type="dxa"/>
            <w:vAlign w:val="center"/>
          </w:tcPr>
          <w:p w:rsidR="004E5CDF" w:rsidRPr="00D308AB" w:rsidRDefault="004E5CDF" w:rsidP="004E5CDF">
            <w:pPr>
              <w:spacing w:line="240" w:lineRule="exact"/>
              <w:jc w:val="center"/>
              <w:rPr>
                <w:rFonts w:ascii="標楷體" w:eastAsia="標楷體" w:hAnsi="標楷體"/>
                <w:color w:val="000000"/>
              </w:rPr>
            </w:pPr>
          </w:p>
        </w:tc>
        <w:tc>
          <w:tcPr>
            <w:tcW w:w="1375" w:type="dxa"/>
            <w:vAlign w:val="center"/>
          </w:tcPr>
          <w:p w:rsidR="004E5CDF" w:rsidRDefault="004E5CDF" w:rsidP="004E5CDF">
            <w:pPr>
              <w:spacing w:line="240" w:lineRule="exact"/>
              <w:jc w:val="center"/>
              <w:rPr>
                <w:rFonts w:ascii="標楷體" w:eastAsia="標楷體" w:hAnsi="標楷體"/>
                <w:color w:val="000000"/>
              </w:rPr>
            </w:pPr>
          </w:p>
        </w:tc>
        <w:tc>
          <w:tcPr>
            <w:tcW w:w="1701" w:type="dxa"/>
            <w:vAlign w:val="center"/>
          </w:tcPr>
          <w:p w:rsidR="004E5CDF" w:rsidRDefault="004E5CDF" w:rsidP="00B62E46">
            <w:pPr>
              <w:jc w:val="center"/>
              <w:rPr>
                <w:rFonts w:ascii="標楷體" w:eastAsia="標楷體" w:hAnsi="標楷體"/>
                <w:color w:val="000000"/>
              </w:rPr>
            </w:pPr>
          </w:p>
        </w:tc>
        <w:tc>
          <w:tcPr>
            <w:tcW w:w="2305" w:type="dxa"/>
            <w:vAlign w:val="center"/>
          </w:tcPr>
          <w:p w:rsidR="004E5CDF" w:rsidRPr="00E3582E" w:rsidRDefault="004E5CDF" w:rsidP="004E5CDF">
            <w:pPr>
              <w:jc w:val="center"/>
              <w:rPr>
                <w:rFonts w:ascii="標楷體" w:eastAsia="標楷體" w:hAnsi="標楷體"/>
                <w:color w:val="000000"/>
                <w:sz w:val="22"/>
                <w:szCs w:val="22"/>
              </w:rPr>
            </w:pPr>
          </w:p>
        </w:tc>
        <w:tc>
          <w:tcPr>
            <w:tcW w:w="1984" w:type="dxa"/>
          </w:tcPr>
          <w:p w:rsidR="004E5CDF" w:rsidRDefault="004E5CDF" w:rsidP="004E5CDF"/>
        </w:tc>
      </w:tr>
      <w:tr w:rsidR="004E5CDF" w:rsidTr="004E5CDF">
        <w:trPr>
          <w:trHeight w:val="900"/>
          <w:jc w:val="center"/>
        </w:trPr>
        <w:tc>
          <w:tcPr>
            <w:tcW w:w="733" w:type="dxa"/>
            <w:vAlign w:val="center"/>
          </w:tcPr>
          <w:p w:rsidR="004E5CDF" w:rsidRDefault="004E5CDF">
            <w:pPr>
              <w:spacing w:line="240" w:lineRule="exact"/>
              <w:jc w:val="center"/>
              <w:rPr>
                <w:rFonts w:ascii="標楷體" w:eastAsia="標楷體" w:hAnsi="標楷體"/>
                <w:color w:val="000000"/>
              </w:rPr>
            </w:pPr>
          </w:p>
        </w:tc>
        <w:tc>
          <w:tcPr>
            <w:tcW w:w="1761" w:type="dxa"/>
            <w:shd w:val="clear" w:color="auto" w:fill="auto"/>
            <w:vAlign w:val="center"/>
          </w:tcPr>
          <w:p w:rsidR="004E5CDF" w:rsidRDefault="004E5CDF" w:rsidP="004E5CDF">
            <w:pPr>
              <w:spacing w:line="240" w:lineRule="exact"/>
              <w:rPr>
                <w:rFonts w:ascii="標楷體" w:eastAsia="標楷體" w:hAnsi="標楷體"/>
                <w:color w:val="000000"/>
              </w:rPr>
            </w:pPr>
            <w:r>
              <w:rPr>
                <w:rFonts w:ascii="標楷體" w:eastAsia="標楷體" w:hAnsi="標楷體" w:hint="eastAsia"/>
                <w:color w:val="000000"/>
              </w:rPr>
              <w:t xml:space="preserve">    合計 </w:t>
            </w:r>
          </w:p>
        </w:tc>
        <w:tc>
          <w:tcPr>
            <w:tcW w:w="511" w:type="dxa"/>
            <w:vAlign w:val="center"/>
          </w:tcPr>
          <w:p w:rsidR="004E5CDF" w:rsidRDefault="00927AD8">
            <w:pPr>
              <w:spacing w:line="240" w:lineRule="exact"/>
              <w:jc w:val="center"/>
              <w:rPr>
                <w:rFonts w:ascii="標楷體" w:eastAsia="標楷體" w:hAnsi="標楷體"/>
                <w:color w:val="000000"/>
              </w:rPr>
            </w:pPr>
            <w:r>
              <w:rPr>
                <w:rFonts w:ascii="標楷體" w:eastAsia="標楷體" w:hAnsi="標楷體" w:hint="eastAsia"/>
                <w:color w:val="000000"/>
              </w:rPr>
              <w:t>1</w:t>
            </w:r>
          </w:p>
        </w:tc>
        <w:tc>
          <w:tcPr>
            <w:tcW w:w="1375" w:type="dxa"/>
            <w:vAlign w:val="center"/>
          </w:tcPr>
          <w:p w:rsidR="004E5CDF" w:rsidRDefault="004E5CDF">
            <w:pPr>
              <w:spacing w:line="240" w:lineRule="exact"/>
              <w:rPr>
                <w:rFonts w:ascii="標楷體" w:eastAsia="標楷體" w:hAnsi="標楷體"/>
                <w:color w:val="000000"/>
              </w:rPr>
            </w:pPr>
          </w:p>
        </w:tc>
        <w:tc>
          <w:tcPr>
            <w:tcW w:w="1701" w:type="dxa"/>
            <w:vAlign w:val="center"/>
          </w:tcPr>
          <w:p w:rsidR="004E5CDF" w:rsidRDefault="004E5CDF">
            <w:pPr>
              <w:jc w:val="center"/>
              <w:rPr>
                <w:rFonts w:ascii="標楷體" w:eastAsia="標楷體" w:hAnsi="標楷體"/>
                <w:color w:val="000000"/>
              </w:rPr>
            </w:pPr>
          </w:p>
        </w:tc>
        <w:tc>
          <w:tcPr>
            <w:tcW w:w="2305" w:type="dxa"/>
            <w:vAlign w:val="center"/>
          </w:tcPr>
          <w:p w:rsidR="004E5CDF" w:rsidRDefault="004E5CDF">
            <w:pPr>
              <w:jc w:val="center"/>
              <w:rPr>
                <w:rFonts w:ascii="標楷體" w:eastAsia="標楷體" w:hAnsi="標楷體"/>
                <w:color w:val="FF0000"/>
                <w:sz w:val="20"/>
                <w:szCs w:val="20"/>
              </w:rPr>
            </w:pPr>
          </w:p>
        </w:tc>
        <w:tc>
          <w:tcPr>
            <w:tcW w:w="1984" w:type="dxa"/>
            <w:vAlign w:val="center"/>
          </w:tcPr>
          <w:p w:rsidR="004E5CDF" w:rsidRDefault="004E5CDF"/>
        </w:tc>
      </w:tr>
    </w:tbl>
    <w:p w:rsidR="00865D0F" w:rsidRDefault="00F478C3">
      <w:pPr>
        <w:snapToGrid w:val="0"/>
        <w:spacing w:afterLines="50" w:after="180" w:line="280" w:lineRule="exact"/>
        <w:ind w:firstLineChars="200" w:firstLine="480"/>
        <w:rPr>
          <w:rFonts w:ascii="標楷體" w:eastAsia="標楷體" w:hAnsi="標楷體"/>
          <w:kern w:val="0"/>
        </w:rPr>
      </w:pPr>
      <w:r>
        <w:rPr>
          <w:rFonts w:ascii="標楷體" w:eastAsia="標楷體" w:hAnsi="標楷體"/>
          <w:kern w:val="0"/>
        </w:rPr>
        <w:t>共計</w:t>
      </w:r>
      <w:r w:rsidR="004E5CDF">
        <w:rPr>
          <w:rFonts w:ascii="標楷體" w:eastAsia="標楷體" w:hAnsi="標楷體"/>
          <w:kern w:val="0"/>
        </w:rPr>
        <w:t>2</w:t>
      </w:r>
      <w:r>
        <w:rPr>
          <w:rFonts w:ascii="標楷體" w:eastAsia="標楷體" w:hAnsi="標楷體"/>
          <w:kern w:val="0"/>
        </w:rPr>
        <w:t>名</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w:t>
      </w:r>
      <w:r>
        <w:rPr>
          <w:rFonts w:ascii="標楷體" w:eastAsia="標楷體" w:hAnsi="標楷體" w:hint="eastAsia"/>
          <w:color w:val="000000"/>
        </w:rPr>
        <w:t>備註</w:t>
      </w:r>
      <w:r>
        <w:rPr>
          <w:rFonts w:ascii="標楷體" w:eastAsia="標楷體" w:hAnsi="標楷體" w:hint="eastAsia"/>
          <w:color w:val="000000"/>
          <w:kern w:val="0"/>
        </w:rPr>
        <w:t>：</w:t>
      </w:r>
      <w:r>
        <w:rPr>
          <w:rFonts w:ascii="標楷體" w:eastAsia="標楷體" w:hAnsi="標楷體" w:cs="Courier New" w:hint="eastAsia"/>
          <w:color w:val="000000"/>
        </w:rPr>
        <w:t>試教單元採現場抽籤，教材教具請自備。另</w:t>
      </w:r>
      <w:r>
        <w:rPr>
          <w:rFonts w:ascii="標楷體" w:eastAsia="標楷體" w:hAnsi="標楷體" w:hint="eastAsia"/>
          <w:color w:val="000000"/>
          <w:kern w:val="0"/>
        </w:rPr>
        <w:t>備取名額以各類科錄取名額之</w:t>
      </w:r>
      <w:r>
        <w:rPr>
          <w:rFonts w:ascii="標楷體" w:eastAsia="標楷體" w:hAnsi="標楷體"/>
          <w:color w:val="000000"/>
          <w:kern w:val="0"/>
        </w:rPr>
        <w:t>2</w:t>
      </w:r>
      <w:r>
        <w:rPr>
          <w:rFonts w:ascii="標楷體" w:eastAsia="標楷體" w:hAnsi="標楷體" w:hint="eastAsia"/>
          <w:color w:val="000000"/>
          <w:kern w:val="0"/>
        </w:rPr>
        <w:t>倍為原則；但未達錄取標準時，得酌減或從缺，由教師評審委員會決議之。</w:t>
      </w:r>
    </w:p>
    <w:p w:rsidR="00865D0F" w:rsidRDefault="00F478C3">
      <w:pPr>
        <w:snapToGrid w:val="0"/>
        <w:spacing w:afterLines="50" w:after="180" w:line="300" w:lineRule="exact"/>
        <w:ind w:left="960" w:hangingChars="400" w:hanging="960"/>
        <w:rPr>
          <w:rFonts w:ascii="標楷體" w:eastAsia="標楷體" w:hAnsi="標楷體"/>
          <w:color w:val="000000"/>
          <w:kern w:val="0"/>
        </w:rPr>
      </w:pPr>
      <w:r>
        <w:rPr>
          <w:rFonts w:ascii="標楷體" w:eastAsia="標楷體" w:hAnsi="標楷體" w:hint="eastAsia"/>
          <w:color w:val="000000"/>
          <w:kern w:val="0"/>
        </w:rPr>
        <w:t xml:space="preserve">        </w:t>
      </w:r>
      <w:r>
        <w:rPr>
          <w:rFonts w:ascii="標楷體" w:eastAsia="標楷體" w:hAnsi="標楷體" w:hint="eastAsia"/>
          <w:bCs/>
          <w:spacing w:val="-16"/>
        </w:rPr>
        <w:t>(</w:t>
      </w:r>
      <w:r w:rsidR="00066BB6">
        <w:rPr>
          <w:rFonts w:ascii="標楷體" w:eastAsia="標楷體" w:hAnsi="標楷體" w:hint="eastAsia"/>
          <w:bCs/>
          <w:spacing w:val="-16"/>
        </w:rPr>
        <w:t>108學年度代理教師</w:t>
      </w:r>
      <w:r>
        <w:rPr>
          <w:rFonts w:ascii="標楷體" w:eastAsia="標楷體" w:hAnsi="標楷體" w:hint="eastAsia"/>
          <w:bCs/>
          <w:spacing w:val="-16"/>
        </w:rPr>
        <w:t>實際聘期以新北市政府教育局來文為準)</w:t>
      </w:r>
    </w:p>
    <w:p w:rsidR="00865D0F" w:rsidRDefault="00F478C3">
      <w:pPr>
        <w:adjustRightInd w:val="0"/>
        <w:snapToGrid w:val="0"/>
        <w:spacing w:line="300" w:lineRule="exact"/>
        <w:rPr>
          <w:rFonts w:ascii="標楷體" w:eastAsia="標楷體" w:hAnsi="標楷體"/>
          <w:color w:val="000000"/>
        </w:rPr>
      </w:pPr>
      <w:r>
        <w:rPr>
          <w:rFonts w:ascii="標楷體" w:eastAsia="標楷體" w:hAnsi="標楷體" w:hint="eastAsia"/>
          <w:color w:val="000000"/>
        </w:rPr>
        <w:t>三、</w:t>
      </w:r>
      <w:r>
        <w:rPr>
          <w:rFonts w:ascii="標楷體" w:eastAsia="標楷體" w:hAnsi="標楷體" w:cs="Courier New"/>
          <w:color w:val="000000"/>
        </w:rPr>
        <w:t>公告簡章</w:t>
      </w:r>
      <w:r>
        <w:rPr>
          <w:rFonts w:ascii="標楷體" w:eastAsia="標楷體" w:hAnsi="標楷體" w:cs="Courier New" w:hint="eastAsia"/>
          <w:color w:val="000000"/>
        </w:rPr>
        <w:t>及報名表</w:t>
      </w:r>
      <w:r>
        <w:rPr>
          <w:rFonts w:ascii="標楷體" w:eastAsia="標楷體" w:hAnsi="標楷體" w:cs="Courier New"/>
          <w:color w:val="000000"/>
        </w:rPr>
        <w:t>相關網站下載：</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 xml:space="preserve"> </w:t>
      </w:r>
      <w:r w:rsidRPr="00FA2561">
        <w:rPr>
          <w:rFonts w:ascii="標楷體" w:eastAsia="標楷體" w:hAnsi="標楷體"/>
          <w:color w:val="FF0000"/>
        </w:rPr>
        <w:t>10</w:t>
      </w:r>
      <w:r w:rsidRPr="00FA2561">
        <w:rPr>
          <w:rFonts w:ascii="標楷體" w:eastAsia="標楷體" w:hAnsi="標楷體" w:hint="eastAsia"/>
          <w:color w:val="FF0000"/>
        </w:rPr>
        <w:t>8</w:t>
      </w:r>
      <w:r>
        <w:rPr>
          <w:rFonts w:ascii="標楷體" w:eastAsia="標楷體" w:hAnsi="標楷體" w:hint="eastAsia"/>
          <w:color w:val="000000"/>
        </w:rPr>
        <w:t>年</w:t>
      </w:r>
      <w:r w:rsidR="00145F53" w:rsidRPr="00FA2561">
        <w:rPr>
          <w:rFonts w:ascii="標楷體" w:eastAsia="標楷體" w:hAnsi="標楷體" w:hint="eastAsia"/>
          <w:color w:val="FF0000"/>
        </w:rPr>
        <w:t>9</w:t>
      </w:r>
      <w:r>
        <w:rPr>
          <w:rFonts w:ascii="標楷體" w:eastAsia="標楷體" w:hAnsi="標楷體" w:hint="eastAsia"/>
          <w:color w:val="000000"/>
        </w:rPr>
        <w:t>月</w:t>
      </w:r>
      <w:r w:rsidR="00927AD8">
        <w:rPr>
          <w:rFonts w:ascii="標楷體" w:eastAsia="標楷體" w:hAnsi="標楷體" w:hint="eastAsia"/>
          <w:color w:val="FF0000"/>
        </w:rPr>
        <w:t>9</w:t>
      </w:r>
      <w:r>
        <w:rPr>
          <w:rFonts w:ascii="標楷體" w:eastAsia="標楷體" w:hAnsi="標楷體" w:hint="eastAsia"/>
          <w:color w:val="000000"/>
        </w:rPr>
        <w:t>日起公告於新北市教育局網站及本校網站。</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(二)索取報考簡章：</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自即日起請至本校網站首頁【最新消息區（</w:t>
      </w:r>
      <w:hyperlink r:id="rId8" w:history="1">
        <w:r>
          <w:rPr>
            <w:rStyle w:val="a5"/>
            <w:rFonts w:ascii="標楷體" w:eastAsia="標楷體" w:hAnsi="標楷體" w:cs="Courier New"/>
            <w:color w:val="000000"/>
          </w:rPr>
          <w:t>http://www.ntvs.ntpc.edu.tw/</w:t>
        </w:r>
        <w:r>
          <w:rPr>
            <w:rStyle w:val="a5"/>
            <w:rFonts w:ascii="標楷體" w:eastAsia="標楷體" w:hAnsi="標楷體" w:cs="Courier New" w:hint="eastAsia"/>
            <w:color w:val="000000"/>
          </w:rPr>
          <w:t>】或【新北市政府</w:t>
        </w:r>
      </w:hyperlink>
      <w:r>
        <w:rPr>
          <w:rFonts w:ascii="標楷體" w:eastAsia="標楷體" w:hAnsi="標楷體"/>
          <w:color w:val="000000"/>
        </w:rPr>
        <w:t xml:space="preserve"> </w:t>
      </w:r>
    </w:p>
    <w:p w:rsidR="00865D0F" w:rsidRDefault="00F478C3">
      <w:pPr>
        <w:pStyle w:val="a3"/>
        <w:spacing w:line="300" w:lineRule="exact"/>
        <w:ind w:left="600" w:hangingChars="250" w:hanging="6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教育局網站（ </w:t>
      </w:r>
      <w:hyperlink r:id="rId9" w:history="1">
        <w:r>
          <w:rPr>
            <w:rStyle w:val="a5"/>
            <w:rFonts w:ascii="標楷體" w:eastAsia="標楷體" w:hAnsi="標楷體" w:cs="Courier New"/>
          </w:rPr>
          <w:t>http://www.ntpc.edu.tw</w:t>
        </w:r>
        <w:r>
          <w:rPr>
            <w:rStyle w:val="a5"/>
            <w:rFonts w:ascii="標楷體" w:eastAsia="標楷體" w:hAnsi="標楷體" w:cs="Courier New" w:hint="eastAsia"/>
          </w:rPr>
          <w:t>）／教育公告／自辦甄選】區，自行以</w:t>
        </w:r>
        <w:r>
          <w:rPr>
            <w:rStyle w:val="a5"/>
            <w:rFonts w:ascii="標楷體" w:eastAsia="標楷體" w:hAnsi="標楷體" w:cs="Courier New"/>
          </w:rPr>
          <w:t>A4</w:t>
        </w:r>
        <w:r>
          <w:rPr>
            <w:rStyle w:val="a5"/>
            <w:rFonts w:ascii="標楷體" w:eastAsia="標楷體" w:hAnsi="標楷體" w:cs="Courier New" w:hint="eastAsia"/>
          </w:rPr>
          <w:t>紙張下載使</w:t>
        </w:r>
      </w:hyperlink>
      <w:r>
        <w:rPr>
          <w:rFonts w:ascii="標楷體" w:eastAsia="標楷體" w:hAnsi="標楷體"/>
          <w:color w:val="000000"/>
        </w:rPr>
        <w:t xml:space="preserve"> </w:t>
      </w:r>
      <w:r>
        <w:rPr>
          <w:rFonts w:ascii="標楷體" w:eastAsia="標楷體" w:hAnsi="標楷體" w:hint="eastAsia"/>
          <w:color w:val="000000"/>
        </w:rPr>
        <w:t>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報名表件包括：簡章、報名表、簡歷表、具結書、委託書、准考證。</w:t>
      </w: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四、報名時間及地點：</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報名日期：</w:t>
      </w:r>
      <w:r>
        <w:rPr>
          <w:rFonts w:ascii="標楷體" w:eastAsia="標楷體" w:hAnsi="標楷體" w:hint="eastAsia"/>
          <w:kern w:val="0"/>
        </w:rPr>
        <w:t xml:space="preserve">本簡章採一次公告，多次招考，凡中華民國國民，具備下列各項資格者，得參 </w:t>
      </w:r>
    </w:p>
    <w:p w:rsidR="00865D0F" w:rsidRDefault="00F478C3">
      <w:pPr>
        <w:pStyle w:val="a3"/>
        <w:spacing w:line="300" w:lineRule="exact"/>
        <w:rPr>
          <w:rFonts w:ascii="標楷體" w:eastAsia="標楷體" w:hAnsi="標楷體"/>
          <w:kern w:val="0"/>
        </w:rPr>
      </w:pPr>
      <w:r>
        <w:rPr>
          <w:rFonts w:ascii="標楷體" w:eastAsia="標楷體" w:hAnsi="標楷體" w:hint="eastAsia"/>
          <w:kern w:val="0"/>
        </w:rPr>
        <w:t xml:space="preserve">                  加本校教師甄選：</w:t>
      </w:r>
    </w:p>
    <w:p w:rsidR="00865D0F" w:rsidRDefault="00F478C3">
      <w:pPr>
        <w:pStyle w:val="a3"/>
        <w:spacing w:line="300" w:lineRule="exact"/>
        <w:rPr>
          <w:rFonts w:ascii="標楷體" w:eastAsia="標楷體" w:hAnsi="標楷體"/>
          <w:b/>
          <w:color w:val="FF0000"/>
        </w:rPr>
      </w:pPr>
      <w:r>
        <w:rPr>
          <w:rFonts w:ascii="標楷體" w:eastAsia="標楷體" w:hAnsi="標楷體" w:hint="eastAsia"/>
          <w:b/>
        </w:rPr>
        <w:t xml:space="preserve">     </w:t>
      </w:r>
      <w:r>
        <w:rPr>
          <w:rFonts w:ascii="標楷體" w:eastAsia="標楷體" w:hAnsi="標楷體"/>
          <w:b/>
        </w:rPr>
        <w:t xml:space="preserve">  </w:t>
      </w:r>
      <w:r>
        <w:rPr>
          <w:rFonts w:ascii="標楷體" w:eastAsia="標楷體" w:hAnsi="標楷體" w:hint="eastAsia"/>
          <w:b/>
          <w:color w:val="FF0000"/>
          <w:shd w:val="clear" w:color="auto" w:fill="FFFF00"/>
        </w:rPr>
        <w:t>第1次招考：</w:t>
      </w:r>
    </w:p>
    <w:tbl>
      <w:tblPr>
        <w:tblW w:w="9720"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702"/>
        <w:gridCol w:w="32"/>
        <w:gridCol w:w="2065"/>
        <w:gridCol w:w="2835"/>
        <w:gridCol w:w="1526"/>
        <w:gridCol w:w="1553"/>
        <w:gridCol w:w="7"/>
      </w:tblGrid>
      <w:tr w:rsidR="00865D0F">
        <w:tc>
          <w:tcPr>
            <w:tcW w:w="1734"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6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865D0F">
        <w:tc>
          <w:tcPr>
            <w:tcW w:w="1734"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月</w:t>
            </w:r>
            <w:r w:rsidR="00F25FF4">
              <w:rPr>
                <w:rFonts w:ascii="標楷體" w:eastAsia="標楷體" w:hAnsi="標楷體" w:hint="eastAsia"/>
                <w:b/>
                <w:color w:val="0000FF"/>
                <w:sz w:val="24"/>
                <w:szCs w:val="24"/>
              </w:rPr>
              <w:t>17</w:t>
            </w:r>
            <w:r>
              <w:rPr>
                <w:rFonts w:ascii="標楷體" w:eastAsia="標楷體" w:hAnsi="標楷體" w:hint="eastAsia"/>
                <w:b/>
                <w:color w:val="0000FF"/>
                <w:sz w:val="24"/>
                <w:szCs w:val="24"/>
              </w:rPr>
              <w:t xml:space="preserve"> 日（週</w:t>
            </w:r>
            <w:r w:rsidR="00F25FF4">
              <w:rPr>
                <w:rFonts w:ascii="標楷體" w:eastAsia="標楷體" w:hAnsi="標楷體" w:hint="eastAsia"/>
                <w:b/>
                <w:color w:val="0000FF"/>
                <w:sz w:val="24"/>
                <w:szCs w:val="24"/>
              </w:rPr>
              <w:t>二</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9：00~12：00</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2065"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sz w:val="24"/>
                <w:szCs w:val="24"/>
              </w:rPr>
              <w:t>具有高級中等教育階段各該科（類）合格教師證書者。</w:t>
            </w:r>
          </w:p>
        </w:tc>
        <w:tc>
          <w:tcPr>
            <w:tcW w:w="2835" w:type="dxa"/>
            <w:tcBorders>
              <w:top w:val="single" w:sz="4" w:space="0" w:color="auto"/>
              <w:left w:val="single" w:sz="4" w:space="0" w:color="auto"/>
              <w:bottom w:val="single" w:sz="4" w:space="0" w:color="auto"/>
              <w:right w:val="single" w:sz="4" w:space="0" w:color="auto"/>
            </w:tcBorders>
          </w:tcPr>
          <w:p w:rsidR="00865D0F" w:rsidRDefault="0080047B">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t>108</w:t>
            </w:r>
            <w:r w:rsidR="00F478C3">
              <w:rPr>
                <w:rFonts w:ascii="標楷體" w:eastAsia="標楷體" w:hAnsi="標楷體" w:hint="eastAsia"/>
                <w:b/>
                <w:color w:val="0000FF"/>
                <w:sz w:val="24"/>
                <w:szCs w:val="24"/>
              </w:rPr>
              <w:t>年</w:t>
            </w:r>
            <w:r w:rsidR="00145F53">
              <w:rPr>
                <w:rFonts w:ascii="標楷體" w:eastAsia="標楷體" w:hAnsi="標楷體" w:hint="eastAsia"/>
                <w:b/>
                <w:color w:val="0000FF"/>
                <w:sz w:val="24"/>
                <w:szCs w:val="24"/>
              </w:rPr>
              <w:t>9</w:t>
            </w:r>
            <w:r w:rsidR="00F478C3">
              <w:rPr>
                <w:rFonts w:ascii="標楷體" w:eastAsia="標楷體" w:hAnsi="標楷體" w:hint="eastAsia"/>
                <w:b/>
                <w:color w:val="0000FF"/>
                <w:sz w:val="24"/>
                <w:szCs w:val="24"/>
              </w:rPr>
              <w:t>月</w:t>
            </w:r>
            <w:r w:rsidR="00F25FF4">
              <w:rPr>
                <w:rFonts w:ascii="標楷體" w:eastAsia="標楷體" w:hAnsi="標楷體" w:hint="eastAsia"/>
                <w:b/>
                <w:color w:val="0000FF"/>
                <w:sz w:val="24"/>
                <w:szCs w:val="24"/>
              </w:rPr>
              <w:t>18</w:t>
            </w:r>
            <w:r w:rsidR="00F478C3">
              <w:rPr>
                <w:rFonts w:ascii="標楷體" w:eastAsia="標楷體" w:hAnsi="標楷體" w:hint="eastAsia"/>
                <w:b/>
                <w:color w:val="0000FF"/>
                <w:sz w:val="24"/>
                <w:szCs w:val="24"/>
              </w:rPr>
              <w:t>日(週</w:t>
            </w:r>
            <w:r w:rsidR="00F25FF4">
              <w:rPr>
                <w:rFonts w:ascii="標楷體" w:eastAsia="標楷體" w:hAnsi="標楷體" w:hint="eastAsia"/>
                <w:b/>
                <w:color w:val="0000FF"/>
                <w:sz w:val="24"/>
                <w:szCs w:val="24"/>
              </w:rPr>
              <w:t>三</w:t>
            </w:r>
            <w:r w:rsidR="00F478C3">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上午8：30前至本校圖書館報到，逾時未到者，取消參加甄試資格。</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w:t>
            </w:r>
            <w:r w:rsidR="00F25FF4">
              <w:rPr>
                <w:rFonts w:ascii="標楷體" w:eastAsia="標楷體" w:hAnsi="標楷體" w:hint="eastAsia"/>
                <w:b/>
                <w:color w:val="0000FF"/>
                <w:sz w:val="24"/>
                <w:szCs w:val="24"/>
              </w:rPr>
              <w:t>19</w:t>
            </w:r>
            <w:r>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F25FF4">
              <w:rPr>
                <w:rFonts w:ascii="標楷體" w:eastAsia="標楷體" w:hAnsi="標楷體" w:hint="eastAsia"/>
                <w:b/>
                <w:color w:val="0000FF"/>
                <w:sz w:val="24"/>
                <w:szCs w:val="24"/>
              </w:rPr>
              <w:t>四</w:t>
            </w:r>
            <w:r>
              <w:rPr>
                <w:rFonts w:ascii="標楷體" w:eastAsia="標楷體" w:hAnsi="標楷體" w:hint="eastAsia"/>
                <w:b/>
                <w:color w:val="0000FF"/>
                <w:sz w:val="24"/>
                <w:szCs w:val="24"/>
              </w:rPr>
              <w:t xml:space="preserve">) </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w:t>
            </w:r>
            <w:r w:rsidR="00145F53">
              <w:rPr>
                <w:rFonts w:ascii="標楷體" w:eastAsia="標楷體" w:hAnsi="標楷體" w:hint="eastAsia"/>
                <w:b/>
                <w:color w:val="0000FF"/>
                <w:sz w:val="24"/>
                <w:szCs w:val="24"/>
              </w:rPr>
              <w:t>9</w:t>
            </w:r>
            <w:r>
              <w:rPr>
                <w:rFonts w:ascii="標楷體" w:eastAsia="標楷體" w:hAnsi="標楷體" w:hint="eastAsia"/>
                <w:b/>
                <w:color w:val="0000FF"/>
                <w:sz w:val="24"/>
                <w:szCs w:val="24"/>
              </w:rPr>
              <w:t xml:space="preserve">月  </w:t>
            </w:r>
          </w:p>
          <w:p w:rsidR="00865D0F" w:rsidRDefault="00F25FF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20</w:t>
            </w:r>
            <w:r w:rsidR="00F478C3">
              <w:rPr>
                <w:rFonts w:ascii="標楷體" w:eastAsia="標楷體" w:hAnsi="標楷體" w:hint="eastAsia"/>
                <w:b/>
                <w:color w:val="0000FF"/>
                <w:sz w:val="24"/>
                <w:szCs w:val="24"/>
              </w:rPr>
              <w:t>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w:t>
            </w:r>
            <w:r w:rsidR="00F25FF4">
              <w:rPr>
                <w:rFonts w:ascii="標楷體" w:eastAsia="標楷體" w:hAnsi="標楷體" w:hint="eastAsia"/>
                <w:b/>
                <w:color w:val="0000FF"/>
                <w:sz w:val="24"/>
                <w:szCs w:val="24"/>
              </w:rPr>
              <w:t>五</w:t>
            </w:r>
            <w:r>
              <w:rPr>
                <w:rFonts w:ascii="標楷體" w:eastAsia="標楷體" w:hAnsi="標楷體" w:hint="eastAsia"/>
                <w:b/>
                <w:color w:val="0000FF"/>
                <w:sz w:val="24"/>
                <w:szCs w:val="24"/>
              </w:rPr>
              <w:t>）</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w:t>
            </w:r>
            <w:r w:rsidR="0080047B">
              <w:rPr>
                <w:rFonts w:ascii="標楷體" w:eastAsia="標楷體" w:hAnsi="標楷體" w:hint="eastAsia"/>
                <w:b/>
                <w:color w:val="0000FF"/>
                <w:sz w:val="24"/>
                <w:szCs w:val="24"/>
              </w:rPr>
              <w:t>1</w:t>
            </w:r>
            <w:r w:rsidR="000222DD">
              <w:rPr>
                <w:rFonts w:ascii="標楷體" w:eastAsia="標楷體" w:hAnsi="標楷體" w:hint="eastAsia"/>
                <w:b/>
                <w:color w:val="0000FF"/>
                <w:sz w:val="24"/>
                <w:szCs w:val="24"/>
              </w:rPr>
              <w:t>1</w:t>
            </w:r>
            <w:r>
              <w:rPr>
                <w:rFonts w:ascii="標楷體" w:eastAsia="標楷體" w:hAnsi="標楷體" w:hint="eastAsia"/>
                <w:b/>
                <w:color w:val="0000FF"/>
                <w:sz w:val="24"/>
                <w:szCs w:val="24"/>
              </w:rPr>
              <w:t>:00前</w:t>
            </w:r>
          </w:p>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451"/>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rPr>
          <w:trHeight w:val="789"/>
        </w:trPr>
        <w:tc>
          <w:tcPr>
            <w:tcW w:w="9720" w:type="dxa"/>
            <w:gridSpan w:val="7"/>
            <w:tcBorders>
              <w:top w:val="nil"/>
              <w:left w:val="nil"/>
              <w:bottom w:val="nil"/>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第2次招考：</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【1招無人報名或1招甄試結果未足額錄取，於本校網站公告進行2招甄試作業】</w:t>
            </w:r>
          </w:p>
        </w:tc>
      </w:tr>
      <w:tr w:rsidR="00865D0F" w:rsidTr="005B044E">
        <w:trPr>
          <w:gridAfter w:val="1"/>
          <w:wAfter w:w="7" w:type="dxa"/>
        </w:trPr>
        <w:tc>
          <w:tcPr>
            <w:tcW w:w="1702"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F25FF4" w:rsidTr="00CD3AA4">
        <w:tc>
          <w:tcPr>
            <w:tcW w:w="1734" w:type="dxa"/>
            <w:gridSpan w:val="2"/>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108年9月24 日（週二）</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9：00~12：00</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2065" w:type="dxa"/>
            <w:tcBorders>
              <w:top w:val="single" w:sz="4" w:space="0" w:color="auto"/>
              <w:left w:val="single" w:sz="4" w:space="0" w:color="auto"/>
              <w:bottom w:val="single" w:sz="4" w:space="0" w:color="auto"/>
              <w:right w:val="single" w:sz="4" w:space="0" w:color="auto"/>
            </w:tcBorders>
          </w:tcPr>
          <w:p w:rsidR="005B044E"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5B044E"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rightChars="-38" w:right="-91"/>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F25FF4"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tc>
        <w:tc>
          <w:tcPr>
            <w:tcW w:w="2835" w:type="dxa"/>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t>108年9月25日(週三)</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上午8：30前至本校圖書館報到，逾時未到者，取消參加甄試資格。</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108年9月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26日</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(週四)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108年9月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27日</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（週五）</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r w:rsidR="00865D0F">
        <w:trPr>
          <w:trHeight w:val="70"/>
        </w:trPr>
        <w:tc>
          <w:tcPr>
            <w:tcW w:w="9720" w:type="dxa"/>
            <w:gridSpan w:val="7"/>
            <w:tcBorders>
              <w:top w:val="single" w:sz="4" w:space="0" w:color="auto"/>
              <w:left w:val="nil"/>
              <w:bottom w:val="nil"/>
              <w:right w:val="nil"/>
            </w:tcBorders>
          </w:tcPr>
          <w:p w:rsidR="00865D0F" w:rsidRDefault="00865D0F">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p>
        </w:tc>
      </w:tr>
      <w:tr w:rsidR="00865D0F">
        <w:tc>
          <w:tcPr>
            <w:tcW w:w="9720" w:type="dxa"/>
            <w:gridSpan w:val="7"/>
            <w:tcBorders>
              <w:top w:val="nil"/>
              <w:left w:val="nil"/>
              <w:bottom w:val="single" w:sz="4" w:space="0" w:color="auto"/>
              <w:right w:val="nil"/>
            </w:tcBorders>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shd w:val="clear" w:color="auto" w:fill="FFFF00"/>
              </w:rPr>
              <w:t>第3次招考</w:t>
            </w:r>
            <w:r>
              <w:rPr>
                <w:rFonts w:ascii="標楷體" w:eastAsia="標楷體" w:hAnsi="標楷體" w:hint="eastAsia"/>
                <w:b/>
                <w:color w:val="FF0000"/>
                <w:sz w:val="24"/>
                <w:szCs w:val="24"/>
              </w:rPr>
              <w:t>：</w:t>
            </w:r>
          </w:p>
          <w:p w:rsidR="00865D0F" w:rsidRDefault="00F478C3">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color w:val="FF0000"/>
                <w:sz w:val="24"/>
                <w:szCs w:val="24"/>
              </w:rPr>
            </w:pPr>
            <w:r>
              <w:rPr>
                <w:rFonts w:ascii="標楷體" w:eastAsia="標楷體" w:hAnsi="標楷體" w:hint="eastAsia"/>
                <w:b/>
                <w:color w:val="FF0000"/>
                <w:sz w:val="24"/>
                <w:szCs w:val="24"/>
              </w:rPr>
              <w:t>【2招無人報名或2招甄試結果未足額錄取，於本校網站公告進行3招甄試作業】</w:t>
            </w:r>
          </w:p>
        </w:tc>
      </w:tr>
      <w:tr w:rsidR="00865D0F" w:rsidTr="005B044E">
        <w:trPr>
          <w:gridAfter w:val="1"/>
          <w:wAfter w:w="7" w:type="dxa"/>
        </w:trPr>
        <w:tc>
          <w:tcPr>
            <w:tcW w:w="1702"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報名日期</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報名資格</w:t>
            </w:r>
          </w:p>
        </w:tc>
        <w:tc>
          <w:tcPr>
            <w:tcW w:w="2835"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甄試日期</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甄試時間</w:t>
            </w:r>
          </w:p>
        </w:tc>
        <w:tc>
          <w:tcPr>
            <w:tcW w:w="1526"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成績複查</w:t>
            </w:r>
          </w:p>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及榜示</w:t>
            </w:r>
          </w:p>
        </w:tc>
        <w:tc>
          <w:tcPr>
            <w:tcW w:w="1553" w:type="dxa"/>
            <w:tcBorders>
              <w:top w:val="single" w:sz="4" w:space="0" w:color="auto"/>
              <w:left w:val="single" w:sz="4" w:space="0" w:color="auto"/>
              <w:bottom w:val="single" w:sz="4" w:space="0" w:color="auto"/>
              <w:right w:val="single" w:sz="4" w:space="0" w:color="auto"/>
            </w:tcBorders>
            <w:vAlign w:val="center"/>
          </w:tcPr>
          <w:p w:rsidR="00865D0F" w:rsidRDefault="00F478C3">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b/>
                <w:sz w:val="24"/>
                <w:szCs w:val="24"/>
              </w:rPr>
            </w:pPr>
            <w:r>
              <w:rPr>
                <w:rFonts w:ascii="標楷體" w:eastAsia="標楷體" w:hAnsi="標楷體" w:hint="eastAsia"/>
                <w:b/>
                <w:sz w:val="24"/>
                <w:szCs w:val="24"/>
              </w:rPr>
              <w:t>錄取報到日</w:t>
            </w:r>
          </w:p>
        </w:tc>
      </w:tr>
      <w:tr w:rsidR="00F25FF4" w:rsidTr="00CD3AA4">
        <w:tc>
          <w:tcPr>
            <w:tcW w:w="1734" w:type="dxa"/>
            <w:gridSpan w:val="2"/>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108年10月1 日（週二）</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50" w:firstLine="120"/>
              <w:rPr>
                <w:rFonts w:ascii="標楷體" w:eastAsia="標楷體" w:hAnsi="標楷體"/>
                <w:b/>
                <w:color w:val="0000FF"/>
                <w:sz w:val="24"/>
                <w:szCs w:val="24"/>
              </w:rPr>
            </w:pPr>
            <w:r>
              <w:rPr>
                <w:rFonts w:ascii="標楷體" w:eastAsia="標楷體" w:hAnsi="標楷體" w:hint="eastAsia"/>
                <w:b/>
                <w:color w:val="0000FF"/>
                <w:sz w:val="24"/>
                <w:szCs w:val="24"/>
              </w:rPr>
              <w:t>9：00~12：00</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color w:val="000000"/>
                <w:sz w:val="24"/>
                <w:szCs w:val="24"/>
              </w:rPr>
              <w:t>（逾時恕不受理）</w:t>
            </w:r>
          </w:p>
        </w:tc>
        <w:tc>
          <w:tcPr>
            <w:tcW w:w="2065" w:type="dxa"/>
            <w:tcBorders>
              <w:top w:val="single" w:sz="4" w:space="0" w:color="auto"/>
              <w:left w:val="single" w:sz="4" w:space="0" w:color="auto"/>
              <w:bottom w:val="single" w:sz="4" w:space="0" w:color="auto"/>
              <w:right w:val="single" w:sz="4" w:space="0" w:color="auto"/>
            </w:tcBorders>
          </w:tcPr>
          <w:p w:rsidR="005B044E"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cs="細明體" w:hint="eastAsia"/>
                <w:sz w:val="24"/>
                <w:szCs w:val="24"/>
              </w:rPr>
              <w:t>符合下列資格之一：</w:t>
            </w:r>
          </w:p>
          <w:p w:rsidR="005B044E"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b/>
                <w:color w:val="0000FF"/>
                <w:sz w:val="24"/>
                <w:szCs w:val="24"/>
              </w:rPr>
            </w:pPr>
            <w:r>
              <w:rPr>
                <w:rFonts w:ascii="標楷體" w:eastAsia="標楷體" w:hAnsi="標楷體" w:hint="eastAsia"/>
                <w:b/>
                <w:color w:val="0000FF"/>
                <w:sz w:val="24"/>
                <w:szCs w:val="24"/>
              </w:rPr>
              <w:t>1、</w:t>
            </w:r>
            <w:r>
              <w:rPr>
                <w:rFonts w:ascii="標楷體" w:eastAsia="標楷體" w:hAnsi="標楷體" w:cs="細明體" w:hint="eastAsia"/>
                <w:sz w:val="24"/>
                <w:szCs w:val="24"/>
              </w:rPr>
              <w:t>具有高級中等教育階段各該科（類）合格教師證書者。</w:t>
            </w:r>
          </w:p>
          <w:p w:rsidR="005B044E"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sz w:val="24"/>
                <w:szCs w:val="24"/>
              </w:rPr>
            </w:pPr>
            <w:r>
              <w:rPr>
                <w:rFonts w:ascii="標楷體" w:eastAsia="標楷體" w:hAnsi="標楷體" w:hint="eastAsia"/>
                <w:b/>
                <w:color w:val="0000FF"/>
                <w:sz w:val="24"/>
                <w:szCs w:val="24"/>
              </w:rPr>
              <w:t>2、</w:t>
            </w:r>
            <w:r>
              <w:rPr>
                <w:rFonts w:ascii="標楷體" w:eastAsia="標楷體" w:hAnsi="標楷體" w:cs="細明體" w:hint="eastAsia"/>
                <w:sz w:val="24"/>
                <w:szCs w:val="24"/>
              </w:rPr>
              <w:t>具有修畢師資職前教育課程，取得修畢證明書者。</w:t>
            </w:r>
          </w:p>
          <w:p w:rsidR="00F25FF4" w:rsidRDefault="005B044E" w:rsidP="005B044E">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cs="細明體" w:hint="eastAsia"/>
                <w:b/>
                <w:color w:val="0000FF"/>
                <w:sz w:val="24"/>
                <w:szCs w:val="24"/>
              </w:rPr>
              <w:t>3、</w:t>
            </w:r>
            <w:r>
              <w:rPr>
                <w:rFonts w:ascii="標楷體" w:eastAsia="標楷體" w:hAnsi="標楷體" w:cs="細明體" w:hint="eastAsia"/>
                <w:sz w:val="24"/>
                <w:szCs w:val="24"/>
              </w:rPr>
              <w:t>具有大學以上畢業者。</w:t>
            </w: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b/>
                <w:color w:val="0000FF"/>
                <w:sz w:val="24"/>
                <w:szCs w:val="24"/>
              </w:rPr>
              <w:t>108年10月2日(週三)</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上午8：30前至本校圖書館報到，逾時未到者，取消參加甄試資格。</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sz w:val="24"/>
                <w:szCs w:val="24"/>
              </w:rPr>
            </w:pPr>
            <w:r>
              <w:rPr>
                <w:rFonts w:ascii="標楷體" w:eastAsia="標楷體" w:hAnsi="標楷體" w:hint="eastAsia"/>
                <w:sz w:val="24"/>
                <w:szCs w:val="24"/>
              </w:rPr>
              <w:t>上午9：00時筆試。</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olor w:val="0000FF"/>
                <w:sz w:val="24"/>
                <w:szCs w:val="24"/>
              </w:rPr>
            </w:pPr>
            <w:r>
              <w:rPr>
                <w:rFonts w:ascii="標楷體" w:eastAsia="標楷體" w:hAnsi="標楷體" w:hint="eastAsia"/>
                <w:sz w:val="24"/>
                <w:szCs w:val="24"/>
              </w:rPr>
              <w:t>上午9：30起開始試教、口試。</w:t>
            </w:r>
          </w:p>
        </w:tc>
        <w:tc>
          <w:tcPr>
            <w:tcW w:w="1526" w:type="dxa"/>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108年10月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3日</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(週四)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12:00後</w:t>
            </w:r>
            <w:r>
              <w:rPr>
                <w:rFonts w:ascii="標楷體" w:eastAsia="標楷體" w:hAnsi="標楷體" w:hint="eastAsia"/>
                <w:bCs/>
                <w:sz w:val="24"/>
                <w:szCs w:val="24"/>
              </w:rPr>
              <w:t>公告於本校網站</w:t>
            </w:r>
            <w:r>
              <w:rPr>
                <w:rFonts w:ascii="標楷體" w:eastAsia="標楷體" w:hAnsi="標楷體" w:hint="eastAsia"/>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tcPr>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108年10月  </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 xml:space="preserve"> 4日</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（週五）</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b/>
                <w:color w:val="0000FF"/>
                <w:sz w:val="24"/>
                <w:szCs w:val="24"/>
              </w:rPr>
            </w:pPr>
            <w:r>
              <w:rPr>
                <w:rFonts w:ascii="標楷體" w:eastAsia="標楷體" w:hAnsi="標楷體" w:hint="eastAsia"/>
                <w:b/>
                <w:color w:val="0000FF"/>
                <w:sz w:val="24"/>
                <w:szCs w:val="24"/>
              </w:rPr>
              <w:t>上午11:00前</w:t>
            </w:r>
          </w:p>
          <w:p w:rsidR="00F25FF4" w:rsidRDefault="00F25FF4" w:rsidP="00CD3AA4">
            <w:pPr>
              <w:pStyle w:val="a8"/>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細明體" w:eastAsia="細明體" w:hAnsi="細明體"/>
                <w:b/>
                <w:sz w:val="24"/>
                <w:szCs w:val="24"/>
              </w:rPr>
            </w:pPr>
          </w:p>
        </w:tc>
      </w:tr>
    </w:tbl>
    <w:p w:rsidR="00865D0F" w:rsidRDefault="00F478C3">
      <w:pPr>
        <w:spacing w:line="300" w:lineRule="exact"/>
        <w:ind w:leftChars="200" w:left="1097" w:hangingChars="257" w:hanging="617"/>
        <w:jc w:val="both"/>
        <w:rPr>
          <w:rFonts w:ascii="標楷體" w:eastAsia="標楷體" w:hAnsi="標楷體" w:cs="Courier New"/>
          <w:color w:val="000000"/>
        </w:rPr>
      </w:pPr>
      <w:r>
        <w:rPr>
          <w:rFonts w:ascii="標楷體" w:eastAsia="標楷體" w:hAnsi="標楷體" w:cs="Courier New"/>
          <w:color w:val="000000"/>
        </w:rPr>
        <w:t xml:space="preserve"> (</w:t>
      </w:r>
      <w:r>
        <w:rPr>
          <w:rFonts w:ascii="標楷體" w:eastAsia="標楷體" w:hAnsi="標楷體" w:cs="Courier New" w:hint="eastAsia"/>
          <w:color w:val="000000"/>
        </w:rPr>
        <w:t>二</w:t>
      </w:r>
      <w:r>
        <w:rPr>
          <w:rFonts w:ascii="標楷體" w:eastAsia="標楷體" w:hAnsi="標楷體" w:cs="Courier New"/>
          <w:color w:val="000000"/>
        </w:rPr>
        <w:t>)</w:t>
      </w:r>
      <w:r>
        <w:rPr>
          <w:rFonts w:ascii="標楷體" w:eastAsia="標楷體" w:hAnsi="標楷體" w:cs="Courier New" w:hint="eastAsia"/>
          <w:color w:val="000000"/>
        </w:rPr>
        <w:t>報名地點：本校行政大樓二樓人事室。（新北市土城區學府路一段</w:t>
      </w:r>
      <w:r>
        <w:rPr>
          <w:rFonts w:ascii="標楷體" w:eastAsia="標楷體" w:hAnsi="標楷體" w:cs="Courier New"/>
          <w:color w:val="000000"/>
        </w:rPr>
        <w:t>241</w:t>
      </w:r>
      <w:r>
        <w:rPr>
          <w:rFonts w:ascii="標楷體" w:eastAsia="標楷體" w:hAnsi="標楷體" w:cs="Courier New" w:hint="eastAsia"/>
          <w:color w:val="000000"/>
        </w:rPr>
        <w:t>號）</w:t>
      </w:r>
    </w:p>
    <w:p w:rsidR="00865D0F" w:rsidRDefault="00F478C3">
      <w:pPr>
        <w:spacing w:line="300" w:lineRule="exact"/>
        <w:ind w:leftChars="300" w:left="960" w:right="-154" w:hangingChars="100" w:hanging="24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如有疑義可先電洽本校人事室，電話：</w:t>
      </w:r>
      <w:r>
        <w:rPr>
          <w:rFonts w:ascii="標楷體" w:eastAsia="標楷體" w:hAnsi="標楷體"/>
          <w:color w:val="000000"/>
        </w:rPr>
        <w:t>(02)2266-2614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14</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五、報名手續：</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一律親自報名或委託報名及現場資格審查，委託報名須填具委託書並繳驗受託人身分證。通訊報名不受理。</w:t>
      </w:r>
    </w:p>
    <w:p w:rsidR="00865D0F" w:rsidRDefault="00F478C3">
      <w:pPr>
        <w:pStyle w:val="a3"/>
        <w:numPr>
          <w:ilvl w:val="0"/>
          <w:numId w:val="6"/>
        </w:numPr>
        <w:spacing w:line="300" w:lineRule="exact"/>
        <w:rPr>
          <w:rFonts w:ascii="標楷體" w:eastAsia="標楷體" w:hAnsi="標楷體"/>
          <w:color w:val="000000"/>
        </w:rPr>
      </w:pPr>
      <w:r>
        <w:rPr>
          <w:rFonts w:ascii="標楷體" w:eastAsia="標楷體" w:hAnsi="標楷體" w:hint="eastAsia"/>
          <w:color w:val="000000"/>
        </w:rPr>
        <w:t>報名應繳附下列表件：（表件以</w:t>
      </w:r>
      <w:r>
        <w:rPr>
          <w:rFonts w:ascii="標楷體" w:eastAsia="標楷體" w:hAnsi="標楷體"/>
          <w:color w:val="000000"/>
        </w:rPr>
        <w:t>A4</w:t>
      </w:r>
      <w:r>
        <w:rPr>
          <w:rFonts w:ascii="標楷體" w:eastAsia="標楷體" w:hAnsi="標楷體" w:hint="eastAsia"/>
          <w:color w:val="000000"/>
        </w:rPr>
        <w:t>紙張影印依序裝訂由學校留存，正本驗畢即還）</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報名表、委託書、簡歷表、具結書及准考證各</w:t>
      </w:r>
      <w:r>
        <w:rPr>
          <w:rFonts w:ascii="標楷體" w:eastAsia="標楷體" w:hAnsi="標楷體"/>
          <w:color w:val="000000"/>
        </w:rPr>
        <w:t>1</w:t>
      </w:r>
      <w:r>
        <w:rPr>
          <w:rFonts w:ascii="標楷體" w:eastAsia="標楷體" w:hAnsi="標楷體" w:hint="eastAsia"/>
          <w:color w:val="000000"/>
        </w:rPr>
        <w:t>份（請事先填妥）。</w:t>
      </w:r>
    </w:p>
    <w:p w:rsidR="00865D0F" w:rsidRDefault="00F478C3">
      <w:pPr>
        <w:pStyle w:val="a3"/>
        <w:spacing w:line="300" w:lineRule="exact"/>
        <w:ind w:leftChars="450" w:left="1440" w:hangingChars="150" w:hanging="360"/>
        <w:jc w:val="both"/>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w:t>
      </w:r>
      <w:r>
        <w:rPr>
          <w:rFonts w:ascii="標楷體" w:eastAsia="標楷體" w:hAnsi="標楷體"/>
          <w:color w:val="000000"/>
        </w:rPr>
        <w:t>2</w:t>
      </w:r>
      <w:r>
        <w:rPr>
          <w:rFonts w:ascii="標楷體" w:eastAsia="標楷體" w:hAnsi="標楷體" w:hint="eastAsia"/>
          <w:color w:val="000000"/>
        </w:rPr>
        <w:t>張。（相片分別黏貼於報名表及准考證）。</w:t>
      </w:r>
    </w:p>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報名繳交表件順序:</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(1)報名表(貼上本人照片)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(2)新式國民身分證(出生地為大陸地區或未註明者另附個人現戶戶籍謄本正本1份)─請</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黏貼於報名表上</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(3)畢業證書（外國學歷證件需先依規定完成驗證，否則不予承認）</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(4)合格教師證書(或學程證明) </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lastRenderedPageBreak/>
        <w:t xml:space="preserve">          (5)退伍令或免役證明(男性)</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(6)簡歷表</w:t>
      </w:r>
    </w:p>
    <w:p w:rsidR="00865D0F" w:rsidRDefault="00F478C3">
      <w:pPr>
        <w:spacing w:before="60" w:line="0" w:lineRule="atLeast"/>
        <w:rPr>
          <w:rFonts w:ascii="標楷體" w:eastAsia="標楷體" w:hAnsi="標楷體"/>
          <w:color w:val="000000"/>
        </w:rPr>
      </w:pPr>
      <w:r>
        <w:rPr>
          <w:rFonts w:ascii="標楷體" w:eastAsia="標楷體" w:hAnsi="標楷體" w:hint="eastAsia"/>
          <w:color w:val="000000"/>
        </w:rPr>
        <w:t xml:space="preserve">         4</w:t>
      </w:r>
      <w:r>
        <w:rPr>
          <w:rFonts w:ascii="標楷體" w:eastAsia="標楷體" w:hAnsi="標楷體"/>
          <w:color w:val="000000"/>
        </w:rPr>
        <w:t>.</w:t>
      </w:r>
      <w:r>
        <w:rPr>
          <w:rFonts w:ascii="標楷體" w:eastAsia="標楷體" w:hAnsi="標楷體" w:hint="eastAsia"/>
          <w:color w:val="000000"/>
        </w:rPr>
        <w:t>繳交報名費：</w:t>
      </w:r>
      <w:r>
        <w:rPr>
          <w:rFonts w:ascii="標楷體" w:eastAsia="標楷體" w:hAnsi="標楷體"/>
          <w:color w:val="000000"/>
        </w:rPr>
        <w:t>1000</w:t>
      </w:r>
      <w:r>
        <w:rPr>
          <w:rFonts w:ascii="標楷體" w:eastAsia="標楷體" w:hAnsi="標楷體" w:hint="eastAsia"/>
          <w:color w:val="000000"/>
        </w:rPr>
        <w:t>元，本次甄選既經報名，其報名費不得以任何理由要求退費。</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六、應考資格</w:t>
      </w:r>
      <w:r>
        <w:rPr>
          <w:rFonts w:ascii="標楷體" w:eastAsia="標楷體" w:hAnsi="標楷體"/>
          <w:color w:val="000000"/>
        </w:rPr>
        <w:t>:</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（一）基本條件:</w:t>
      </w:r>
    </w:p>
    <w:p w:rsidR="00865D0F" w:rsidRDefault="00F478C3">
      <w:pPr>
        <w:pStyle w:val="a3"/>
        <w:spacing w:line="300" w:lineRule="exact"/>
        <w:ind w:leftChars="450" w:left="1380" w:hangingChars="125" w:hanging="300"/>
        <w:jc w:val="both"/>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.中華民國國民（大陸地區人民經許可進入臺灣地區者，須在臺灣地區設籍至報名資格審 查前一日已滿</w:t>
      </w:r>
      <w:r>
        <w:rPr>
          <w:rFonts w:ascii="標楷體" w:eastAsia="標楷體" w:hAnsi="標楷體"/>
          <w:color w:val="000000"/>
        </w:rPr>
        <w:t>10</w:t>
      </w:r>
      <w:r>
        <w:rPr>
          <w:rFonts w:ascii="標楷體" w:eastAsia="標楷體" w:hAnsi="標楷體" w:hint="eastAsia"/>
          <w:color w:val="000000"/>
        </w:rPr>
        <w:t>年），男性須役畢或免役。</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無教育人員任用條例第</w:t>
      </w:r>
      <w:r>
        <w:rPr>
          <w:rFonts w:ascii="標楷體" w:eastAsia="標楷體" w:hAnsi="標楷體" w:cs="Courier New"/>
          <w:color w:val="000000"/>
        </w:rPr>
        <w:t>31</w:t>
      </w:r>
      <w:r>
        <w:rPr>
          <w:rFonts w:ascii="標楷體" w:eastAsia="標楷體" w:hAnsi="標楷體" w:cs="Courier New" w:hint="eastAsia"/>
          <w:color w:val="000000"/>
        </w:rPr>
        <w:t>條、</w:t>
      </w:r>
      <w:r>
        <w:rPr>
          <w:rFonts w:ascii="標楷體" w:eastAsia="標楷體" w:hAnsi="標楷體" w:cs="Courier New"/>
          <w:color w:val="000000"/>
        </w:rPr>
        <w:t>33</w:t>
      </w:r>
      <w:r>
        <w:rPr>
          <w:rFonts w:ascii="標楷體" w:eastAsia="標楷體" w:hAnsi="標楷體" w:cs="Courier New" w:hint="eastAsia"/>
          <w:color w:val="000000"/>
        </w:rPr>
        <w:t>條各款及教師法第</w:t>
      </w:r>
      <w:r>
        <w:rPr>
          <w:rFonts w:ascii="標楷體" w:eastAsia="標楷體" w:hAnsi="標楷體" w:cs="Courier New"/>
          <w:color w:val="000000"/>
        </w:rPr>
        <w:t>14</w:t>
      </w:r>
      <w:r>
        <w:rPr>
          <w:rFonts w:ascii="標楷體" w:eastAsia="標楷體" w:hAnsi="標楷體" w:cs="Courier New" w:hint="eastAsia"/>
          <w:color w:val="000000"/>
        </w:rPr>
        <w:t>條第</w:t>
      </w:r>
      <w:r>
        <w:rPr>
          <w:rFonts w:ascii="標楷體" w:eastAsia="標楷體" w:hAnsi="標楷體" w:cs="Courier New"/>
          <w:color w:val="000000"/>
        </w:rPr>
        <w:t>1</w:t>
      </w:r>
      <w:r>
        <w:rPr>
          <w:rFonts w:ascii="標楷體" w:eastAsia="標楷體" w:hAnsi="標楷體" w:cs="Courier New" w:hint="eastAsia"/>
          <w:color w:val="000000"/>
        </w:rPr>
        <w:t>項各款之情事者。</w:t>
      </w:r>
    </w:p>
    <w:p w:rsidR="00865D0F" w:rsidRDefault="00F478C3">
      <w:pPr>
        <w:spacing w:line="300" w:lineRule="exact"/>
        <w:jc w:val="both"/>
        <w:rPr>
          <w:rFonts w:ascii="標楷體" w:eastAsia="標楷體" w:hAnsi="標楷體" w:cs="Courier New"/>
          <w:color w:val="000000"/>
        </w:rPr>
      </w:pPr>
      <w:r>
        <w:rPr>
          <w:rFonts w:ascii="標楷體" w:eastAsia="標楷體" w:hAnsi="標楷體" w:hint="eastAsia"/>
          <w:color w:val="000000"/>
        </w:rPr>
        <w:t xml:space="preserve">         </w:t>
      </w:r>
      <w:r>
        <w:rPr>
          <w:rFonts w:ascii="標楷體" w:eastAsia="標楷體" w:hAnsi="標楷體" w:cs="Courier New" w:hint="eastAsia"/>
          <w:color w:val="000000"/>
        </w:rPr>
        <w:t>3</w:t>
      </w:r>
      <w:r>
        <w:rPr>
          <w:rFonts w:ascii="標楷體" w:eastAsia="標楷體" w:hAnsi="標楷體" w:cs="Courier New"/>
          <w:color w:val="000000"/>
        </w:rPr>
        <w:t>.</w:t>
      </w:r>
      <w:r>
        <w:rPr>
          <w:rFonts w:ascii="標楷體" w:eastAsia="標楷體" w:hAnsi="標楷體" w:cs="Courier New" w:hint="eastAsia"/>
          <w:color w:val="000000"/>
        </w:rPr>
        <w:t>依新北市市立高中職及國民中小學兼任代課及代理教師聘任補充規定，學校不得聘用退</w:t>
      </w:r>
    </w:p>
    <w:p w:rsidR="00865D0F" w:rsidRDefault="00F478C3">
      <w:pPr>
        <w:spacing w:line="300" w:lineRule="exact"/>
        <w:jc w:val="both"/>
        <w:rPr>
          <w:rFonts w:ascii="標楷體" w:eastAsia="標楷體" w:hAnsi="標楷體" w:cs="Courier New"/>
          <w:color w:val="000000"/>
        </w:rPr>
      </w:pPr>
      <w:r>
        <w:rPr>
          <w:rFonts w:ascii="標楷體" w:eastAsia="標楷體" w:hAnsi="標楷體" w:cs="Courier New" w:hint="eastAsia"/>
          <w:color w:val="000000"/>
        </w:rPr>
        <w:t xml:space="preserve">           休教師、校長為代理、代課教師。</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（二）報名資格:</w:t>
      </w:r>
    </w:p>
    <w:p w:rsidR="00865D0F" w:rsidRDefault="00F478C3">
      <w:pPr>
        <w:pStyle w:val="a3"/>
        <w:spacing w:line="300" w:lineRule="exact"/>
        <w:jc w:val="both"/>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 xml:space="preserve">  </w:t>
      </w:r>
      <w:r>
        <w:rPr>
          <w:rFonts w:ascii="標楷體" w:eastAsia="標楷體" w:hAnsi="標楷體" w:hint="eastAsia"/>
          <w:color w:val="000000"/>
        </w:rPr>
        <w:t xml:space="preserve">     1.依據「中小學兼任代課及代理教師聘任辦法」第3條第3項第1-3款規定如下:</w:t>
      </w:r>
    </w:p>
    <w:p w:rsidR="00865D0F" w:rsidRDefault="00F478C3">
      <w:pPr>
        <w:pStyle w:val="a3"/>
        <w:spacing w:line="300" w:lineRule="exact"/>
        <w:ind w:leftChars="500" w:left="1200" w:firstLineChars="50" w:firstLine="120"/>
        <w:jc w:val="both"/>
        <w:rPr>
          <w:rFonts w:ascii="標楷體" w:eastAsia="標楷體" w:hAnsi="標楷體"/>
          <w:color w:val="000000"/>
        </w:rPr>
      </w:pPr>
      <w:r>
        <w:rPr>
          <w:rFonts w:ascii="標楷體" w:eastAsia="標楷體" w:hAnsi="標楷體" w:hint="eastAsia"/>
          <w:color w:val="000000"/>
        </w:rPr>
        <w:t xml:space="preserve"> 各缺額科別：</w:t>
      </w: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7293"/>
      </w:tblGrid>
      <w:tr w:rsidR="00865D0F">
        <w:tc>
          <w:tcPr>
            <w:tcW w:w="1932" w:type="dxa"/>
          </w:tcPr>
          <w:p w:rsidR="00865D0F" w:rsidRDefault="00F478C3">
            <w:pPr>
              <w:pStyle w:val="Default"/>
              <w:rPr>
                <w:rFonts w:ascii="標楷體" w:eastAsia="標楷體" w:hAnsi="標楷體"/>
                <w:sz w:val="23"/>
                <w:szCs w:val="23"/>
              </w:rPr>
            </w:pPr>
            <w:r>
              <w:rPr>
                <w:rFonts w:ascii="標楷體" w:eastAsia="標楷體" w:hAnsi="標楷體" w:hint="eastAsia"/>
                <w:sz w:val="20"/>
                <w:szCs w:val="20"/>
              </w:rPr>
              <w:t>第</w:t>
            </w:r>
            <w:r>
              <w:rPr>
                <w:rFonts w:ascii="標楷體" w:eastAsia="標楷體" w:hAnsi="標楷體"/>
                <w:sz w:val="20"/>
                <w:szCs w:val="20"/>
              </w:rPr>
              <w:t>1</w:t>
            </w:r>
            <w:r>
              <w:rPr>
                <w:rFonts w:ascii="標楷體" w:eastAsia="標楷體" w:hAnsi="標楷體" w:hint="eastAsia"/>
                <w:sz w:val="20"/>
                <w:szCs w:val="20"/>
              </w:rPr>
              <w:t>次代理教師甄選報名資格</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一、具有各該教育階段、科（類）合格教師證書者尚在有效期間。</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2</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3"/>
                <w:szCs w:val="23"/>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tc>
      </w:tr>
      <w:tr w:rsidR="00865D0F">
        <w:tc>
          <w:tcPr>
            <w:tcW w:w="1932" w:type="dxa"/>
          </w:tcPr>
          <w:p w:rsidR="00865D0F" w:rsidRDefault="00F478C3">
            <w:pPr>
              <w:pStyle w:val="Default"/>
              <w:rPr>
                <w:rFonts w:ascii="標楷體" w:eastAsia="標楷體" w:hAnsi="標楷體"/>
                <w:sz w:val="20"/>
                <w:szCs w:val="20"/>
              </w:rPr>
            </w:pPr>
            <w:r>
              <w:rPr>
                <w:rFonts w:ascii="標楷體" w:eastAsia="標楷體" w:hAnsi="標楷體" w:hint="eastAsia"/>
                <w:sz w:val="20"/>
                <w:szCs w:val="20"/>
              </w:rPr>
              <w:t>第</w:t>
            </w:r>
            <w:r>
              <w:rPr>
                <w:rFonts w:ascii="標楷體" w:eastAsia="標楷體" w:hAnsi="標楷體"/>
                <w:sz w:val="20"/>
                <w:szCs w:val="20"/>
              </w:rPr>
              <w:t>3</w:t>
            </w:r>
            <w:r>
              <w:rPr>
                <w:rFonts w:ascii="標楷體" w:eastAsia="標楷體" w:hAnsi="標楷體" w:hint="eastAsia"/>
                <w:sz w:val="20"/>
                <w:szCs w:val="20"/>
              </w:rPr>
              <w:t>次代理教師甄選報名資格</w:t>
            </w:r>
          </w:p>
          <w:p w:rsidR="00865D0F" w:rsidRDefault="00F478C3">
            <w:pPr>
              <w:spacing w:line="240" w:lineRule="exact"/>
              <w:rPr>
                <w:rFonts w:ascii="標楷體" w:eastAsia="標楷體" w:hAnsi="標楷體"/>
                <w:sz w:val="20"/>
                <w:szCs w:val="20"/>
              </w:rPr>
            </w:pPr>
            <w:r>
              <w:rPr>
                <w:rFonts w:ascii="標楷體" w:eastAsia="標楷體" w:hAnsi="標楷體" w:hint="eastAsia"/>
                <w:color w:val="FF0000"/>
                <w:sz w:val="20"/>
                <w:szCs w:val="20"/>
              </w:rPr>
              <w:t>(應以具出缺科(類)專長者，優先聘任之。)</w:t>
            </w:r>
          </w:p>
        </w:tc>
        <w:tc>
          <w:tcPr>
            <w:tcW w:w="7293" w:type="dxa"/>
          </w:tcPr>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中小學聘任三個月以上之代課、代理教師，應依下列資格公開甄選，經教師評審委員會審查通過後，由校長聘任之：</w:t>
            </w:r>
          </w:p>
          <w:p w:rsidR="00865D0F" w:rsidRDefault="00F478C3">
            <w:pPr>
              <w:pStyle w:val="Default"/>
              <w:spacing w:line="300" w:lineRule="exact"/>
              <w:rPr>
                <w:rFonts w:ascii="標楷體" w:eastAsia="標楷體" w:hAnsi="標楷體" w:cs="標楷體"/>
                <w:sz w:val="20"/>
                <w:szCs w:val="20"/>
              </w:rPr>
            </w:pPr>
            <w:r>
              <w:rPr>
                <w:rFonts w:ascii="標楷體" w:eastAsia="標楷體" w:hAnsi="標楷體" w:cs="標楷體" w:hint="eastAsia"/>
                <w:sz w:val="20"/>
                <w:szCs w:val="20"/>
              </w:rPr>
              <w:t>一、具有各該教育階段、科（類）合格教師證書者尚在有效期間。</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二、具有修畢師資職前教育課程，取得修畢證明書者。</w:t>
            </w:r>
          </w:p>
          <w:p w:rsidR="00865D0F" w:rsidRDefault="00F478C3">
            <w:pPr>
              <w:pStyle w:val="Default"/>
              <w:spacing w:line="300" w:lineRule="exact"/>
              <w:rPr>
                <w:rFonts w:ascii="標楷體" w:eastAsia="標楷體" w:hAnsi="標楷體"/>
                <w:sz w:val="20"/>
                <w:szCs w:val="20"/>
              </w:rPr>
            </w:pPr>
            <w:r>
              <w:rPr>
                <w:rFonts w:ascii="標楷體" w:eastAsia="標楷體" w:hAnsi="標楷體" w:cs="標楷體" w:hint="eastAsia"/>
                <w:sz w:val="20"/>
                <w:szCs w:val="20"/>
              </w:rPr>
              <w:t>三、具有大學以上畢業者。</w:t>
            </w:r>
          </w:p>
        </w:tc>
      </w:tr>
    </w:tbl>
    <w:p w:rsidR="00865D0F" w:rsidRDefault="00F478C3">
      <w:pPr>
        <w:pStyle w:val="a3"/>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2.凡持國外學歷證件者，畢業學校應為教育部認可之國外大學院校，應有駐外單位查證（驗）認定學歷屬實公文；其普通課程、專門課程及教育專業課程並經主管教育行政機關認定已修畢師資職前教育課程達規定標準，且有正式公文證明，須檢附下列證明，否則不予受理報名：</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(1)</w:t>
      </w:r>
      <w:r>
        <w:rPr>
          <w:rFonts w:ascii="標楷體" w:eastAsia="標楷體" w:hAnsi="標楷體" w:cs="Courier New" w:hint="eastAsia"/>
          <w:color w:val="000000"/>
        </w:rPr>
        <w:t>經駐外單位驗證後之國外學歷證件影印本及法院公證之中譯本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s="Courier New"/>
          <w:color w:val="000000"/>
        </w:rPr>
      </w:pPr>
      <w:r>
        <w:rPr>
          <w:rFonts w:ascii="標楷體" w:eastAsia="標楷體" w:hAnsi="標楷體" w:cs="Courier New"/>
          <w:color w:val="000000"/>
        </w:rPr>
        <w:t>(2)</w:t>
      </w:r>
      <w:r>
        <w:rPr>
          <w:rFonts w:ascii="標楷體" w:eastAsia="標楷體" w:hAnsi="標楷體" w:cs="Courier New" w:hint="eastAsia"/>
          <w:color w:val="000000"/>
        </w:rPr>
        <w:t>經駐外單位驗證後之國外學歷歷年成績證明影印本及法院公證之中譯本</w:t>
      </w:r>
      <w:r>
        <w:rPr>
          <w:rFonts w:ascii="標楷體" w:eastAsia="標楷體" w:hAnsi="標楷體" w:cs="Courier New"/>
          <w:color w:val="000000"/>
        </w:rPr>
        <w:t>1</w:t>
      </w:r>
      <w:r>
        <w:rPr>
          <w:rFonts w:ascii="標楷體" w:eastAsia="標楷體" w:hAnsi="標楷體" w:cs="Courier New" w:hint="eastAsia"/>
          <w:color w:val="000000"/>
        </w:rPr>
        <w:t>份。</w:t>
      </w:r>
    </w:p>
    <w:p w:rsidR="00865D0F" w:rsidRDefault="00F478C3">
      <w:pPr>
        <w:spacing w:line="300" w:lineRule="exact"/>
        <w:ind w:leftChars="525" w:left="1440" w:hangingChars="75" w:hanging="180"/>
        <w:jc w:val="both"/>
        <w:rPr>
          <w:rFonts w:ascii="標楷體" w:eastAsia="標楷體" w:hAnsi="標楷體"/>
          <w:color w:val="000000"/>
        </w:rPr>
      </w:pPr>
      <w:r>
        <w:rPr>
          <w:rFonts w:ascii="標楷體" w:eastAsia="標楷體" w:hAnsi="標楷體" w:cs="Courier New"/>
          <w:color w:val="000000"/>
        </w:rPr>
        <w:t>(3)</w:t>
      </w:r>
      <w:r>
        <w:rPr>
          <w:rFonts w:ascii="標楷體" w:eastAsia="標楷體" w:hAnsi="標楷體" w:cs="Courier New" w:hint="eastAsia"/>
          <w:color w:val="000000"/>
        </w:rPr>
        <w:t>內政部入出國及移民署核發之修業期間之出入境日期記錄證明。</w:t>
      </w:r>
    </w:p>
    <w:p w:rsidR="00865D0F" w:rsidRDefault="00F478C3">
      <w:pPr>
        <w:spacing w:line="300" w:lineRule="exact"/>
        <w:ind w:leftChars="450" w:left="1260" w:hangingChars="75" w:hanging="180"/>
        <w:jc w:val="both"/>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w:t>
      </w:r>
      <w:r>
        <w:rPr>
          <w:rFonts w:ascii="標楷體" w:eastAsia="標楷體" w:hAnsi="標楷體" w:hint="eastAsia"/>
          <w:color w:val="000000"/>
        </w:rPr>
        <w:t>歡迎領有身心障礙手冊且能勝任相關類科職缺者報名。</w:t>
      </w:r>
    </w:p>
    <w:p w:rsidR="00865D0F" w:rsidRDefault="00F478C3">
      <w:pPr>
        <w:spacing w:line="300" w:lineRule="exact"/>
        <w:ind w:leftChars="450" w:left="1260" w:hangingChars="75" w:hanging="180"/>
        <w:jc w:val="both"/>
        <w:rPr>
          <w:rFonts w:ascii="標楷體" w:eastAsia="標楷體" w:hAnsi="標楷體" w:cs="Courier New"/>
          <w:color w:val="000000"/>
        </w:rPr>
      </w:pPr>
      <w:r>
        <w:rPr>
          <w:rFonts w:ascii="標楷體" w:eastAsia="標楷體" w:hAnsi="標楷體" w:cs="Courier New" w:hint="eastAsia"/>
          <w:color w:val="000000"/>
        </w:rPr>
        <w:t>4</w:t>
      </w:r>
      <w:r>
        <w:rPr>
          <w:rFonts w:ascii="標楷體" w:eastAsia="標楷體" w:hAnsi="標楷體" w:cs="Courier New"/>
          <w:color w:val="000000"/>
        </w:rPr>
        <w:t>.</w:t>
      </w:r>
      <w:r>
        <w:rPr>
          <w:rFonts w:ascii="標楷體" w:eastAsia="標楷體" w:hAnsi="標楷體" w:cs="Courier New" w:hint="eastAsia"/>
          <w:color w:val="000000"/>
        </w:rPr>
        <w:t>如有資格不符或證明文件虛偽不實者，縱因甄選前未能察覺而錄取，仍應予無條件取消錄取資格或解聘，並追究當事人相關法律責任。又錄取後無法依師資培育法或其他相關檢定辦法，取得合格教師證書者，亦予以解聘。</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（三）報考代理教師者，須無錄取後產生再被代理之原因。（註：代理教師不適用留職停薪及兵</w:t>
      </w:r>
    </w:p>
    <w:p w:rsidR="00865D0F" w:rsidRDefault="00F478C3">
      <w:pPr>
        <w:pStyle w:val="a3"/>
        <w:spacing w:line="300" w:lineRule="exact"/>
        <w:ind w:leftChars="149" w:left="1078" w:hangingChars="300" w:hanging="720"/>
        <w:rPr>
          <w:rFonts w:ascii="標楷體" w:eastAsia="標楷體" w:hAnsi="標楷體"/>
          <w:color w:val="000000"/>
        </w:rPr>
      </w:pPr>
      <w:r>
        <w:rPr>
          <w:rFonts w:ascii="標楷體" w:eastAsia="標楷體" w:hAnsi="標楷體" w:hint="eastAsia"/>
          <w:color w:val="000000"/>
        </w:rPr>
        <w:t xml:space="preserve">       役保留之規定）。</w:t>
      </w:r>
    </w:p>
    <w:p w:rsidR="00865D0F" w:rsidRDefault="00F478C3">
      <w:pPr>
        <w:autoSpaceDE w:val="0"/>
        <w:autoSpaceDN w:val="0"/>
        <w:adjustRightInd w:val="0"/>
        <w:rPr>
          <w:rFonts w:ascii="標楷體" w:eastAsia="標楷體" w:hAnsi="標楷體" w:cs="Courier New"/>
          <w:color w:val="000000"/>
        </w:rPr>
      </w:pPr>
      <w:r>
        <w:rPr>
          <w:rFonts w:ascii="標楷體" w:eastAsia="標楷體" w:hAnsi="標楷體" w:cs="Courier New" w:hint="eastAsia"/>
          <w:color w:val="000000"/>
        </w:rPr>
        <w:t>七、聘期：</w:t>
      </w:r>
    </w:p>
    <w:p w:rsidR="00865D0F" w:rsidRDefault="00F478C3">
      <w:pPr>
        <w:pStyle w:val="a3"/>
        <w:spacing w:line="300" w:lineRule="exact"/>
        <w:ind w:leftChars="-90" w:left="504" w:hangingChars="300" w:hanging="720"/>
        <w:jc w:val="both"/>
        <w:rPr>
          <w:rFonts w:ascii="標楷體" w:eastAsia="標楷體" w:hAnsi="標楷體"/>
          <w:b/>
          <w:color w:val="000000"/>
        </w:rPr>
      </w:pPr>
      <w:r>
        <w:rPr>
          <w:rFonts w:ascii="標楷體" w:eastAsia="標楷體" w:hAnsi="標楷體"/>
          <w:color w:val="000000"/>
        </w:rPr>
        <w:t xml:space="preserve">      </w:t>
      </w:r>
      <w:r>
        <w:rPr>
          <w:rFonts w:ascii="標楷體" w:eastAsia="標楷體" w:hAnsi="標楷體" w:hint="eastAsia"/>
          <w:color w:val="000000"/>
        </w:rPr>
        <w:t>依本簡章「二、甄選科目與名額」所列各職缺之代理期間辦理，但主管機關如有相關規定時，應從其規定。又錄取人員所代理之職務，如因故被註銷，或被代理人提前銷假上班、復職時，代理人應接受本校無條件終止聘約，並自該職缺註銷或當事人銷假上班、復職之日起生效，不得異議。</w:t>
      </w:r>
      <w:r>
        <w:rPr>
          <w:rFonts w:ascii="標楷體" w:eastAsia="標楷體" w:hAnsi="標楷體" w:hint="eastAsia"/>
          <w:b/>
          <w:color w:val="000000"/>
        </w:rPr>
        <w:t>代理留職停薪缺者，如留職停薪人員提前復職則代理教師須無條件離職。</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八、</w:t>
      </w:r>
      <w:r>
        <w:rPr>
          <w:rFonts w:ascii="標楷體" w:eastAsia="標楷體" w:hAnsi="標楷體" w:hint="eastAsia"/>
          <w:b/>
          <w:color w:val="000000"/>
        </w:rPr>
        <w:t>甄選方式</w:t>
      </w:r>
      <w:r>
        <w:rPr>
          <w:rFonts w:ascii="標楷體" w:eastAsia="標楷體" w:hAnsi="標楷體" w:hint="eastAsia"/>
          <w:color w:val="000000"/>
        </w:rPr>
        <w:t>：</w:t>
      </w:r>
      <w:r>
        <w:rPr>
          <w:rFonts w:ascii="標楷體" w:eastAsia="標楷體" w:hAnsi="標楷體" w:hint="eastAsia"/>
        </w:rPr>
        <w:t>採</w:t>
      </w:r>
      <w:r>
        <w:rPr>
          <w:rFonts w:ascii="標楷體" w:eastAsia="標楷體" w:hAnsi="標楷體" w:hint="eastAsia"/>
          <w:kern w:val="0"/>
        </w:rPr>
        <w:t>筆試、口試及試教</w:t>
      </w:r>
      <w:r>
        <w:rPr>
          <w:rFonts w:ascii="標楷體" w:eastAsia="標楷體" w:hAnsi="標楷體" w:hint="eastAsia"/>
        </w:rPr>
        <w:t>方式進行</w:t>
      </w:r>
      <w:r>
        <w:rPr>
          <w:rFonts w:ascii="標楷體" w:eastAsia="標楷體" w:hAnsi="標楷體" w:hint="eastAsia"/>
          <w:kern w:val="0"/>
        </w:rPr>
        <w:t>。</w:t>
      </w:r>
      <w:r>
        <w:rPr>
          <w:rFonts w:ascii="標楷體" w:eastAsia="標楷體" w:hAnsi="標楷體" w:hint="eastAsia"/>
          <w:color w:val="000000"/>
        </w:rPr>
        <w:t xml:space="preserve"> </w:t>
      </w:r>
    </w:p>
    <w:p w:rsidR="00865D0F" w:rsidRDefault="00F478C3">
      <w:pPr>
        <w:spacing w:line="280" w:lineRule="exact"/>
        <w:ind w:left="2160" w:hangingChars="900" w:hanging="216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rPr>
        <w:t>一)</w:t>
      </w:r>
      <w:r>
        <w:rPr>
          <w:rFonts w:ascii="標楷體" w:eastAsia="標楷體" w:hAnsi="標楷體" w:hint="eastAsia"/>
          <w:kern w:val="0"/>
        </w:rPr>
        <w:t>筆試：</w:t>
      </w:r>
      <w:r>
        <w:rPr>
          <w:rFonts w:ascii="標楷體" w:eastAsia="標楷體" w:hAnsi="標楷體" w:hint="eastAsia"/>
          <w:color w:val="000000"/>
        </w:rPr>
        <w:t>教育綜合科目，</w:t>
      </w:r>
      <w:r>
        <w:rPr>
          <w:rFonts w:ascii="標楷體" w:eastAsia="標楷體" w:hAnsi="標楷體" w:hint="eastAsia"/>
          <w:kern w:val="0"/>
        </w:rPr>
        <w:t>占總成績1</w:t>
      </w:r>
      <w:r>
        <w:rPr>
          <w:rFonts w:ascii="標楷體" w:eastAsia="標楷體" w:hAnsi="標楷體"/>
          <w:kern w:val="0"/>
        </w:rPr>
        <w:t>0%</w:t>
      </w:r>
      <w:r>
        <w:rPr>
          <w:rFonts w:ascii="標楷體" w:eastAsia="標楷體" w:hAnsi="標楷體" w:hint="eastAsia"/>
          <w:kern w:val="0"/>
        </w:rPr>
        <w:t>，</w:t>
      </w:r>
      <w:r>
        <w:rPr>
          <w:rFonts w:ascii="標楷體" w:eastAsia="標楷體" w:hAnsi="標楷體" w:hint="eastAsia"/>
          <w:color w:val="000000"/>
        </w:rPr>
        <w:t>。</w:t>
      </w:r>
    </w:p>
    <w:p w:rsidR="00865D0F" w:rsidRDefault="00F478C3">
      <w:pPr>
        <w:pStyle w:val="a3"/>
        <w:spacing w:line="0" w:lineRule="atLeast"/>
        <w:ind w:left="1680" w:hangingChars="700" w:hanging="1680"/>
        <w:rPr>
          <w:rFonts w:ascii="標楷體" w:eastAsia="標楷體" w:hAnsi="標楷體"/>
          <w:color w:val="000000"/>
        </w:rPr>
      </w:pPr>
      <w:r>
        <w:rPr>
          <w:rFonts w:ascii="標楷體" w:eastAsia="標楷體" w:hAnsi="標楷體" w:hint="eastAsia"/>
        </w:rPr>
        <w:t xml:space="preserve">    (二)口試：占總成績40﹪，範圍</w:t>
      </w:r>
      <w:r>
        <w:rPr>
          <w:rFonts w:ascii="標楷體" w:eastAsia="標楷體" w:hAnsi="標楷體" w:hint="eastAsia"/>
          <w:color w:val="000000"/>
        </w:rPr>
        <w:t>以教育理念、專業知能、服務抱負、表達能力、儀表態度等項</w:t>
      </w:r>
      <w:r>
        <w:rPr>
          <w:rFonts w:ascii="標楷體" w:eastAsia="標楷體" w:hAnsi="標楷體" w:hint="eastAsia"/>
          <w:color w:val="000000"/>
        </w:rPr>
        <w:lastRenderedPageBreak/>
        <w:t>綜合評定，時間</w:t>
      </w:r>
      <w:r>
        <w:rPr>
          <w:rFonts w:ascii="標楷體" w:eastAsia="標楷體" w:hAnsi="標楷體"/>
          <w:color w:val="000000"/>
        </w:rPr>
        <w:t>10</w:t>
      </w:r>
      <w:r>
        <w:rPr>
          <w:rFonts w:ascii="標楷體" w:eastAsia="標楷體" w:hAnsi="標楷體" w:hint="eastAsia"/>
          <w:color w:val="000000"/>
        </w:rPr>
        <w:t>分鐘以內，得攜帶個人資料文件等供委員參考。</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(三)試教：占總成績50﹪，</w:t>
      </w:r>
      <w:r>
        <w:rPr>
          <w:rFonts w:ascii="標楷體" w:eastAsia="標楷體" w:hAnsi="標楷體" w:hint="eastAsia"/>
          <w:color w:val="000000"/>
        </w:rPr>
        <w:t>時間</w:t>
      </w:r>
      <w:r>
        <w:rPr>
          <w:rFonts w:ascii="標楷體" w:eastAsia="標楷體" w:hAnsi="標楷體"/>
          <w:color w:val="000000"/>
        </w:rPr>
        <w:t>15</w:t>
      </w:r>
      <w:r>
        <w:rPr>
          <w:rFonts w:ascii="標楷體" w:eastAsia="標楷體" w:hAnsi="標楷體" w:hint="eastAsia"/>
          <w:color w:val="000000"/>
        </w:rPr>
        <w:t>分鐘，範圍以現行各該科技術型高級中等學校課程教材為範</w:t>
      </w:r>
    </w:p>
    <w:p w:rsidR="00865D0F" w:rsidRDefault="00F478C3">
      <w:pPr>
        <w:pStyle w:val="a3"/>
        <w:spacing w:line="0" w:lineRule="atLeast"/>
        <w:ind w:left="480"/>
        <w:rPr>
          <w:rFonts w:ascii="標楷體" w:eastAsia="標楷體" w:hAnsi="標楷體"/>
          <w:color w:val="000000"/>
        </w:rPr>
      </w:pPr>
      <w:r>
        <w:rPr>
          <w:rFonts w:ascii="標楷體" w:eastAsia="標楷體" w:hAnsi="標楷體" w:hint="eastAsia"/>
        </w:rPr>
        <w:t xml:space="preserve">          </w:t>
      </w:r>
      <w:r>
        <w:rPr>
          <w:rFonts w:ascii="標楷體" w:eastAsia="標楷體" w:hAnsi="標楷體" w:hint="eastAsia"/>
          <w:color w:val="000000"/>
        </w:rPr>
        <w:t>圍，</w:t>
      </w:r>
      <w:r>
        <w:rPr>
          <w:rFonts w:ascii="標楷體" w:eastAsia="標楷體" w:hAnsi="標楷體" w:hint="eastAsia"/>
          <w:b/>
          <w:color w:val="000000"/>
          <w:u w:val="single"/>
        </w:rPr>
        <w:t>不提供單槍投影機及電腦教學媒體</w:t>
      </w:r>
      <w:r>
        <w:rPr>
          <w:rFonts w:ascii="標楷體" w:eastAsia="標楷體" w:hAnsi="標楷體" w:hint="eastAsia"/>
          <w:color w:val="000000"/>
        </w:rPr>
        <w:t>。</w:t>
      </w:r>
    </w:p>
    <w:p w:rsidR="00865D0F" w:rsidRDefault="00F478C3">
      <w:pPr>
        <w:pStyle w:val="a3"/>
        <w:spacing w:line="300" w:lineRule="exact"/>
        <w:ind w:left="1920" w:hangingChars="800" w:hanging="1920"/>
        <w:rPr>
          <w:rFonts w:ascii="標楷體" w:eastAsia="標楷體" w:hAnsi="標楷體"/>
          <w:color w:val="000000"/>
        </w:rPr>
      </w:pPr>
      <w:r>
        <w:rPr>
          <w:rFonts w:ascii="標楷體" w:eastAsia="標楷體" w:hAnsi="標楷體" w:hint="eastAsia"/>
          <w:color w:val="000000"/>
        </w:rPr>
        <w:t>九、錄取標準：</w:t>
      </w:r>
    </w:p>
    <w:p w:rsidR="00865D0F" w:rsidRDefault="00F478C3">
      <w:pPr>
        <w:pStyle w:val="a3"/>
        <w:spacing w:line="300" w:lineRule="exact"/>
        <w:ind w:left="1200" w:hangingChars="500" w:hanging="120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（一）各科錄取方式以正取最後錄取人員之總成績為錄取標凖，但未達教師評審委員會所訂錄取標準60分者將不足額錄取。</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（二）總成績相同者依下列順序評比進用：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1.</w:t>
      </w:r>
      <w:r>
        <w:rPr>
          <w:rFonts w:ascii="標楷體" w:eastAsia="標楷體" w:hAnsi="標楷體" w:hint="eastAsia"/>
          <w:color w:val="000000"/>
        </w:rPr>
        <w:t>身心障礙者優先進用</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2.</w:t>
      </w:r>
      <w:r>
        <w:rPr>
          <w:rFonts w:ascii="標楷體" w:eastAsia="標楷體" w:hAnsi="標楷體" w:hint="eastAsia"/>
          <w:color w:val="000000"/>
        </w:rPr>
        <w:t>試教成績較高者</w:t>
      </w:r>
    </w:p>
    <w:p w:rsidR="00865D0F" w:rsidRDefault="00F478C3">
      <w:pPr>
        <w:pStyle w:val="a3"/>
        <w:spacing w:line="300" w:lineRule="exact"/>
        <w:ind w:firstLineChars="450" w:firstLine="1080"/>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口試成績高者。</w:t>
      </w:r>
    </w:p>
    <w:p w:rsidR="00865D0F" w:rsidRDefault="00F478C3">
      <w:pPr>
        <w:pStyle w:val="a3"/>
        <w:spacing w:line="300" w:lineRule="exact"/>
        <w:rPr>
          <w:rFonts w:ascii="標楷體" w:eastAsia="標楷體" w:hAnsi="標楷體"/>
          <w:color w:val="000000"/>
        </w:rPr>
      </w:pPr>
      <w:r>
        <w:rPr>
          <w:rFonts w:ascii="標楷體" w:eastAsia="標楷體" w:hAnsi="標楷體" w:hint="eastAsia"/>
          <w:color w:val="000000"/>
        </w:rPr>
        <w:t>十、應試程序：</w:t>
      </w:r>
    </w:p>
    <w:p w:rsidR="00865D0F" w:rsidRDefault="00F478C3">
      <w:pPr>
        <w:pStyle w:val="a3"/>
        <w:spacing w:line="300" w:lineRule="exact"/>
        <w:ind w:left="960"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進行試教、口試抽籤決定順序，未到者視同放棄考試。試教前再抽試教題目（如有例外另行當場通知）。</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若於抽題號唱名三次未到者【含試教、口試】視為自動放棄。【請務必遵守時間】。</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請應試者在指定休息地點，隨時注意應試順序及所宣布之注意事項。</w:t>
      </w:r>
      <w:r>
        <w:rPr>
          <w:rFonts w:ascii="標楷體" w:eastAsia="標楷體" w:hAnsi="標楷體"/>
          <w:color w:val="000000"/>
        </w:rPr>
        <w:t xml:space="preserve">    </w:t>
      </w:r>
    </w:p>
    <w:p w:rsidR="00865D0F" w:rsidRDefault="00F478C3">
      <w:pPr>
        <w:pStyle w:val="a3"/>
        <w:spacing w:line="300" w:lineRule="exact"/>
        <w:ind w:left="480" w:hangingChars="200" w:hanging="480"/>
        <w:rPr>
          <w:rFonts w:ascii="標楷體" w:eastAsia="標楷體" w:hAnsi="標楷體"/>
          <w:color w:val="000000"/>
        </w:rPr>
      </w:pPr>
      <w:r>
        <w:rPr>
          <w:rFonts w:ascii="標楷體" w:eastAsia="標楷體" w:hAnsi="標楷體" w:hint="eastAsia"/>
          <w:color w:val="000000"/>
        </w:rPr>
        <w:t>十一、</w:t>
      </w:r>
      <w:r>
        <w:rPr>
          <w:rFonts w:ascii="標楷體" w:eastAsia="標楷體" w:hAnsi="標楷體"/>
          <w:color w:val="000000"/>
        </w:rPr>
        <w:t>成績複查：</w:t>
      </w:r>
    </w:p>
    <w:p w:rsidR="00865D0F" w:rsidRDefault="00F478C3">
      <w:pPr>
        <w:pStyle w:val="a3"/>
        <w:spacing w:line="280" w:lineRule="exact"/>
        <w:ind w:left="720" w:hangingChars="300" w:hanging="72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受理時間為每次甄選考試結束隔日</w:t>
      </w:r>
      <w:r>
        <w:rPr>
          <w:rFonts w:ascii="標楷體" w:eastAsia="標楷體" w:hAnsi="標楷體" w:hint="eastAsia"/>
          <w:b/>
          <w:color w:val="000000"/>
        </w:rPr>
        <w:t>(遇假日順延)</w:t>
      </w:r>
      <w:r>
        <w:rPr>
          <w:rFonts w:ascii="標楷體" w:eastAsia="標楷體" w:hAnsi="標楷體"/>
          <w:color w:val="000000"/>
        </w:rPr>
        <w:t>上午8：00至9：00止，</w:t>
      </w:r>
      <w:r>
        <w:rPr>
          <w:rFonts w:ascii="標楷體" w:eastAsia="標楷體" w:hAnsi="標楷體" w:hint="eastAsia"/>
          <w:color w:val="000000"/>
        </w:rPr>
        <w:t>親自</w:t>
      </w:r>
      <w:r>
        <w:rPr>
          <w:rFonts w:ascii="標楷體" w:eastAsia="標楷體" w:hAnsi="標楷體"/>
          <w:color w:val="000000"/>
        </w:rPr>
        <w:t>持新式國民身份證、准考證及</w:t>
      </w:r>
      <w:r>
        <w:rPr>
          <w:rFonts w:ascii="標楷體" w:eastAsia="標楷體" w:hAnsi="標楷體" w:hint="eastAsia"/>
          <w:color w:val="000000"/>
        </w:rPr>
        <w:t>「複查成績申請書」</w:t>
      </w:r>
      <w:r>
        <w:rPr>
          <w:rFonts w:ascii="標楷體" w:eastAsia="標楷體" w:hAnsi="標楷體"/>
          <w:color w:val="000000"/>
        </w:rPr>
        <w:t>向本校申請複查，</w:t>
      </w:r>
      <w:r>
        <w:rPr>
          <w:rFonts w:ascii="標楷體" w:eastAsia="標楷體" w:hAnsi="標楷體" w:hint="eastAsia"/>
          <w:color w:val="000000"/>
        </w:rPr>
        <w:t>逾期不受理，並以1次為限，每次複查費</w:t>
      </w:r>
      <w:r>
        <w:rPr>
          <w:rFonts w:ascii="標楷體" w:eastAsia="標楷體" w:hAnsi="標楷體"/>
          <w:color w:val="000000"/>
        </w:rPr>
        <w:t>200</w:t>
      </w:r>
      <w:r>
        <w:rPr>
          <w:rFonts w:ascii="標楷體" w:eastAsia="標楷體" w:hAnsi="標楷體" w:hint="eastAsia"/>
          <w:color w:val="000000"/>
        </w:rPr>
        <w:t>元，僅限於複查成績加總計算是否有誤，不得要求重新閱卷、閱覽或提供申論試題或答案；亦不得要求告知命題、閱卷、試教、口試等有關甄選評分委員之名單及相關資料。</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十二、甄試地點：</w:t>
      </w:r>
      <w:r>
        <w:rPr>
          <w:rFonts w:ascii="標楷體" w:eastAsia="標楷體" w:hAnsi="標楷體"/>
          <w:color w:val="000000"/>
        </w:rPr>
        <w:t xml:space="preserve"> </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新北市立新北高級工業職業學校(新北市土城區學府路一段</w:t>
      </w:r>
      <w:r>
        <w:rPr>
          <w:rFonts w:ascii="標楷體" w:eastAsia="標楷體" w:hAnsi="標楷體"/>
          <w:color w:val="000000"/>
        </w:rPr>
        <w:t>241</w:t>
      </w:r>
      <w:r>
        <w:rPr>
          <w:rFonts w:ascii="標楷體" w:eastAsia="標楷體" w:hAnsi="標楷體" w:hint="eastAsia"/>
          <w:color w:val="000000"/>
        </w:rPr>
        <w:t>號，可搭乘板南線至頂埔之捷</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運在海山站下車，由</w:t>
      </w:r>
      <w:r>
        <w:rPr>
          <w:rFonts w:ascii="標楷體" w:eastAsia="標楷體" w:hAnsi="標楷體"/>
          <w:color w:val="000000"/>
        </w:rPr>
        <w:t>1</w:t>
      </w:r>
      <w:r>
        <w:rPr>
          <w:rFonts w:ascii="標楷體" w:eastAsia="標楷體" w:hAnsi="標楷體" w:hint="eastAsia"/>
          <w:color w:val="000000"/>
        </w:rPr>
        <w:t>號出口搭電扶梯即見本校）。</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十三、錄取方式：</w:t>
      </w:r>
    </w:p>
    <w:p w:rsidR="00865D0F" w:rsidRDefault="00F478C3">
      <w:pPr>
        <w:pStyle w:val="a3"/>
        <w:spacing w:line="280" w:lineRule="exact"/>
        <w:ind w:leftChars="300" w:left="720"/>
        <w:rPr>
          <w:rFonts w:ascii="標楷體" w:eastAsia="標楷體" w:hAnsi="標楷體"/>
          <w:color w:val="000000"/>
        </w:rPr>
      </w:pPr>
      <w:r>
        <w:rPr>
          <w:rFonts w:ascii="標楷體" w:eastAsia="標楷體" w:hAnsi="標楷體" w:hint="eastAsia"/>
          <w:color w:val="000000"/>
        </w:rPr>
        <w:t xml:space="preserve">甄選完成後，依錄取成績高低填選志願，本次甄選缺額錄取正取人員，提請本校教師評審委員會審查通過後，送請校長予以聘任，教評會並得視成績不足額錄取或得視需要依序增列各科備取人員。     </w:t>
      </w:r>
    </w:p>
    <w:p w:rsidR="00865D0F" w:rsidRDefault="00F478C3">
      <w:pPr>
        <w:pStyle w:val="a3"/>
        <w:spacing w:line="280" w:lineRule="exact"/>
        <w:ind w:left="756" w:hangingChars="315" w:hanging="756"/>
        <w:rPr>
          <w:rFonts w:ascii="標楷體" w:eastAsia="標楷體" w:hAnsi="標楷體"/>
          <w:color w:val="000000"/>
        </w:rPr>
      </w:pPr>
      <w:r>
        <w:rPr>
          <w:rFonts w:ascii="標楷體" w:eastAsia="標楷體" w:hAnsi="標楷體" w:hint="eastAsia"/>
          <w:color w:val="000000"/>
        </w:rPr>
        <w:t>十四、報到日期：</w:t>
      </w:r>
      <w:r>
        <w:rPr>
          <w:rFonts w:ascii="標楷體" w:eastAsia="標楷體" w:hAnsi="標楷體" w:hint="eastAsia"/>
        </w:rPr>
        <w:t>經錄取之代理教師必須於</w:t>
      </w:r>
      <w:r>
        <w:rPr>
          <w:rFonts w:ascii="標楷體" w:eastAsia="標楷體" w:hAnsi="標楷體" w:hint="eastAsia"/>
          <w:b/>
          <w:bCs/>
          <w:color w:val="000000"/>
          <w:bdr w:val="single" w:sz="4" w:space="0" w:color="auto"/>
          <w:shd w:val="pct15" w:color="auto" w:fill="FFFFFF"/>
        </w:rPr>
        <w:t>各次招考期程</w:t>
      </w:r>
      <w:r>
        <w:rPr>
          <w:rFonts w:ascii="標楷體" w:eastAsia="標楷體" w:hAnsi="標楷體" w:hint="eastAsia"/>
          <w:b/>
          <w:color w:val="000000"/>
        </w:rPr>
        <w:t>，</w:t>
      </w:r>
      <w:r>
        <w:rPr>
          <w:rFonts w:ascii="標楷體" w:eastAsia="標楷體" w:hAnsi="標楷體" w:hint="eastAsia"/>
          <w:color w:val="000000"/>
        </w:rPr>
        <w:t>攜帶</w:t>
      </w:r>
      <w:r>
        <w:rPr>
          <w:rFonts w:ascii="標楷體" w:eastAsia="標楷體" w:hAnsi="標楷體" w:hint="eastAsia"/>
          <w:b/>
          <w:bCs/>
          <w:color w:val="000000"/>
        </w:rPr>
        <w:t>國民身分證、最高</w:t>
      </w:r>
      <w:r>
        <w:rPr>
          <w:rFonts w:ascii="標楷體" w:eastAsia="標楷體" w:hAnsi="標楷體" w:hint="eastAsia"/>
          <w:b/>
          <w:color w:val="000000"/>
        </w:rPr>
        <w:t>學歷、教師證書(或學程證明)正本(</w:t>
      </w:r>
      <w:r>
        <w:rPr>
          <w:rFonts w:ascii="標楷體" w:eastAsia="標楷體" w:hAnsi="標楷體" w:hint="eastAsia"/>
          <w:color w:val="000000"/>
        </w:rPr>
        <w:t>需另附A4影本一份）</w:t>
      </w:r>
      <w:r>
        <w:rPr>
          <w:rFonts w:ascii="標楷體" w:eastAsia="標楷體" w:hAnsi="標楷體" w:hint="eastAsia"/>
          <w:b/>
          <w:color w:val="000000"/>
        </w:rPr>
        <w:t>、</w:t>
      </w:r>
      <w:r>
        <w:rPr>
          <w:rFonts w:ascii="標楷體" w:eastAsia="標楷體" w:hAnsi="標楷體" w:hint="eastAsia"/>
          <w:color w:val="000000"/>
        </w:rPr>
        <w:t>同時應檢附原服務機關、學校離職證明書(現職人員)、</w:t>
      </w:r>
      <w:r>
        <w:rPr>
          <w:rFonts w:ascii="標楷體" w:eastAsia="標楷體" w:hAnsi="標楷體" w:hint="eastAsia"/>
          <w:b/>
          <w:color w:val="000000"/>
        </w:rPr>
        <w:t>郵局存摺影本一份、數位照片(</w:t>
      </w:r>
      <w:r>
        <w:rPr>
          <w:rFonts w:ascii="標楷體" w:eastAsia="標楷體" w:hAnsi="標楷體" w:hint="eastAsia"/>
          <w:color w:val="000000"/>
        </w:rPr>
        <w:t>最近</w:t>
      </w:r>
      <w:r>
        <w:rPr>
          <w:rFonts w:ascii="標楷體" w:eastAsia="標楷體" w:hAnsi="標楷體"/>
          <w:color w:val="000000"/>
        </w:rPr>
        <w:t>2</w:t>
      </w:r>
      <w:r>
        <w:rPr>
          <w:rFonts w:ascii="標楷體" w:eastAsia="標楷體" w:hAnsi="標楷體" w:hint="eastAsia"/>
          <w:color w:val="000000"/>
        </w:rPr>
        <w:t>吋正面脫帽半身照片)至本校人事室辦理報到簽約手續；逾時未報到者，視同放棄錄取資格，並由備取人員依序遞補。</w:t>
      </w:r>
    </w:p>
    <w:p w:rsidR="00865D0F" w:rsidRDefault="00F478C3">
      <w:pPr>
        <w:pStyle w:val="a3"/>
        <w:spacing w:line="0" w:lineRule="atLeast"/>
        <w:ind w:left="720" w:hangingChars="300" w:hanging="720"/>
        <w:rPr>
          <w:rFonts w:ascii="標楷體" w:eastAsia="標楷體" w:hAnsi="標楷體"/>
          <w:b/>
          <w:bCs/>
        </w:rPr>
      </w:pPr>
      <w:r>
        <w:rPr>
          <w:rFonts w:ascii="標楷體" w:eastAsia="標楷體" w:hAnsi="標楷體" w:hint="eastAsia"/>
          <w:color w:val="000000"/>
        </w:rPr>
        <w:t>十五、</w:t>
      </w:r>
      <w:r>
        <w:rPr>
          <w:rFonts w:ascii="標楷體" w:eastAsia="標楷體" w:hAnsi="標楷體" w:cs="新細明體" w:hint="eastAsia"/>
          <w:kern w:val="0"/>
        </w:rPr>
        <w:t>同類科缺額在2名以上或有聘期長短不同者，依錄取分數高低按懸缺、留職停薪缺順序依序聘任；如所代理者為留職停薪缺，留職停薪教師提前復職時應即終止聘約，同時離職，不得異議；聘任期間不能勝任教師工作者，經教評會審議後予以解聘。</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十六、考試成績依准考證順序在本校網站公布不再另寄；錄取報到通知在本校網站公告。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十七、申訴事項：</w:t>
      </w:r>
    </w:p>
    <w:p w:rsidR="00865D0F" w:rsidRDefault="00F478C3">
      <w:pPr>
        <w:spacing w:line="280" w:lineRule="exact"/>
        <w:ind w:right="-154"/>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w:t>
      </w:r>
      <w:r>
        <w:rPr>
          <w:rFonts w:ascii="標楷體" w:eastAsia="標楷體" w:hAnsi="標楷體" w:hint="eastAsia"/>
          <w:color w:val="000000"/>
        </w:rPr>
        <w:t>申訴電話：（</w:t>
      </w:r>
      <w:r>
        <w:rPr>
          <w:rFonts w:ascii="標楷體" w:eastAsia="標楷體" w:hAnsi="標楷體"/>
          <w:color w:val="000000"/>
        </w:rPr>
        <w:t>02</w:t>
      </w:r>
      <w:r>
        <w:rPr>
          <w:rFonts w:ascii="標楷體" w:eastAsia="標楷體" w:hAnsi="標楷體" w:hint="eastAsia"/>
          <w:color w:val="000000"/>
        </w:rPr>
        <w:t>）</w:t>
      </w:r>
      <w:r>
        <w:rPr>
          <w:rFonts w:ascii="標楷體" w:eastAsia="標楷體" w:hAnsi="標楷體"/>
          <w:color w:val="000000"/>
        </w:rPr>
        <w:t>22662614</w:t>
      </w:r>
      <w:r>
        <w:rPr>
          <w:rFonts w:ascii="標楷體" w:eastAsia="標楷體" w:hAnsi="標楷體" w:hint="eastAsia"/>
          <w:color w:val="000000"/>
        </w:rPr>
        <w:t>。總機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14</w:t>
      </w:r>
    </w:p>
    <w:p w:rsidR="00865D0F" w:rsidRDefault="00F478C3">
      <w:pPr>
        <w:pStyle w:val="a3"/>
        <w:spacing w:line="280" w:lineRule="exact"/>
        <w:ind w:leftChars="100" w:left="960" w:hangingChars="300" w:hanging="72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w:t>
      </w:r>
      <w:r>
        <w:rPr>
          <w:rFonts w:ascii="標楷體" w:eastAsia="標楷體" w:hAnsi="標楷體"/>
          <w:color w:val="000000"/>
        </w:rPr>
        <w:t>)</w:t>
      </w:r>
      <w:r>
        <w:rPr>
          <w:rFonts w:ascii="標楷體" w:eastAsia="標楷體" w:hAnsi="標楷體" w:hint="eastAsia"/>
          <w:color w:val="000000"/>
        </w:rPr>
        <w:t>申訴信箱：人事室。</w:t>
      </w:r>
      <w:r>
        <w:rPr>
          <w:rFonts w:ascii="標楷體" w:eastAsia="標楷體" w:hAnsi="標楷體"/>
          <w:color w:val="000000"/>
        </w:rPr>
        <w:t xml:space="preserve"> </w:t>
      </w:r>
    </w:p>
    <w:p w:rsidR="00865D0F" w:rsidRDefault="00F478C3">
      <w:pPr>
        <w:pStyle w:val="a3"/>
        <w:spacing w:line="280" w:lineRule="exact"/>
        <w:ind w:left="960" w:hangingChars="400" w:hanging="960"/>
        <w:rPr>
          <w:rFonts w:ascii="標楷體" w:eastAsia="標楷體" w:hAnsi="標楷體" w:cs="Times New Roman"/>
          <w:color w:val="000000"/>
        </w:rPr>
      </w:pPr>
      <w:r>
        <w:rPr>
          <w:rFonts w:ascii="標楷體" w:eastAsia="標楷體" w:hAnsi="標楷體"/>
          <w:color w:val="000000"/>
        </w:rPr>
        <w:t xml:space="preserve">     (</w:t>
      </w:r>
      <w:r>
        <w:rPr>
          <w:rFonts w:ascii="標楷體" w:eastAsia="標楷體" w:hAnsi="標楷體" w:hint="eastAsia"/>
          <w:color w:val="000000"/>
        </w:rPr>
        <w:t>三</w:t>
      </w:r>
      <w:r>
        <w:rPr>
          <w:rFonts w:ascii="標楷體" w:eastAsia="標楷體" w:hAnsi="標楷體"/>
          <w:color w:val="000000"/>
        </w:rPr>
        <w:t>)</w:t>
      </w:r>
      <w:r>
        <w:rPr>
          <w:rFonts w:ascii="標楷體" w:eastAsia="標楷體" w:hAnsi="標楷體" w:hint="eastAsia"/>
          <w:color w:val="000000"/>
        </w:rPr>
        <w:t>本校網址</w:t>
      </w:r>
      <w:r>
        <w:rPr>
          <w:rFonts w:ascii="標楷體" w:eastAsia="標楷體" w:hAnsi="標楷體" w:cs="Times New Roman" w:hint="eastAsia"/>
          <w:color w:val="000000"/>
        </w:rPr>
        <w:t>：</w:t>
      </w:r>
      <w:hyperlink r:id="rId10" w:history="1">
        <w:r>
          <w:rPr>
            <w:rFonts w:ascii="標楷體" w:eastAsia="標楷體" w:hAnsi="標楷體" w:cs="Times New Roman"/>
            <w:color w:val="000000"/>
          </w:rPr>
          <w:t>http://www.ntvs.ntpc.edu.tw/</w:t>
        </w:r>
      </w:hyperlink>
    </w:p>
    <w:p w:rsidR="00865D0F" w:rsidRDefault="00F478C3">
      <w:pPr>
        <w:pStyle w:val="a3"/>
        <w:spacing w:line="280" w:lineRule="exact"/>
        <w:ind w:leftChars="13" w:left="991" w:hangingChars="400" w:hanging="96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未具名之申訴不予受理。</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十八、如遇天然災害或不可抗力之因素，而致上述日程須作變更時，請逕看本校網站公告。</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十九、代理教師待遇</w:t>
      </w:r>
      <w:r>
        <w:rPr>
          <w:rFonts w:ascii="標楷體" w:eastAsia="標楷體" w:hAnsi="標楷體"/>
          <w:color w:val="000000"/>
        </w:rPr>
        <w:t>:</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一</w:t>
      </w:r>
      <w:r>
        <w:rPr>
          <w:rFonts w:ascii="標楷體" w:eastAsia="標楷體" w:hAnsi="標楷體" w:hint="eastAsia"/>
          <w:color w:val="000000"/>
        </w:rPr>
        <w:t>)</w:t>
      </w:r>
      <w:r>
        <w:rPr>
          <w:rFonts w:ascii="標楷體" w:eastAsia="標楷體" w:hAnsi="標楷體"/>
          <w:color w:val="000000"/>
        </w:rPr>
        <w:t>核薪：依據「新北市立高中職及國民中小學</w:t>
      </w:r>
      <w:r>
        <w:rPr>
          <w:rFonts w:ascii="標楷體" w:eastAsia="標楷體" w:hAnsi="標楷體" w:hint="eastAsia"/>
          <w:color w:val="000000"/>
        </w:rPr>
        <w:t>兼任代課及代理教師聘任補充規定</w:t>
      </w:r>
      <w:r>
        <w:rPr>
          <w:rFonts w:ascii="標楷體" w:eastAsia="標楷體" w:hAnsi="標楷體"/>
          <w:color w:val="000000"/>
        </w:rPr>
        <w:t>」第10點規定</w:t>
      </w:r>
    </w:p>
    <w:p w:rsidR="00865D0F" w:rsidRDefault="00F478C3">
      <w:pPr>
        <w:tabs>
          <w:tab w:val="left" w:pos="709"/>
        </w:tabs>
        <w:spacing w:line="280" w:lineRule="exact"/>
        <w:ind w:right="-154" w:firstLineChars="200" w:firstLine="480"/>
        <w:rPr>
          <w:rFonts w:ascii="標楷體" w:eastAsia="標楷體" w:hAnsi="標楷體"/>
          <w:color w:val="000000"/>
        </w:rPr>
      </w:pPr>
      <w:r>
        <w:rPr>
          <w:rFonts w:ascii="標楷體" w:eastAsia="標楷體" w:hAnsi="標楷體" w:hint="eastAsia"/>
          <w:color w:val="000000"/>
        </w:rPr>
        <w:t xml:space="preserve">    略以</w:t>
      </w:r>
      <w:r>
        <w:rPr>
          <w:rFonts w:ascii="標楷體" w:eastAsia="標楷體" w:hAnsi="標楷體"/>
          <w:color w:val="000000"/>
        </w:rPr>
        <w:t>，</w:t>
      </w:r>
      <w:r>
        <w:rPr>
          <w:rFonts w:ascii="標楷體" w:eastAsia="標楷體" w:hAnsi="標楷體" w:hint="eastAsia"/>
          <w:color w:val="FF0000"/>
        </w:rPr>
        <w:t>代理教師依起聘時所具學歷及聘任資格敘薪。</w:t>
      </w:r>
    </w:p>
    <w:p w:rsidR="00865D0F" w:rsidRDefault="00F478C3">
      <w:pPr>
        <w:spacing w:line="280" w:lineRule="exact"/>
        <w:ind w:leftChars="200" w:left="960" w:right="-154" w:hangingChars="200" w:hanging="480"/>
        <w:rPr>
          <w:rFonts w:ascii="標楷體" w:eastAsia="標楷體" w:hAnsi="標楷體"/>
          <w:color w:val="000000"/>
        </w:rPr>
      </w:pPr>
      <w:r>
        <w:rPr>
          <w:rFonts w:ascii="標楷體" w:eastAsia="標楷體" w:hAnsi="標楷體" w:hint="eastAsia"/>
          <w:color w:val="000000"/>
        </w:rPr>
        <w:t>(</w:t>
      </w:r>
      <w:r>
        <w:rPr>
          <w:rFonts w:ascii="標楷體" w:eastAsia="標楷體" w:hAnsi="標楷體"/>
          <w:color w:val="000000"/>
        </w:rPr>
        <w:t>二</w:t>
      </w:r>
      <w:r>
        <w:rPr>
          <w:rFonts w:ascii="標楷體" w:eastAsia="標楷體" w:hAnsi="標楷體" w:hint="eastAsia"/>
          <w:color w:val="000000"/>
        </w:rPr>
        <w:t>)</w:t>
      </w:r>
      <w:r>
        <w:rPr>
          <w:rFonts w:ascii="標楷體" w:eastAsia="標楷體" w:hAnsi="標楷體"/>
          <w:color w:val="000000"/>
        </w:rPr>
        <w:t>待遇之支給：比照專任教師之規定。但未具所代理類（科）別合格教師證書者，其學術研究費按相當等級專任教師8成數額支給。</w:t>
      </w:r>
    </w:p>
    <w:p w:rsidR="00865D0F" w:rsidRDefault="00F478C3">
      <w:pPr>
        <w:spacing w:line="280" w:lineRule="exact"/>
        <w:ind w:right="-154"/>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三</w:t>
      </w:r>
      <w:r>
        <w:rPr>
          <w:rFonts w:ascii="標楷體" w:eastAsia="標楷體" w:hAnsi="標楷體" w:hint="eastAsia"/>
          <w:color w:val="000000"/>
        </w:rPr>
        <w:t>)</w:t>
      </w:r>
      <w:r>
        <w:rPr>
          <w:rFonts w:ascii="標楷體" w:eastAsia="標楷體" w:hAnsi="標楷體"/>
          <w:color w:val="000000"/>
        </w:rPr>
        <w:t>代理教師均不採計職前年資提敘薪級。</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二十、本簡章如有未盡事宜，</w:t>
      </w:r>
      <w:r>
        <w:rPr>
          <w:rFonts w:ascii="標楷體" w:eastAsia="標楷體" w:hAnsi="標楷體"/>
          <w:color w:val="000000"/>
        </w:rPr>
        <w:t>悉依相關法令規定辦理；如相關法令未有規定者，</w:t>
      </w:r>
      <w:r>
        <w:rPr>
          <w:rFonts w:ascii="標楷體" w:eastAsia="標楷體" w:hAnsi="標楷體" w:hint="eastAsia"/>
          <w:color w:val="000000"/>
        </w:rPr>
        <w:t>經本校教師評審委</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員會議議決得修正之，並於本校網站公告。</w:t>
      </w:r>
    </w:p>
    <w:p w:rsidR="00865D0F" w:rsidRDefault="00F478C3">
      <w:pPr>
        <w:spacing w:line="280" w:lineRule="exact"/>
        <w:ind w:right="-154"/>
        <w:rPr>
          <w:rFonts w:ascii="標楷體" w:eastAsia="標楷體" w:hAnsi="標楷體" w:cs="Courier New"/>
          <w:color w:val="000000"/>
        </w:rPr>
      </w:pPr>
      <w:r>
        <w:rPr>
          <w:rFonts w:ascii="標楷體" w:eastAsia="標楷體" w:hAnsi="標楷體" w:cs="Courier New" w:hint="eastAsia"/>
          <w:color w:val="000000"/>
        </w:rPr>
        <w:t>二十一、洽詢電話：教務處：（</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轉81或40。</w:t>
      </w:r>
    </w:p>
    <w:p w:rsidR="00865D0F" w:rsidRDefault="00F478C3">
      <w:pPr>
        <w:spacing w:before="60" w:line="280" w:lineRule="exact"/>
        <w:rPr>
          <w:rFonts w:ascii="標楷體" w:eastAsia="標楷體" w:hAnsi="標楷體"/>
          <w:color w:val="000000"/>
        </w:rPr>
      </w:pPr>
      <w:r>
        <w:rPr>
          <w:rFonts w:ascii="標楷體" w:eastAsia="標楷體" w:hAnsi="標楷體" w:cs="Courier New" w:hint="eastAsia"/>
          <w:color w:val="000000"/>
        </w:rPr>
        <w:lastRenderedPageBreak/>
        <w:t xml:space="preserve">                  人事室：（</w:t>
      </w:r>
      <w:r>
        <w:rPr>
          <w:rFonts w:ascii="標楷體" w:eastAsia="標楷體" w:hAnsi="標楷體" w:cs="Courier New"/>
          <w:color w:val="000000"/>
        </w:rPr>
        <w:t>02</w:t>
      </w:r>
      <w:r>
        <w:rPr>
          <w:rFonts w:ascii="標楷體" w:eastAsia="標楷體" w:hAnsi="標楷體" w:cs="Courier New" w:hint="eastAsia"/>
          <w:color w:val="000000"/>
        </w:rPr>
        <w:t>）</w:t>
      </w:r>
      <w:r>
        <w:rPr>
          <w:rFonts w:ascii="標楷體" w:eastAsia="標楷體" w:hAnsi="標楷體" w:cs="Courier New"/>
          <w:color w:val="000000"/>
        </w:rPr>
        <w:t>2261-2483</w:t>
      </w:r>
      <w:r>
        <w:rPr>
          <w:rFonts w:ascii="標楷體" w:eastAsia="標楷體" w:hAnsi="標楷體" w:cs="Courier New" w:hint="eastAsia"/>
          <w:color w:val="000000"/>
        </w:rPr>
        <w:t>轉14或13。</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二十二</w:t>
      </w:r>
      <w:r>
        <w:rPr>
          <w:rFonts w:ascii="標楷體" w:eastAsia="標楷體" w:hAnsi="標楷體"/>
          <w:color w:val="000000"/>
        </w:rPr>
        <w:t>、附則</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(一)</w:t>
      </w:r>
      <w:r>
        <w:rPr>
          <w:rFonts w:ascii="標楷體" w:eastAsia="標楷體" w:hAnsi="標楷體"/>
          <w:color w:val="000000"/>
        </w:rPr>
        <w:t>錄取教師如有以下情事者，應予以解聘：</w:t>
      </w:r>
    </w:p>
    <w:p w:rsidR="00865D0F" w:rsidRDefault="00F478C3">
      <w:pPr>
        <w:pStyle w:val="a3"/>
        <w:spacing w:line="280" w:lineRule="exact"/>
        <w:ind w:left="480" w:hangingChars="200" w:hanging="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1.</w:t>
      </w:r>
      <w:r>
        <w:rPr>
          <w:rFonts w:ascii="標楷體" w:eastAsia="標楷體" w:hAnsi="標楷體"/>
          <w:color w:val="000000"/>
        </w:rPr>
        <w:t>證明文件如有偽造，經查證屬實，立即予以解聘，並追究當事人相關法律責任。</w:t>
      </w:r>
    </w:p>
    <w:p w:rsidR="00865D0F" w:rsidRDefault="00F478C3">
      <w:pPr>
        <w:pStyle w:val="a3"/>
        <w:spacing w:line="280" w:lineRule="exact"/>
        <w:ind w:left="960" w:hangingChars="400" w:hanging="960"/>
        <w:rPr>
          <w:rFonts w:ascii="標楷體" w:eastAsia="標楷體" w:hAnsi="標楷體"/>
          <w:color w:val="000000"/>
        </w:rPr>
      </w:pPr>
      <w:r>
        <w:rPr>
          <w:rFonts w:ascii="標楷體" w:eastAsia="標楷體" w:hAnsi="標楷體" w:hint="eastAsia"/>
          <w:color w:val="000000"/>
        </w:rPr>
        <w:t xml:space="preserve">        應考人經發現有冒名頂替、偽造或變造應考證件、不具備應考資格、以詐術或其他不正當方法，甄選發生不正確結果之情形，取銷其應考資格或錄取資格。</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2.</w:t>
      </w:r>
      <w:r>
        <w:rPr>
          <w:rFonts w:ascii="標楷體" w:eastAsia="標楷體" w:hAnsi="標楷體"/>
          <w:color w:val="000000"/>
        </w:rPr>
        <w:t>具有教師法第14條第1項各款或教育人員任用條例第31條、第33條規定情事者，或未符</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報名資格而報名，於報名時未及時發現者，於錄取後應予以解聘，不得異議。</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(二)凡逾期未報到者，視同放棄錄取資格。代理教師不適用留職停薪及兵役缺保留之規定。</w:t>
      </w:r>
    </w:p>
    <w:p w:rsidR="00865D0F" w:rsidRDefault="00F478C3">
      <w:pPr>
        <w:pStyle w:val="a3"/>
        <w:tabs>
          <w:tab w:val="left" w:pos="284"/>
        </w:tabs>
        <w:spacing w:line="280" w:lineRule="exact"/>
        <w:ind w:leftChars="192" w:left="461"/>
        <w:rPr>
          <w:rFonts w:ascii="標楷體" w:eastAsia="標楷體" w:hAnsi="標楷體"/>
          <w:color w:val="000000"/>
        </w:rPr>
      </w:pPr>
      <w:r>
        <w:rPr>
          <w:rFonts w:ascii="標楷體" w:eastAsia="標楷體" w:hAnsi="標楷體" w:hint="eastAsia"/>
          <w:color w:val="000000"/>
        </w:rPr>
        <w:t>(三)政府機關或公私立學校現職人員，無法於報到時繳交原服務機關單位離職證明書或離職同意</w:t>
      </w:r>
    </w:p>
    <w:p w:rsidR="00865D0F" w:rsidRDefault="00F478C3">
      <w:pPr>
        <w:pStyle w:val="a3"/>
        <w:spacing w:line="28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書，無異議放棄錄取資格。</w:t>
      </w:r>
    </w:p>
    <w:p w:rsidR="00865D0F" w:rsidRDefault="00F478C3">
      <w:pPr>
        <w:pStyle w:val="a3"/>
        <w:spacing w:line="280" w:lineRule="exact"/>
        <w:ind w:leftChars="204" w:left="490"/>
        <w:rPr>
          <w:rFonts w:ascii="標楷體" w:eastAsia="標楷體" w:hAnsi="標楷體"/>
          <w:color w:val="000000"/>
        </w:rPr>
      </w:pPr>
      <w:r>
        <w:rPr>
          <w:rFonts w:ascii="標楷體" w:eastAsia="標楷體" w:hAnsi="標楷體" w:hint="eastAsia"/>
          <w:color w:val="000000"/>
        </w:rPr>
        <w:t>(四)</w:t>
      </w:r>
      <w:r>
        <w:rPr>
          <w:rFonts w:ascii="標楷體" w:eastAsia="標楷體" w:hAnsi="標楷體"/>
          <w:color w:val="000000"/>
        </w:rPr>
        <w:t>經甄選錄取者，應向錄取學校繳交公立醫院體格檢查表（含最近3個月內胸部X光透視）。</w:t>
      </w:r>
    </w:p>
    <w:p w:rsidR="00865D0F" w:rsidRDefault="00F478C3">
      <w:pPr>
        <w:pStyle w:val="a3"/>
        <w:spacing w:line="280" w:lineRule="exact"/>
        <w:rPr>
          <w:rFonts w:ascii="標楷體" w:eastAsia="標楷體" w:hAnsi="標楷體"/>
          <w:color w:val="000000"/>
        </w:rPr>
      </w:pPr>
      <w:r>
        <w:rPr>
          <w:rFonts w:ascii="標楷體" w:eastAsia="標楷體" w:hAnsi="標楷體" w:hint="eastAsia"/>
          <w:color w:val="000000"/>
        </w:rPr>
        <w:t xml:space="preserve">    (五)</w:t>
      </w:r>
      <w:r>
        <w:rPr>
          <w:rFonts w:ascii="標楷體" w:eastAsia="標楷體" w:hAnsi="標楷體"/>
          <w:color w:val="000000"/>
        </w:rPr>
        <w:t>因應各項防疫措施，依相關規定辦理，必要時可視實際需要公告於</w:t>
      </w:r>
      <w:r>
        <w:rPr>
          <w:rFonts w:ascii="標楷體" w:eastAsia="標楷體" w:hAnsi="標楷體" w:hint="eastAsia"/>
          <w:color w:val="000000"/>
        </w:rPr>
        <w:t>本校</w:t>
      </w:r>
      <w:r>
        <w:rPr>
          <w:rFonts w:ascii="標楷體" w:eastAsia="標楷體" w:hAnsi="標楷體"/>
          <w:color w:val="000000"/>
        </w:rPr>
        <w:t>網站。</w:t>
      </w:r>
    </w:p>
    <w:p w:rsidR="00865D0F" w:rsidRDefault="00F478C3">
      <w:pPr>
        <w:pStyle w:val="a3"/>
        <w:spacing w:line="280" w:lineRule="exact"/>
        <w:ind w:leftChars="189" w:left="531" w:hangingChars="32" w:hanging="77"/>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依台灣地區與大陸地區人民關係條例規定，大陸地區人民經許可進入臺灣地區者，除法律另</w:t>
      </w:r>
      <w:r>
        <w:rPr>
          <w:rFonts w:ascii="標楷體" w:eastAsia="標楷體" w:hAnsi="標楷體" w:hint="eastAsia"/>
          <w:color w:val="000000"/>
        </w:rPr>
        <w:t xml:space="preserve">             </w:t>
      </w:r>
    </w:p>
    <w:p w:rsidR="00865D0F" w:rsidRDefault="00F478C3">
      <w:pPr>
        <w:pStyle w:val="a3"/>
        <w:spacing w:line="280" w:lineRule="exact"/>
        <w:ind w:leftChars="215" w:left="996" w:hangingChars="200" w:hanging="480"/>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color w:val="000000"/>
        </w:rPr>
        <w:t>有規定外，非在臺灣地區設有戶籍滿十年，不得登記為公職候選人、擔任公教或公營事業機關（構）人員及組織政黨。</w:t>
      </w:r>
    </w:p>
    <w:p w:rsidR="00865D0F" w:rsidRDefault="00F478C3">
      <w:pPr>
        <w:pStyle w:val="a3"/>
        <w:spacing w:line="300" w:lineRule="exact"/>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rPr>
          <w:rFonts w:ascii="標楷體" w:eastAsia="標楷體" w:hAnsi="標楷體"/>
          <w:color w:val="000000"/>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865D0F" w:rsidRDefault="00865D0F">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903AC0" w:rsidRDefault="00903AC0">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AD054B" w:rsidRDefault="00AD054B">
      <w:pPr>
        <w:pStyle w:val="a3"/>
        <w:spacing w:line="300" w:lineRule="exact"/>
        <w:jc w:val="center"/>
        <w:rPr>
          <w:rFonts w:ascii="標楷體" w:eastAsia="標楷體" w:hAnsi="標楷體"/>
          <w:b/>
          <w:color w:val="000000"/>
          <w:sz w:val="28"/>
          <w:szCs w:val="28"/>
        </w:rPr>
      </w:pPr>
    </w:p>
    <w:p w:rsidR="00865D0F" w:rsidRDefault="00F478C3">
      <w:pPr>
        <w:pStyle w:val="a3"/>
        <w:spacing w:line="3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8學年度第1學期第  次代理教師甄選報名表</w:t>
      </w:r>
    </w:p>
    <w:p w:rsidR="00865D0F" w:rsidRDefault="00F478C3">
      <w:pPr>
        <w:spacing w:line="420" w:lineRule="exact"/>
        <w:rPr>
          <w:rFonts w:ascii="標楷體" w:eastAsia="標楷體" w:hAnsi="標楷體"/>
          <w:color w:val="000000"/>
          <w:sz w:val="22"/>
        </w:rPr>
      </w:pPr>
      <w:r>
        <w:rPr>
          <w:rFonts w:ascii="標楷體" w:eastAsia="標楷體" w:hAnsi="標楷體"/>
          <w:color w:val="000000"/>
          <w:sz w:val="22"/>
        </w:rPr>
        <w:t xml:space="preserve">  </w:t>
      </w:r>
      <w:r>
        <w:rPr>
          <w:rFonts w:ascii="細明體" w:eastAsia="細明體" w:hAnsi="細明體"/>
          <w:color w:val="000000"/>
        </w:rPr>
        <w:t xml:space="preserve">  </w:t>
      </w:r>
      <w:r>
        <w:rPr>
          <w:rFonts w:ascii="標楷體" w:eastAsia="標楷體" w:hAnsi="標楷體" w:hint="eastAsia"/>
          <w:color w:val="000000"/>
          <w:sz w:val="22"/>
        </w:rPr>
        <w:t>報考科別：</w:t>
      </w:r>
      <w:r>
        <w:rPr>
          <w:rFonts w:ascii="標楷體" w:eastAsia="標楷體" w:hAnsi="標楷體"/>
          <w:color w:val="000000"/>
          <w:sz w:val="22"/>
          <w:u w:val="single"/>
        </w:rPr>
        <w:t xml:space="preserve">              </w:t>
      </w:r>
      <w:r>
        <w:rPr>
          <w:rFonts w:ascii="標楷體" w:eastAsia="標楷體" w:hAnsi="標楷體" w:hint="eastAsia"/>
          <w:color w:val="000000"/>
          <w:sz w:val="22"/>
        </w:rPr>
        <w:t>（限填一科）</w:t>
      </w:r>
      <w:r>
        <w:rPr>
          <w:rFonts w:ascii="標楷體" w:eastAsia="標楷體" w:hAnsi="標楷體"/>
          <w:color w:val="000000"/>
          <w:sz w:val="22"/>
        </w:rPr>
        <w:t xml:space="preserve"> </w:t>
      </w:r>
      <w:r>
        <w:rPr>
          <w:rFonts w:ascii="標楷體" w:eastAsia="標楷體" w:hAnsi="標楷體" w:hint="eastAsia"/>
          <w:color w:val="000000"/>
          <w:sz w:val="22"/>
        </w:rPr>
        <w:t xml:space="preserve">　</w:t>
      </w:r>
      <w:r>
        <w:rPr>
          <w:rFonts w:ascii="標楷體" w:eastAsia="標楷體" w:hAnsi="標楷體" w:hint="eastAsia"/>
          <w:color w:val="000000"/>
          <w:sz w:val="22"/>
          <w:szCs w:val="20"/>
          <w:shd w:val="pct15" w:color="auto" w:fill="FFFFFF"/>
        </w:rPr>
        <w:t>准考證號碼</w:t>
      </w:r>
      <w:r>
        <w:rPr>
          <w:rFonts w:ascii="標楷體" w:eastAsia="標楷體" w:hAnsi="標楷體" w:hint="eastAsia"/>
          <w:color w:val="000000"/>
          <w:sz w:val="22"/>
        </w:rPr>
        <w:t>：</w:t>
      </w:r>
      <w:r>
        <w:rPr>
          <w:rFonts w:ascii="標楷體" w:eastAsia="標楷體" w:hAnsi="標楷體"/>
          <w:color w:val="000000"/>
          <w:sz w:val="22"/>
        </w:rPr>
        <w:t xml:space="preserve">               </w:t>
      </w:r>
      <w:r>
        <w:rPr>
          <w:rFonts w:ascii="標楷體" w:eastAsia="標楷體" w:hAnsi="標楷體" w:hint="eastAsia"/>
          <w:color w:val="000000"/>
          <w:sz w:val="22"/>
        </w:rPr>
        <w:t>（勿填）</w:t>
      </w:r>
      <w:r>
        <w:rPr>
          <w:rFonts w:ascii="標楷體" w:eastAsia="標楷體" w:hAnsi="標楷體"/>
          <w:color w:val="000000"/>
          <w:sz w:val="22"/>
        </w:rPr>
        <w:t xml:space="preserve">   </w:t>
      </w:r>
      <w:r>
        <w:rPr>
          <w:rFonts w:ascii="標楷體" w:eastAsia="標楷體" w:hAnsi="標楷體" w:hint="eastAsia"/>
          <w:color w:val="000000"/>
          <w:sz w:val="22"/>
        </w:rPr>
        <w:t>年</w:t>
      </w:r>
      <w:r>
        <w:rPr>
          <w:rFonts w:ascii="標楷體" w:eastAsia="標楷體" w:hAnsi="標楷體"/>
          <w:color w:val="000000"/>
          <w:sz w:val="22"/>
        </w:rPr>
        <w:t xml:space="preserve">    </w:t>
      </w:r>
      <w:r>
        <w:rPr>
          <w:rFonts w:ascii="標楷體" w:eastAsia="標楷體" w:hAnsi="標楷體" w:hint="eastAsia"/>
          <w:color w:val="000000"/>
          <w:sz w:val="22"/>
        </w:rPr>
        <w:t>月</w:t>
      </w:r>
      <w:r>
        <w:rPr>
          <w:rFonts w:ascii="標楷體" w:eastAsia="標楷體" w:hAnsi="標楷體"/>
          <w:color w:val="000000"/>
          <w:sz w:val="22"/>
        </w:rPr>
        <w:t xml:space="preserve">    </w:t>
      </w:r>
      <w:r>
        <w:rPr>
          <w:rFonts w:ascii="標楷體" w:eastAsia="標楷體" w:hAnsi="標楷體" w:hint="eastAsia"/>
          <w:color w:val="000000"/>
          <w:sz w:val="22"/>
        </w:rPr>
        <w:t>日</w:t>
      </w:r>
    </w:p>
    <w:tbl>
      <w:tblPr>
        <w:tblW w:w="10272"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42"/>
        <w:gridCol w:w="396"/>
        <w:gridCol w:w="65"/>
        <w:gridCol w:w="1258"/>
        <w:gridCol w:w="804"/>
        <w:gridCol w:w="690"/>
        <w:gridCol w:w="396"/>
        <w:gridCol w:w="418"/>
        <w:gridCol w:w="203"/>
        <w:gridCol w:w="477"/>
        <w:gridCol w:w="84"/>
        <w:gridCol w:w="104"/>
        <w:gridCol w:w="483"/>
        <w:gridCol w:w="869"/>
        <w:gridCol w:w="209"/>
        <w:gridCol w:w="168"/>
        <w:gridCol w:w="770"/>
        <w:gridCol w:w="770"/>
        <w:gridCol w:w="1498"/>
      </w:tblGrid>
      <w:tr w:rsidR="00865D0F">
        <w:trPr>
          <w:cantSplit/>
        </w:trPr>
        <w:tc>
          <w:tcPr>
            <w:tcW w:w="610" w:type="dxa"/>
            <w:gridSpan w:val="2"/>
            <w:vMerge w:val="restart"/>
            <w:tcBorders>
              <w:top w:val="single" w:sz="12" w:space="0" w:color="auto"/>
              <w:left w:val="single" w:sz="12" w:space="0" w:color="auto"/>
            </w:tcBorders>
            <w:vAlign w:val="center"/>
          </w:tcPr>
          <w:p w:rsidR="00865D0F" w:rsidRDefault="00F478C3">
            <w:pPr>
              <w:spacing w:before="72" w:after="72" w:line="200" w:lineRule="exact"/>
              <w:jc w:val="center"/>
              <w:rPr>
                <w:rFonts w:ascii="標楷體" w:eastAsia="標楷體" w:hAnsi="標楷體"/>
                <w:color w:val="000000"/>
              </w:rPr>
            </w:pPr>
            <w:r>
              <w:rPr>
                <w:rFonts w:ascii="標楷體" w:eastAsia="標楷體" w:hAnsi="標楷體" w:hint="eastAsia"/>
                <w:color w:val="000000"/>
              </w:rPr>
              <w:t>姓名</w:t>
            </w:r>
          </w:p>
        </w:tc>
        <w:tc>
          <w:tcPr>
            <w:tcW w:w="1719" w:type="dxa"/>
            <w:gridSpan w:val="3"/>
            <w:vMerge w:val="restart"/>
            <w:tcBorders>
              <w:top w:val="single" w:sz="12" w:space="0" w:color="auto"/>
            </w:tcBorders>
          </w:tcPr>
          <w:p w:rsidR="00865D0F" w:rsidRDefault="00865D0F">
            <w:pPr>
              <w:spacing w:after="50" w:line="200" w:lineRule="exact"/>
              <w:rPr>
                <w:rFonts w:ascii="標楷體" w:eastAsia="標楷體" w:hAnsi="標楷體"/>
                <w:color w:val="000000"/>
              </w:rPr>
            </w:pPr>
          </w:p>
        </w:tc>
        <w:tc>
          <w:tcPr>
            <w:tcW w:w="1890" w:type="dxa"/>
            <w:gridSpan w:val="3"/>
            <w:tcBorders>
              <w:top w:val="single" w:sz="12" w:space="0" w:color="auto"/>
            </w:tcBorders>
          </w:tcPr>
          <w:p w:rsidR="00865D0F" w:rsidRDefault="00F478C3">
            <w:pPr>
              <w:spacing w:before="72" w:after="72" w:line="200" w:lineRule="exact"/>
              <w:jc w:val="center"/>
              <w:rPr>
                <w:color w:val="000000"/>
                <w:sz w:val="23"/>
                <w:szCs w:val="23"/>
              </w:rPr>
            </w:pPr>
            <w:r>
              <w:rPr>
                <w:rFonts w:ascii="標楷體" w:eastAsia="標楷體" w:hAnsi="標楷體" w:hint="eastAsia"/>
                <w:color w:val="000000"/>
              </w:rPr>
              <w:t>身分證統一編號</w:t>
            </w:r>
          </w:p>
        </w:tc>
        <w:tc>
          <w:tcPr>
            <w:tcW w:w="418" w:type="dxa"/>
            <w:vMerge w:val="restart"/>
            <w:tcBorders>
              <w:top w:val="single" w:sz="12" w:space="0" w:color="auto"/>
            </w:tcBorders>
            <w:vAlign w:val="center"/>
          </w:tcPr>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性</w:t>
            </w:r>
          </w:p>
          <w:p w:rsidR="00865D0F" w:rsidRDefault="00F478C3">
            <w:pPr>
              <w:spacing w:after="50" w:line="200" w:lineRule="exact"/>
              <w:jc w:val="center"/>
              <w:rPr>
                <w:rFonts w:ascii="標楷體" w:eastAsia="標楷體" w:hAnsi="標楷體"/>
                <w:color w:val="000000"/>
              </w:rPr>
            </w:pPr>
            <w:r>
              <w:rPr>
                <w:rFonts w:ascii="標楷體" w:eastAsia="標楷體" w:hAnsi="標楷體" w:hint="eastAsia"/>
                <w:color w:val="000000"/>
              </w:rPr>
              <w:t>別</w:t>
            </w:r>
          </w:p>
        </w:tc>
        <w:tc>
          <w:tcPr>
            <w:tcW w:w="680" w:type="dxa"/>
            <w:gridSpan w:val="2"/>
            <w:vMerge w:val="restart"/>
            <w:tcBorders>
              <w:top w:val="single" w:sz="12" w:space="0" w:color="auto"/>
            </w:tcBorders>
          </w:tcPr>
          <w:p w:rsidR="00865D0F" w:rsidRDefault="00865D0F">
            <w:pPr>
              <w:spacing w:after="50" w:line="200" w:lineRule="exact"/>
              <w:jc w:val="center"/>
              <w:rPr>
                <w:rFonts w:ascii="標楷體" w:eastAsia="標楷體" w:hAnsi="標楷體"/>
                <w:color w:val="000000"/>
              </w:rPr>
            </w:pPr>
          </w:p>
        </w:tc>
        <w:tc>
          <w:tcPr>
            <w:tcW w:w="671" w:type="dxa"/>
            <w:gridSpan w:val="3"/>
            <w:vMerge w:val="restart"/>
            <w:tcBorders>
              <w:top w:val="single" w:sz="12" w:space="0" w:color="auto"/>
            </w:tcBorders>
            <w:vAlign w:val="center"/>
          </w:tcPr>
          <w:p w:rsidR="00865D0F" w:rsidRDefault="00F478C3">
            <w:pPr>
              <w:spacing w:before="60" w:line="200" w:lineRule="exact"/>
              <w:jc w:val="center"/>
              <w:rPr>
                <w:rFonts w:ascii="標楷體" w:eastAsia="標楷體" w:hAnsi="標楷體"/>
                <w:color w:val="000000"/>
              </w:rPr>
            </w:pPr>
            <w:r>
              <w:rPr>
                <w:rFonts w:ascii="標楷體" w:eastAsia="標楷體" w:hAnsi="標楷體" w:hint="eastAsia"/>
                <w:color w:val="000000"/>
              </w:rPr>
              <w:t>出生</w:t>
            </w:r>
          </w:p>
          <w:p w:rsidR="00865D0F" w:rsidRDefault="00F478C3">
            <w:pPr>
              <w:spacing w:before="60" w:after="50" w:line="200" w:lineRule="exact"/>
              <w:jc w:val="center"/>
              <w:rPr>
                <w:rFonts w:ascii="標楷體" w:eastAsia="標楷體" w:hAnsi="標楷體"/>
                <w:color w:val="000000"/>
              </w:rPr>
            </w:pPr>
            <w:r>
              <w:rPr>
                <w:rFonts w:ascii="標楷體" w:eastAsia="標楷體" w:hAnsi="標楷體" w:hint="eastAsia"/>
                <w:color w:val="000000"/>
              </w:rPr>
              <w:t>日期</w:t>
            </w:r>
          </w:p>
        </w:tc>
        <w:tc>
          <w:tcPr>
            <w:tcW w:w="2016" w:type="dxa"/>
            <w:gridSpan w:val="4"/>
            <w:vMerge w:val="restart"/>
            <w:tcBorders>
              <w:top w:val="single" w:sz="12" w:space="0" w:color="auto"/>
            </w:tcBorders>
            <w:vAlign w:val="center"/>
          </w:tcPr>
          <w:p w:rsidR="00865D0F" w:rsidRDefault="00F478C3">
            <w:pPr>
              <w:spacing w:before="60" w:after="50" w:line="200" w:lineRule="exact"/>
              <w:jc w:val="center"/>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2268" w:type="dxa"/>
            <w:gridSpan w:val="2"/>
            <w:vMerge w:val="restart"/>
            <w:tcBorders>
              <w:top w:val="single" w:sz="12" w:space="0" w:color="auto"/>
              <w:right w:val="single" w:sz="12" w:space="0" w:color="auto"/>
            </w:tcBorders>
            <w:vAlign w:val="center"/>
          </w:tcPr>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帽</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自</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正</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貼</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面</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最</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半</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近</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身</w:t>
            </w:r>
            <w:r>
              <w:rPr>
                <w:rFonts w:ascii="標楷體" w:eastAsia="標楷體" w:hAnsi="標楷體"/>
                <w:color w:val="000000"/>
                <w:spacing w:val="-20"/>
                <w:sz w:val="18"/>
                <w:szCs w:val="18"/>
              </w:rPr>
              <w:t xml:space="preserve"> 3</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color w:val="000000"/>
                <w:spacing w:val="-20"/>
                <w:sz w:val="18"/>
                <w:szCs w:val="18"/>
              </w:rPr>
              <w:t xml:space="preserve">2 </w:t>
            </w:r>
            <w:r>
              <w:rPr>
                <w:rFonts w:ascii="標楷體" w:eastAsia="標楷體" w:hAnsi="標楷體" w:hint="eastAsia"/>
                <w:color w:val="000000"/>
                <w:spacing w:val="-20"/>
                <w:sz w:val="18"/>
                <w:szCs w:val="18"/>
              </w:rPr>
              <w:t>個</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吋</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月</w:t>
            </w:r>
          </w:p>
          <w:p w:rsidR="00865D0F" w:rsidRDefault="00F478C3">
            <w:pPr>
              <w:spacing w:after="50" w:line="160" w:lineRule="exact"/>
              <w:jc w:val="center"/>
              <w:rPr>
                <w:rFonts w:ascii="標楷體" w:eastAsia="標楷體" w:hAnsi="標楷體"/>
                <w:color w:val="000000"/>
                <w:spacing w:val="-20"/>
                <w:sz w:val="18"/>
                <w:szCs w:val="18"/>
              </w:rPr>
            </w:pPr>
            <w:r>
              <w:rPr>
                <w:rFonts w:ascii="標楷體" w:eastAsia="標楷體" w:hAnsi="標楷體" w:hint="eastAsia"/>
                <w:color w:val="000000"/>
                <w:spacing w:val="-20"/>
                <w:sz w:val="18"/>
                <w:szCs w:val="18"/>
              </w:rPr>
              <w:t>照</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內</w:t>
            </w:r>
          </w:p>
          <w:p w:rsidR="00865D0F" w:rsidRDefault="00F478C3">
            <w:pPr>
              <w:spacing w:after="50" w:line="160" w:lineRule="exact"/>
              <w:jc w:val="center"/>
              <w:rPr>
                <w:rFonts w:ascii="標楷體" w:eastAsia="標楷體" w:hAnsi="標楷體"/>
                <w:color w:val="000000"/>
                <w:sz w:val="22"/>
              </w:rPr>
            </w:pPr>
            <w:r>
              <w:rPr>
                <w:rFonts w:ascii="標楷體" w:eastAsia="標楷體" w:hAnsi="標楷體" w:hint="eastAsia"/>
                <w:color w:val="000000"/>
                <w:spacing w:val="-20"/>
                <w:sz w:val="18"/>
                <w:szCs w:val="18"/>
              </w:rPr>
              <w:t>片</w:t>
            </w:r>
            <w:r>
              <w:rPr>
                <w:rFonts w:ascii="標楷體" w:eastAsia="標楷體" w:hAnsi="標楷體"/>
                <w:color w:val="000000"/>
                <w:spacing w:val="-20"/>
                <w:sz w:val="18"/>
                <w:szCs w:val="18"/>
              </w:rPr>
              <w:t xml:space="preserve"> </w:t>
            </w:r>
            <w:r>
              <w:rPr>
                <w:rFonts w:ascii="標楷體" w:eastAsia="標楷體" w:hAnsi="標楷體" w:hint="eastAsia"/>
                <w:color w:val="000000"/>
                <w:spacing w:val="-20"/>
                <w:sz w:val="18"/>
                <w:szCs w:val="18"/>
              </w:rPr>
              <w:t>脫</w:t>
            </w:r>
          </w:p>
        </w:tc>
      </w:tr>
      <w:tr w:rsidR="00865D0F">
        <w:trPr>
          <w:cantSplit/>
          <w:trHeight w:val="323"/>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1719" w:type="dxa"/>
            <w:gridSpan w:val="3"/>
            <w:vMerge/>
          </w:tcPr>
          <w:p w:rsidR="00865D0F" w:rsidRDefault="00865D0F">
            <w:pPr>
              <w:spacing w:after="50" w:line="320" w:lineRule="exact"/>
              <w:rPr>
                <w:rFonts w:ascii="標楷體" w:eastAsia="標楷體" w:hAnsi="標楷體"/>
                <w:color w:val="000000"/>
              </w:rPr>
            </w:pPr>
          </w:p>
        </w:tc>
        <w:tc>
          <w:tcPr>
            <w:tcW w:w="1890" w:type="dxa"/>
            <w:gridSpan w:val="3"/>
          </w:tcPr>
          <w:p w:rsidR="00865D0F" w:rsidRDefault="00865D0F">
            <w:pPr>
              <w:spacing w:before="72" w:after="72" w:line="320" w:lineRule="exact"/>
              <w:rPr>
                <w:rFonts w:ascii="標楷體" w:eastAsia="標楷體" w:hAnsi="標楷體"/>
                <w:color w:val="000000"/>
              </w:rPr>
            </w:pPr>
          </w:p>
        </w:tc>
        <w:tc>
          <w:tcPr>
            <w:tcW w:w="418" w:type="dxa"/>
            <w:vMerge/>
          </w:tcPr>
          <w:p w:rsidR="00865D0F" w:rsidRDefault="00865D0F">
            <w:pPr>
              <w:spacing w:after="50" w:line="320" w:lineRule="exact"/>
              <w:rPr>
                <w:rFonts w:ascii="標楷體" w:eastAsia="標楷體" w:hAnsi="標楷體"/>
                <w:color w:val="000000"/>
              </w:rPr>
            </w:pPr>
          </w:p>
        </w:tc>
        <w:tc>
          <w:tcPr>
            <w:tcW w:w="680" w:type="dxa"/>
            <w:gridSpan w:val="2"/>
            <w:vMerge/>
          </w:tcPr>
          <w:p w:rsidR="00865D0F" w:rsidRDefault="00865D0F">
            <w:pPr>
              <w:spacing w:after="50" w:line="320" w:lineRule="exact"/>
              <w:rPr>
                <w:rFonts w:ascii="標楷體" w:eastAsia="標楷體" w:hAnsi="標楷體"/>
                <w:color w:val="000000"/>
              </w:rPr>
            </w:pPr>
          </w:p>
        </w:tc>
        <w:tc>
          <w:tcPr>
            <w:tcW w:w="671" w:type="dxa"/>
            <w:gridSpan w:val="3"/>
            <w:vMerge/>
            <w:vAlign w:val="center"/>
          </w:tcPr>
          <w:p w:rsidR="00865D0F" w:rsidRDefault="00865D0F">
            <w:pPr>
              <w:spacing w:after="50" w:line="320" w:lineRule="exact"/>
              <w:rPr>
                <w:rFonts w:ascii="標楷體" w:eastAsia="標楷體" w:hAnsi="標楷體"/>
                <w:color w:val="000000"/>
              </w:rPr>
            </w:pPr>
          </w:p>
        </w:tc>
        <w:tc>
          <w:tcPr>
            <w:tcW w:w="2016" w:type="dxa"/>
            <w:gridSpan w:val="4"/>
            <w:vMerge/>
            <w:vAlign w:val="center"/>
          </w:tcPr>
          <w:p w:rsidR="00865D0F" w:rsidRDefault="00865D0F">
            <w:pPr>
              <w:spacing w:after="50"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605"/>
        </w:trPr>
        <w:tc>
          <w:tcPr>
            <w:tcW w:w="610" w:type="dxa"/>
            <w:gridSpan w:val="2"/>
            <w:tcBorders>
              <w:left w:val="single" w:sz="12" w:space="0" w:color="auto"/>
            </w:tcBorders>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現職</w:t>
            </w:r>
          </w:p>
        </w:tc>
        <w:tc>
          <w:tcPr>
            <w:tcW w:w="3213" w:type="dxa"/>
            <w:gridSpan w:val="5"/>
            <w:vAlign w:val="center"/>
          </w:tcPr>
          <w:p w:rsidR="00865D0F" w:rsidRDefault="00865D0F">
            <w:pPr>
              <w:spacing w:before="72" w:after="72" w:line="320" w:lineRule="exact"/>
              <w:rPr>
                <w:rFonts w:ascii="標楷體" w:eastAsia="標楷體" w:hAnsi="標楷體"/>
                <w:color w:val="000000"/>
              </w:rPr>
            </w:pPr>
          </w:p>
        </w:tc>
        <w:tc>
          <w:tcPr>
            <w:tcW w:w="1017" w:type="dxa"/>
            <w:gridSpan w:val="3"/>
            <w:vAlign w:val="center"/>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shd w:val="pct15" w:color="auto" w:fill="FFFFFF"/>
              </w:rPr>
              <w:t>兵役情形</w:t>
            </w:r>
          </w:p>
        </w:tc>
        <w:tc>
          <w:tcPr>
            <w:tcW w:w="3164" w:type="dxa"/>
            <w:gridSpan w:val="8"/>
            <w:vAlign w:val="center"/>
          </w:tcPr>
          <w:p w:rsidR="00865D0F" w:rsidRDefault="00F478C3">
            <w:pPr>
              <w:spacing w:before="72" w:after="72" w:line="200" w:lineRule="exact"/>
              <w:rPr>
                <w:rFonts w:ascii="標楷體" w:eastAsia="標楷體" w:hAnsi="標楷體"/>
                <w:color w:val="000000"/>
                <w:sz w:val="22"/>
              </w:rPr>
            </w:pPr>
            <w:r>
              <w:rPr>
                <w:rFonts w:ascii="標楷體" w:eastAsia="標楷體" w:hAnsi="標楷體" w:hint="eastAsia"/>
                <w:color w:val="000000"/>
                <w:sz w:val="22"/>
                <w:szCs w:val="22"/>
              </w:rPr>
              <w:t>□役畢</w:t>
            </w:r>
            <w:r>
              <w:rPr>
                <w:rFonts w:ascii="標楷體" w:eastAsia="標楷體" w:hAnsi="標楷體"/>
                <w:color w:val="000000"/>
                <w:sz w:val="22"/>
                <w:szCs w:val="22"/>
              </w:rPr>
              <w:t xml:space="preserve">   </w:t>
            </w:r>
            <w:r>
              <w:rPr>
                <w:rFonts w:ascii="標楷體" w:eastAsia="標楷體" w:hAnsi="標楷體" w:hint="eastAsia"/>
                <w:color w:val="000000"/>
                <w:sz w:val="22"/>
                <w:szCs w:val="22"/>
              </w:rPr>
              <w:t>□免役</w:t>
            </w:r>
          </w:p>
          <w:p w:rsidR="00865D0F" w:rsidRDefault="00F478C3">
            <w:pPr>
              <w:spacing w:before="72" w:after="72" w:line="200" w:lineRule="exact"/>
              <w:rPr>
                <w:rFonts w:ascii="標楷體" w:eastAsia="標楷體" w:hAnsi="標楷體"/>
                <w:color w:val="000000"/>
              </w:rPr>
            </w:pPr>
            <w:r>
              <w:rPr>
                <w:rFonts w:ascii="標楷體" w:eastAsia="標楷體" w:hAnsi="標楷體" w:hint="eastAsia"/>
                <w:color w:val="000000"/>
                <w:sz w:val="22"/>
                <w:szCs w:val="22"/>
              </w:rPr>
              <w:t>□服役中，將於</w:t>
            </w:r>
            <w:r>
              <w:rPr>
                <w:rFonts w:ascii="標楷體" w:eastAsia="標楷體" w:hAnsi="標楷體"/>
                <w:color w:val="000000"/>
                <w:sz w:val="22"/>
                <w:szCs w:val="22"/>
              </w:rPr>
              <w:t xml:space="preserve">    </w:t>
            </w:r>
            <w:r>
              <w:rPr>
                <w:rFonts w:ascii="標楷體" w:eastAsia="標楷體" w:hAnsi="標楷體" w:hint="eastAsia"/>
                <w:color w:val="000000"/>
                <w:sz w:val="22"/>
                <w:szCs w:val="22"/>
              </w:rPr>
              <w:t>退伍</w:t>
            </w:r>
          </w:p>
        </w:tc>
        <w:tc>
          <w:tcPr>
            <w:tcW w:w="2268" w:type="dxa"/>
            <w:gridSpan w:val="2"/>
            <w:vMerge/>
            <w:tcBorders>
              <w:right w:val="single" w:sz="12" w:space="0" w:color="auto"/>
            </w:tcBorders>
            <w:vAlign w:val="center"/>
          </w:tcPr>
          <w:p w:rsidR="00865D0F" w:rsidRDefault="00865D0F">
            <w:pPr>
              <w:spacing w:after="50" w:line="320" w:lineRule="exact"/>
              <w:rPr>
                <w:rFonts w:ascii="標楷體" w:eastAsia="標楷體" w:hAnsi="標楷體"/>
                <w:color w:val="000000"/>
                <w:sz w:val="22"/>
              </w:rPr>
            </w:pPr>
          </w:p>
        </w:tc>
      </w:tr>
      <w:tr w:rsidR="00865D0F">
        <w:trPr>
          <w:cantSplit/>
          <w:trHeight w:val="340"/>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住址</w:t>
            </w:r>
          </w:p>
        </w:tc>
        <w:tc>
          <w:tcPr>
            <w:tcW w:w="7394" w:type="dxa"/>
            <w:gridSpan w:val="16"/>
          </w:tcPr>
          <w:p w:rsidR="00865D0F" w:rsidRDefault="00865D0F">
            <w:pPr>
              <w:spacing w:before="72" w:after="72" w:line="320" w:lineRule="exact"/>
              <w:rPr>
                <w:rFonts w:ascii="標楷體" w:eastAsia="標楷體" w:hAnsi="標楷體"/>
                <w:color w:val="000000"/>
              </w:rPr>
            </w:pPr>
          </w:p>
        </w:tc>
        <w:tc>
          <w:tcPr>
            <w:tcW w:w="2268" w:type="dxa"/>
            <w:gridSpan w:val="2"/>
            <w:vMerge/>
            <w:tcBorders>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567"/>
        </w:trPr>
        <w:tc>
          <w:tcPr>
            <w:tcW w:w="610" w:type="dxa"/>
            <w:gridSpan w:val="2"/>
            <w:tcBorders>
              <w:left w:val="single" w:sz="12" w:space="0" w:color="auto"/>
            </w:tcBorders>
          </w:tcPr>
          <w:p w:rsidR="00865D0F" w:rsidRDefault="00F478C3">
            <w:pPr>
              <w:spacing w:before="72" w:after="72" w:line="320" w:lineRule="exact"/>
              <w:jc w:val="center"/>
              <w:rPr>
                <w:rFonts w:ascii="標楷體" w:eastAsia="標楷體" w:hAnsi="標楷體"/>
                <w:color w:val="000000"/>
              </w:rPr>
            </w:pPr>
            <w:r>
              <w:rPr>
                <w:rFonts w:ascii="標楷體" w:eastAsia="標楷體" w:hAnsi="標楷體" w:hint="eastAsia"/>
                <w:color w:val="000000"/>
              </w:rPr>
              <w:t>電話</w:t>
            </w:r>
          </w:p>
        </w:tc>
        <w:tc>
          <w:tcPr>
            <w:tcW w:w="7394" w:type="dxa"/>
            <w:gridSpan w:val="16"/>
          </w:tcPr>
          <w:p w:rsidR="00865D0F" w:rsidRDefault="00F478C3">
            <w:pPr>
              <w:pStyle w:val="Default"/>
              <w:spacing w:line="200" w:lineRule="exact"/>
              <w:rPr>
                <w:rFonts w:ascii="標楷體" w:eastAsia="標楷體" w:hAnsi="標楷體" w:cs="Times New Roman"/>
                <w:kern w:val="2"/>
                <w:sz w:val="23"/>
                <w:szCs w:val="23"/>
              </w:rPr>
            </w:pPr>
            <w:r>
              <w:rPr>
                <w:rFonts w:ascii="標楷體" w:eastAsia="標楷體" w:hAnsi="標楷體" w:hint="eastAsia"/>
                <w:sz w:val="23"/>
                <w:szCs w:val="23"/>
              </w:rPr>
              <w:t>（</w:t>
            </w:r>
            <w:r>
              <w:rPr>
                <w:rFonts w:ascii="標楷體" w:eastAsia="標楷體" w:hAnsi="標楷體" w:cs="Times New Roman"/>
                <w:sz w:val="23"/>
                <w:szCs w:val="23"/>
              </w:rPr>
              <w:t>O</w:t>
            </w:r>
            <w:r>
              <w:rPr>
                <w:rFonts w:ascii="標楷體" w:eastAsia="標楷體" w:hAnsi="標楷體" w:hint="eastAsia"/>
                <w:sz w:val="23"/>
                <w:szCs w:val="23"/>
              </w:rPr>
              <w:t>）：</w:t>
            </w:r>
            <w:r>
              <w:rPr>
                <w:rFonts w:ascii="標楷體" w:eastAsia="標楷體" w:hAnsi="標楷體"/>
                <w:sz w:val="23"/>
                <w:szCs w:val="23"/>
              </w:rPr>
              <w:t xml:space="preserve">           </w:t>
            </w:r>
            <w:r>
              <w:rPr>
                <w:rFonts w:ascii="標楷體" w:eastAsia="標楷體" w:hAnsi="標楷體" w:hint="eastAsia"/>
                <w:sz w:val="23"/>
                <w:szCs w:val="23"/>
              </w:rPr>
              <w:t>（</w:t>
            </w:r>
            <w:r>
              <w:rPr>
                <w:rFonts w:ascii="標楷體" w:eastAsia="標楷體" w:hAnsi="標楷體" w:cs="Times New Roman"/>
                <w:sz w:val="23"/>
                <w:szCs w:val="23"/>
              </w:rPr>
              <w:t>H</w:t>
            </w:r>
            <w:r>
              <w:rPr>
                <w:rFonts w:ascii="標楷體" w:eastAsia="標楷體" w:hAnsi="標楷體" w:hint="eastAsia"/>
                <w:sz w:val="23"/>
                <w:szCs w:val="23"/>
              </w:rPr>
              <w:t>）：</w:t>
            </w:r>
            <w:r>
              <w:rPr>
                <w:rFonts w:ascii="標楷體" w:eastAsia="標楷體" w:hAnsi="標楷體"/>
                <w:sz w:val="23"/>
                <w:szCs w:val="23"/>
              </w:rPr>
              <w:t xml:space="preserve">  </w:t>
            </w:r>
            <w:r>
              <w:rPr>
                <w:sz w:val="23"/>
                <w:szCs w:val="23"/>
              </w:rPr>
              <w:t xml:space="preserve">    </w:t>
            </w:r>
            <w:r>
              <w:rPr>
                <w:rFonts w:ascii="標楷體" w:eastAsia="標楷體" w:hAnsi="標楷體"/>
                <w:sz w:val="23"/>
                <w:szCs w:val="23"/>
              </w:rPr>
              <w:t xml:space="preserve">     </w:t>
            </w:r>
            <w:r>
              <w:rPr>
                <w:rFonts w:ascii="標楷體" w:eastAsia="標楷體" w:hAnsi="標楷體"/>
              </w:rPr>
              <w:t xml:space="preserve"> </w:t>
            </w:r>
            <w:r>
              <w:rPr>
                <w:rFonts w:ascii="標楷體" w:eastAsia="標楷體" w:hAnsi="標楷體" w:cs="Times New Roman"/>
                <w:kern w:val="2"/>
                <w:sz w:val="22"/>
                <w:szCs w:val="22"/>
              </w:rPr>
              <w:t>(</w:t>
            </w:r>
            <w:r>
              <w:rPr>
                <w:rFonts w:ascii="標楷體" w:eastAsia="標楷體" w:hAnsi="標楷體" w:cs="Times New Roman" w:hint="eastAsia"/>
                <w:b/>
                <w:kern w:val="2"/>
                <w:sz w:val="22"/>
                <w:szCs w:val="22"/>
              </w:rPr>
              <w:t>行動電話</w:t>
            </w:r>
            <w:r>
              <w:rPr>
                <w:rFonts w:ascii="標楷體" w:eastAsia="標楷體" w:hAnsi="標楷體" w:cs="Times New Roman"/>
                <w:kern w:val="2"/>
                <w:sz w:val="22"/>
                <w:szCs w:val="22"/>
              </w:rPr>
              <w:t>):</w:t>
            </w:r>
            <w:r>
              <w:rPr>
                <w:rFonts w:ascii="標楷體" w:eastAsia="標楷體" w:hAnsi="標楷體" w:cs="Times New Roman"/>
                <w:kern w:val="2"/>
                <w:sz w:val="23"/>
                <w:szCs w:val="23"/>
              </w:rPr>
              <w:t xml:space="preserve"> </w:t>
            </w:r>
          </w:p>
          <w:p w:rsidR="00865D0F" w:rsidRDefault="00F478C3">
            <w:pPr>
              <w:spacing w:before="72" w:after="72" w:line="200" w:lineRule="exact"/>
              <w:rPr>
                <w:rFonts w:ascii="標楷體" w:eastAsia="標楷體" w:hAnsi="標楷體"/>
                <w:color w:val="000000"/>
              </w:rPr>
            </w:pPr>
            <w:r>
              <w:rPr>
                <w:color w:val="000000"/>
                <w:sz w:val="23"/>
                <w:szCs w:val="23"/>
              </w:rPr>
              <w:t>E-mail</w:t>
            </w:r>
            <w:r>
              <w:rPr>
                <w:rFonts w:hint="eastAsia"/>
                <w:color w:val="000000"/>
                <w:sz w:val="23"/>
                <w:szCs w:val="23"/>
              </w:rPr>
              <w:t>：</w:t>
            </w:r>
          </w:p>
        </w:tc>
        <w:tc>
          <w:tcPr>
            <w:tcW w:w="2268" w:type="dxa"/>
            <w:gridSpan w:val="2"/>
            <w:vMerge/>
            <w:tcBorders>
              <w:bottom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c>
          <w:tcPr>
            <w:tcW w:w="610" w:type="dxa"/>
            <w:gridSpan w:val="2"/>
            <w:tcBorders>
              <w:left w:val="single" w:sz="12" w:space="0" w:color="auto"/>
            </w:tcBorders>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項目</w:t>
            </w:r>
          </w:p>
        </w:tc>
        <w:tc>
          <w:tcPr>
            <w:tcW w:w="461" w:type="dxa"/>
            <w:gridSpan w:val="2"/>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序號</w:t>
            </w:r>
          </w:p>
        </w:tc>
        <w:tc>
          <w:tcPr>
            <w:tcW w:w="6163" w:type="dxa"/>
            <w:gridSpan w:val="13"/>
            <w:tcBorders>
              <w:right w:val="single" w:sz="4"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檢附之證明（</w:t>
            </w:r>
            <w:r>
              <w:rPr>
                <w:rFonts w:ascii="標楷體" w:eastAsia="標楷體" w:hAnsi="標楷體" w:hint="eastAsia"/>
                <w:b/>
                <w:bCs/>
                <w:color w:val="000000"/>
                <w:shd w:val="pct15" w:color="auto" w:fill="FFFFFF"/>
              </w:rPr>
              <w:t>請</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空</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格</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內</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填</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入</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資</w:t>
            </w:r>
            <w:r>
              <w:rPr>
                <w:rFonts w:ascii="標楷體" w:eastAsia="標楷體" w:hAnsi="標楷體"/>
                <w:b/>
                <w:bCs/>
                <w:color w:val="000000"/>
                <w:shd w:val="pct15" w:color="auto" w:fill="FFFFFF"/>
              </w:rPr>
              <w:t xml:space="preserve"> </w:t>
            </w:r>
            <w:r>
              <w:rPr>
                <w:rFonts w:ascii="標楷體" w:eastAsia="標楷體" w:hAnsi="標楷體" w:hint="eastAsia"/>
                <w:b/>
                <w:bCs/>
                <w:color w:val="000000"/>
                <w:shd w:val="pct15" w:color="auto" w:fill="FFFFFF"/>
              </w:rPr>
              <w:t>料</w:t>
            </w:r>
            <w:r>
              <w:rPr>
                <w:rFonts w:ascii="標楷體" w:eastAsia="標楷體" w:hAnsi="標楷體" w:hint="eastAsia"/>
                <w:color w:val="000000"/>
              </w:rPr>
              <w:t>）</w:t>
            </w:r>
          </w:p>
        </w:tc>
        <w:tc>
          <w:tcPr>
            <w:tcW w:w="770" w:type="dxa"/>
            <w:tcBorders>
              <w:left w:val="single" w:sz="4" w:space="0" w:color="auto"/>
              <w:right w:val="single" w:sz="4" w:space="0" w:color="auto"/>
            </w:tcBorders>
          </w:tcPr>
          <w:p w:rsidR="00865D0F" w:rsidRDefault="00F478C3">
            <w:pPr>
              <w:spacing w:after="50" w:line="240" w:lineRule="exact"/>
              <w:rPr>
                <w:rFonts w:ascii="標楷體" w:eastAsia="標楷體" w:hAnsi="標楷體"/>
                <w:color w:val="000000"/>
                <w:sz w:val="20"/>
                <w:szCs w:val="20"/>
              </w:rPr>
            </w:pPr>
            <w:r>
              <w:rPr>
                <w:rFonts w:ascii="標楷體" w:eastAsia="標楷體" w:hAnsi="標楷體" w:hint="eastAsia"/>
                <w:color w:val="000000"/>
                <w:sz w:val="20"/>
                <w:szCs w:val="20"/>
              </w:rPr>
              <w:t>考生自我檢核</w:t>
            </w:r>
          </w:p>
        </w:tc>
        <w:tc>
          <w:tcPr>
            <w:tcW w:w="2268" w:type="dxa"/>
            <w:gridSpan w:val="2"/>
            <w:tcBorders>
              <w:top w:val="single" w:sz="4" w:space="0" w:color="auto"/>
              <w:left w:val="single" w:sz="4" w:space="0" w:color="auto"/>
              <w:bottom w:val="single" w:sz="2" w:space="0" w:color="auto"/>
              <w:right w:val="single" w:sz="12" w:space="0" w:color="auto"/>
            </w:tcBorders>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color w:val="000000"/>
                <w:sz w:val="22"/>
              </w:rPr>
              <w:t>審查人員核章</w:t>
            </w: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基</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本</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國民身分證</w:t>
            </w:r>
            <w:r>
              <w:rPr>
                <w:rFonts w:ascii="標楷體" w:eastAsia="標楷體" w:hAnsi="標楷體"/>
                <w:color w:val="000000"/>
                <w:sz w:val="20"/>
                <w:szCs w:val="20"/>
              </w:rPr>
              <w:t>(</w:t>
            </w:r>
            <w:r>
              <w:rPr>
                <w:rFonts w:ascii="標楷體" w:eastAsia="標楷體" w:hAnsi="標楷體" w:hint="eastAsia"/>
                <w:color w:val="000000"/>
                <w:sz w:val="20"/>
                <w:szCs w:val="20"/>
              </w:rPr>
              <w:t>未註明出生地者，應另檢附個人現戶戶籍謄本正本</w:t>
            </w:r>
            <w:r>
              <w:rPr>
                <w:rFonts w:ascii="標楷體" w:eastAsia="標楷體" w:hAnsi="標楷體"/>
                <w:color w:val="000000"/>
                <w:sz w:val="20"/>
                <w:szCs w:val="20"/>
              </w:rPr>
              <w:t>1</w:t>
            </w:r>
            <w:r>
              <w:rPr>
                <w:rFonts w:ascii="標楷體" w:eastAsia="標楷體" w:hAnsi="標楷體" w:hint="eastAsia"/>
                <w:color w:val="000000"/>
                <w:sz w:val="20"/>
                <w:szCs w:val="20"/>
              </w:rPr>
              <w:t>分</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val="restart"/>
            <w:tcBorders>
              <w:left w:val="single" w:sz="4" w:space="0" w:color="auto"/>
              <w:right w:val="single" w:sz="12" w:space="0" w:color="auto"/>
            </w:tcBorders>
          </w:tcPr>
          <w:p w:rsidR="00865D0F" w:rsidRDefault="00F478C3">
            <w:pPr>
              <w:spacing w:after="50" w:line="320" w:lineRule="exact"/>
              <w:rPr>
                <w:rFonts w:ascii="標楷體" w:eastAsia="標楷體" w:hAnsi="標楷體"/>
                <w:color w:val="000000"/>
                <w:sz w:val="22"/>
              </w:rPr>
            </w:pPr>
            <w:r>
              <w:rPr>
                <w:rFonts w:ascii="標楷體" w:eastAsia="標楷體" w:hAnsi="標楷體" w:hint="eastAsia"/>
                <w:color w:val="000000"/>
                <w:sz w:val="22"/>
              </w:rPr>
              <w:t>資格審查</w:t>
            </w:r>
            <w:r>
              <w:rPr>
                <w:rFonts w:ascii="標楷體" w:eastAsia="標楷體" w:hAnsi="標楷體"/>
                <w:color w:val="000000"/>
                <w:sz w:val="22"/>
              </w:rPr>
              <w:t>:</w:t>
            </w:r>
          </w:p>
          <w:p w:rsidR="00865D0F" w:rsidRDefault="00F478C3">
            <w:pPr>
              <w:spacing w:after="50" w:line="320" w:lineRule="exact"/>
              <w:rPr>
                <w:rFonts w:ascii="標楷體" w:eastAsia="標楷體" w:hAnsi="標楷體"/>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合格</w:t>
            </w:r>
          </w:p>
          <w:p w:rsidR="00865D0F" w:rsidRDefault="00F478C3">
            <w:pPr>
              <w:rPr>
                <w:color w:val="000000"/>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不合格</w:t>
            </w:r>
          </w:p>
          <w:p w:rsidR="00865D0F" w:rsidRDefault="00865D0F">
            <w:pPr>
              <w:spacing w:after="50" w:line="320" w:lineRule="exact"/>
              <w:jc w:val="righ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第二專長教師證書：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畢業證書：</w:t>
            </w:r>
            <w:r>
              <w:rPr>
                <w:rFonts w:ascii="標楷體" w:eastAsia="標楷體" w:hAnsi="標楷體"/>
                <w:color w:val="000000"/>
                <w:sz w:val="20"/>
                <w:szCs w:val="20"/>
              </w:rPr>
              <w:t xml:space="preserve">            </w:t>
            </w:r>
            <w:r>
              <w:rPr>
                <w:rFonts w:ascii="標楷體" w:eastAsia="標楷體" w:hAnsi="標楷體" w:hint="eastAsia"/>
                <w:color w:val="000000"/>
                <w:sz w:val="20"/>
                <w:szCs w:val="20"/>
              </w:rPr>
              <w:t>大學</w:t>
            </w:r>
            <w:r>
              <w:rPr>
                <w:rFonts w:ascii="標楷體" w:eastAsia="標楷體" w:hAnsi="標楷體"/>
                <w:color w:val="000000"/>
                <w:sz w:val="20"/>
                <w:szCs w:val="20"/>
              </w:rPr>
              <w:t xml:space="preserve">         </w:t>
            </w:r>
            <w:r>
              <w:rPr>
                <w:rFonts w:ascii="標楷體" w:eastAsia="標楷體" w:hAnsi="標楷體" w:hint="eastAsia"/>
                <w:color w:val="000000"/>
                <w:sz w:val="20"/>
                <w:szCs w:val="20"/>
              </w:rPr>
              <w:t>系所</w:t>
            </w:r>
            <w:r>
              <w:rPr>
                <w:rFonts w:ascii="標楷體" w:eastAsia="標楷體" w:hAnsi="標楷體"/>
                <w:color w:val="000000"/>
                <w:sz w:val="20"/>
                <w:szCs w:val="20"/>
              </w:rPr>
              <w:t xml:space="preserve">       </w:t>
            </w:r>
            <w:r>
              <w:rPr>
                <w:rFonts w:ascii="標楷體" w:eastAsia="標楷體" w:hAnsi="標楷體" w:hint="eastAsia"/>
                <w:color w:val="000000"/>
                <w:sz w:val="20"/>
                <w:szCs w:val="20"/>
              </w:rPr>
              <w:t>組</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 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月畢業</w:t>
            </w:r>
            <w:r>
              <w:rPr>
                <w:rFonts w:ascii="標楷體" w:eastAsia="標楷體" w:hAnsi="標楷體"/>
                <w:color w:val="000000"/>
                <w:sz w:val="20"/>
                <w:szCs w:val="20"/>
              </w:rPr>
              <w:t>)</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5</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實習教師證：</w:t>
            </w:r>
            <w:r>
              <w:rPr>
                <w:rFonts w:ascii="標楷體" w:eastAsia="標楷體" w:hAnsi="標楷體"/>
                <w:color w:val="000000"/>
                <w:sz w:val="20"/>
                <w:szCs w:val="20"/>
              </w:rPr>
              <w:t xml:space="preserve">              </w:t>
            </w:r>
            <w:r>
              <w:rPr>
                <w:rFonts w:ascii="標楷體" w:eastAsia="標楷體" w:hAnsi="標楷體" w:hint="eastAsia"/>
                <w:color w:val="000000"/>
                <w:sz w:val="20"/>
                <w:szCs w:val="20"/>
              </w:rPr>
              <w:t>科</w:t>
            </w:r>
            <w:r>
              <w:rPr>
                <w:rFonts w:ascii="標楷體" w:eastAsia="標楷體" w:hAnsi="標楷體"/>
                <w:color w:val="000000"/>
                <w:sz w:val="20"/>
                <w:szCs w:val="20"/>
              </w:rPr>
              <w:t xml:space="preserve">                        </w:t>
            </w:r>
            <w:r>
              <w:rPr>
                <w:rFonts w:ascii="標楷體" w:eastAsia="標楷體" w:hAnsi="標楷體" w:hint="eastAsia"/>
                <w:color w:val="000000"/>
                <w:sz w:val="20"/>
                <w:szCs w:val="20"/>
              </w:rPr>
              <w:t>號</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6</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教育學分證明（學分數：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7</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專門學分證明（學分數：</w:t>
            </w:r>
            <w:r>
              <w:rPr>
                <w:rFonts w:ascii="標楷體" w:eastAsia="標楷體" w:hAnsi="標楷體"/>
                <w:color w:val="000000"/>
                <w:sz w:val="20"/>
                <w:szCs w:val="20"/>
              </w:rPr>
              <w:t xml:space="preserve">             </w:t>
            </w:r>
            <w:r>
              <w:rPr>
                <w:rFonts w:ascii="標楷體" w:eastAsia="標楷體" w:hAnsi="標楷體" w:hint="eastAsia"/>
                <w:color w:val="000000"/>
                <w:sz w:val="20"/>
                <w:szCs w:val="20"/>
              </w:rPr>
              <w:t>修畢時間：</w:t>
            </w:r>
            <w:r>
              <w:rPr>
                <w:rFonts w:ascii="標楷體" w:eastAsia="標楷體" w:hAnsi="標楷體"/>
                <w:color w:val="000000"/>
                <w:sz w:val="20"/>
                <w:szCs w:val="20"/>
              </w:rPr>
              <w:t xml:space="preserve">  </w:t>
            </w:r>
            <w:r>
              <w:rPr>
                <w:rFonts w:ascii="標楷體" w:eastAsia="標楷體" w:hAnsi="標楷體" w:hint="eastAsia"/>
                <w:color w:val="000000"/>
                <w:sz w:val="20"/>
                <w:szCs w:val="20"/>
              </w:rPr>
              <w:t>年</w:t>
            </w:r>
            <w:r>
              <w:rPr>
                <w:rFonts w:ascii="標楷體" w:eastAsia="標楷體" w:hAnsi="標楷體"/>
                <w:color w:val="000000"/>
                <w:sz w:val="20"/>
                <w:szCs w:val="20"/>
              </w:rPr>
              <w:t xml:space="preserve">   </w:t>
            </w:r>
            <w:r>
              <w:rPr>
                <w:rFonts w:ascii="標楷體" w:eastAsia="標楷體" w:hAnsi="標楷體" w:hint="eastAsia"/>
                <w:color w:val="000000"/>
                <w:sz w:val="20"/>
                <w:szCs w:val="20"/>
              </w:rPr>
              <w:t>月）</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8</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兵役證件：□退伍令</w:t>
            </w:r>
            <w:r>
              <w:rPr>
                <w:rFonts w:ascii="標楷體" w:eastAsia="標楷體" w:hAnsi="標楷體"/>
                <w:color w:val="000000"/>
                <w:sz w:val="20"/>
                <w:szCs w:val="20"/>
              </w:rPr>
              <w:t xml:space="preserve">  </w:t>
            </w:r>
            <w:r>
              <w:rPr>
                <w:rFonts w:ascii="標楷體" w:eastAsia="標楷體" w:hAnsi="標楷體" w:hint="eastAsia"/>
                <w:color w:val="000000"/>
                <w:sz w:val="20"/>
                <w:szCs w:val="20"/>
              </w:rPr>
              <w:t xml:space="preserve">□免役證件    </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vAlign w:val="center"/>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9</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簡歷表</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val="restart"/>
            <w:tcBorders>
              <w:lef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其</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它</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證</w:t>
            </w:r>
          </w:p>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rPr>
              <w:t>件</w:t>
            </w: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10</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領有身心障礙手冊(報名時仍在有效期限內)</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11</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委託書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12</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具結書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sz w:val="22"/>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13</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同意書</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18"/>
                <w:szCs w:val="18"/>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14</w:t>
            </w:r>
          </w:p>
        </w:tc>
        <w:tc>
          <w:tcPr>
            <w:tcW w:w="6163" w:type="dxa"/>
            <w:gridSpan w:val="13"/>
            <w:tcBorders>
              <w:right w:val="single" w:sz="4" w:space="0" w:color="auto"/>
            </w:tcBorders>
            <w:vAlign w:val="center"/>
          </w:tcPr>
          <w:p w:rsidR="00865D0F" w:rsidRDefault="00F478C3">
            <w:pPr>
              <w:spacing w:before="100" w:beforeAutospacing="1" w:after="100" w:afterAutospacing="1" w:line="220" w:lineRule="exact"/>
              <w:rPr>
                <w:rFonts w:ascii="標楷體" w:eastAsia="標楷體" w:hAnsi="標楷體"/>
                <w:color w:val="000000"/>
                <w:sz w:val="20"/>
                <w:szCs w:val="20"/>
              </w:rPr>
            </w:pPr>
            <w:r>
              <w:rPr>
                <w:rFonts w:ascii="標楷體" w:eastAsia="標楷體" w:hAnsi="標楷體" w:hint="eastAsia"/>
                <w:color w:val="000000"/>
                <w:sz w:val="20"/>
                <w:szCs w:val="20"/>
              </w:rPr>
              <w:t>其它：</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770" w:type="dxa"/>
            <w:tcBorders>
              <w:left w:val="single" w:sz="4" w:space="0" w:color="auto"/>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color w:val="000000"/>
                <w:sz w:val="18"/>
                <w:szCs w:val="18"/>
              </w:rPr>
              <w:t>□</w:t>
            </w:r>
            <w:r>
              <w:rPr>
                <w:rFonts w:ascii="標楷體" w:eastAsia="標楷體" w:hAnsi="標楷體" w:hint="eastAsia"/>
                <w:color w:val="000000"/>
                <w:sz w:val="18"/>
                <w:szCs w:val="18"/>
              </w:rPr>
              <w:t>已繳</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27"/>
        </w:trPr>
        <w:tc>
          <w:tcPr>
            <w:tcW w:w="610" w:type="dxa"/>
            <w:gridSpan w:val="2"/>
            <w:vMerge/>
            <w:tcBorders>
              <w:left w:val="single" w:sz="12" w:space="0" w:color="auto"/>
            </w:tcBorders>
          </w:tcPr>
          <w:p w:rsidR="00865D0F" w:rsidRDefault="00865D0F">
            <w:pPr>
              <w:spacing w:after="50" w:line="320" w:lineRule="exact"/>
              <w:jc w:val="center"/>
              <w:rPr>
                <w:rFonts w:ascii="標楷體" w:eastAsia="標楷體" w:hAnsi="標楷體"/>
                <w:color w:val="000000"/>
              </w:rPr>
            </w:pPr>
          </w:p>
        </w:tc>
        <w:tc>
          <w:tcPr>
            <w:tcW w:w="461" w:type="dxa"/>
            <w:gridSpan w:val="2"/>
            <w:vAlign w:val="center"/>
          </w:tcPr>
          <w:p w:rsidR="00865D0F" w:rsidRDefault="00F478C3">
            <w:pPr>
              <w:spacing w:before="100" w:beforeAutospacing="1" w:after="100" w:afterAutospacing="1" w:line="220" w:lineRule="exact"/>
              <w:jc w:val="center"/>
              <w:rPr>
                <w:rFonts w:ascii="標楷體" w:eastAsia="標楷體" w:hAnsi="標楷體"/>
                <w:color w:val="000000"/>
                <w:sz w:val="20"/>
                <w:szCs w:val="20"/>
              </w:rPr>
            </w:pPr>
            <w:r>
              <w:rPr>
                <w:rFonts w:ascii="標楷體" w:eastAsia="標楷體" w:hAnsi="標楷體"/>
                <w:color w:val="000000"/>
                <w:sz w:val="20"/>
                <w:szCs w:val="20"/>
              </w:rPr>
              <w:t>15</w:t>
            </w:r>
          </w:p>
        </w:tc>
        <w:tc>
          <w:tcPr>
            <w:tcW w:w="7703" w:type="dxa"/>
            <w:gridSpan w:val="15"/>
            <w:tcBorders>
              <w:right w:val="single" w:sz="4" w:space="0" w:color="auto"/>
            </w:tcBorders>
            <w:vAlign w:val="center"/>
          </w:tcPr>
          <w:p w:rsidR="00865D0F" w:rsidRDefault="00F478C3">
            <w:pPr>
              <w:spacing w:before="100" w:beforeAutospacing="1" w:after="100" w:afterAutospacing="1" w:line="220" w:lineRule="exact"/>
              <w:ind w:right="48"/>
              <w:rPr>
                <w:rFonts w:ascii="標楷體" w:eastAsia="標楷體" w:hAnsi="標楷體"/>
                <w:color w:val="000000"/>
                <w:sz w:val="20"/>
                <w:szCs w:val="20"/>
              </w:rPr>
            </w:pPr>
            <w:r>
              <w:rPr>
                <w:rFonts w:ascii="標楷體" w:eastAsia="標楷體" w:hAnsi="標楷體" w:hint="eastAsia"/>
                <w:color w:val="000000"/>
                <w:sz w:val="20"/>
                <w:szCs w:val="20"/>
              </w:rPr>
              <w:t>成績單自行至本校網站下載，不另行寄發</w:t>
            </w:r>
          </w:p>
        </w:tc>
        <w:tc>
          <w:tcPr>
            <w:tcW w:w="1498" w:type="dxa"/>
            <w:vMerge/>
            <w:tcBorders>
              <w:left w:val="single" w:sz="4" w:space="0" w:color="auto"/>
              <w:right w:val="single" w:sz="12" w:space="0" w:color="auto"/>
            </w:tcBorders>
          </w:tcPr>
          <w:p w:rsidR="00865D0F" w:rsidRDefault="00865D0F">
            <w:pPr>
              <w:spacing w:after="50" w:line="320" w:lineRule="exact"/>
              <w:rPr>
                <w:rFonts w:ascii="標楷體" w:eastAsia="標楷體" w:hAnsi="標楷體"/>
                <w:color w:val="000000"/>
                <w:sz w:val="22"/>
              </w:rPr>
            </w:pPr>
          </w:p>
        </w:tc>
      </w:tr>
      <w:tr w:rsidR="00865D0F">
        <w:trPr>
          <w:cantSplit/>
          <w:trHeight w:val="283"/>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2"/>
              </w:rPr>
            </w:pPr>
            <w:r>
              <w:rPr>
                <w:rFonts w:ascii="標楷體" w:eastAsia="標楷體" w:hAnsi="標楷體" w:hint="eastAsia"/>
                <w:b/>
                <w:color w:val="000000"/>
                <w:sz w:val="22"/>
                <w:szCs w:val="22"/>
                <w:shd w:val="pct15" w:color="auto" w:fill="FFFFFF"/>
              </w:rPr>
              <w:t>證件影本請依序排列，均以</w:t>
            </w:r>
            <w:r>
              <w:rPr>
                <w:rFonts w:ascii="標楷體" w:eastAsia="標楷體" w:hAnsi="標楷體"/>
                <w:b/>
                <w:color w:val="000000"/>
                <w:sz w:val="22"/>
                <w:szCs w:val="22"/>
                <w:shd w:val="pct15" w:color="auto" w:fill="FFFFFF"/>
              </w:rPr>
              <w:t>A4</w:t>
            </w:r>
            <w:r>
              <w:rPr>
                <w:rFonts w:ascii="標楷體" w:eastAsia="標楷體" w:hAnsi="標楷體" w:hint="eastAsia"/>
                <w:b/>
                <w:color w:val="000000"/>
                <w:sz w:val="22"/>
                <w:szCs w:val="22"/>
                <w:shd w:val="pct15" w:color="auto" w:fill="FFFFFF"/>
              </w:rPr>
              <w:t>紙張影印；並將准考證放置在所有表件上面。</w:t>
            </w:r>
          </w:p>
        </w:tc>
      </w:tr>
      <w:tr w:rsidR="00865D0F">
        <w:trPr>
          <w:cantSplit/>
          <w:trHeight w:val="230"/>
        </w:trPr>
        <w:tc>
          <w:tcPr>
            <w:tcW w:w="568" w:type="dxa"/>
            <w:tcBorders>
              <w:left w:val="single" w:sz="12" w:space="0" w:color="auto"/>
            </w:tcBorders>
            <w:vAlign w:val="center"/>
          </w:tcPr>
          <w:p w:rsidR="00865D0F" w:rsidRDefault="00F478C3">
            <w:pPr>
              <w:spacing w:after="50" w:line="320" w:lineRule="exact"/>
              <w:jc w:val="center"/>
              <w:rPr>
                <w:rFonts w:ascii="標楷體" w:eastAsia="標楷體" w:hAnsi="標楷體"/>
                <w:b/>
                <w:color w:val="000000"/>
                <w:sz w:val="22"/>
                <w:shd w:val="pct15" w:color="auto" w:fill="FFFFFF"/>
              </w:rPr>
            </w:pPr>
            <w:r>
              <w:rPr>
                <w:rFonts w:ascii="標楷體" w:eastAsia="標楷體" w:hAnsi="標楷體" w:hint="eastAsia"/>
                <w:color w:val="000000"/>
                <w:szCs w:val="20"/>
              </w:rPr>
              <w:t>經歷</w:t>
            </w:r>
          </w:p>
        </w:tc>
        <w:tc>
          <w:tcPr>
            <w:tcW w:w="9704" w:type="dxa"/>
            <w:gridSpan w:val="19"/>
            <w:tcBorders>
              <w:right w:val="single" w:sz="12" w:space="0" w:color="auto"/>
            </w:tcBorders>
            <w:vAlign w:val="center"/>
          </w:tcPr>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sz w:val="20"/>
                <w:szCs w:val="20"/>
                <w:u w:val="single"/>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p w:rsidR="00865D0F" w:rsidRDefault="00F478C3">
            <w:pPr>
              <w:pStyle w:val="Default"/>
              <w:spacing w:line="240" w:lineRule="exact"/>
              <w:jc w:val="both"/>
              <w:rPr>
                <w:rFonts w:ascii="標楷體" w:eastAsia="標楷體" w:hAnsi="標楷體"/>
                <w:b/>
                <w:sz w:val="22"/>
                <w:shd w:val="pct15" w:color="auto" w:fill="FFFFFF"/>
              </w:rPr>
            </w:pPr>
            <w:r>
              <w:rPr>
                <w:rFonts w:ascii="標楷體" w:eastAsia="標楷體" w:hAnsi="標楷體" w:hint="eastAsia"/>
                <w:sz w:val="20"/>
                <w:szCs w:val="20"/>
              </w:rPr>
              <w:t>機關</w:t>
            </w:r>
            <w:r>
              <w:rPr>
                <w:rFonts w:ascii="標楷體" w:eastAsia="標楷體" w:hAnsi="標楷體" w:cs="Times New Roman"/>
                <w:sz w:val="20"/>
                <w:szCs w:val="20"/>
              </w:rPr>
              <w:t>(</w:t>
            </w:r>
            <w:r>
              <w:rPr>
                <w:rFonts w:ascii="標楷體" w:eastAsia="標楷體" w:hAnsi="標楷體" w:hint="eastAsia"/>
                <w:sz w:val="20"/>
                <w:szCs w:val="20"/>
              </w:rPr>
              <w:t>學校</w:t>
            </w:r>
            <w:r>
              <w:rPr>
                <w:rFonts w:ascii="標楷體" w:eastAsia="標楷體" w:hAnsi="標楷體" w:cs="Times New Roman"/>
                <w:sz w:val="20"/>
                <w:szCs w:val="20"/>
              </w:rPr>
              <w:t xml:space="preserve">) </w:t>
            </w:r>
            <w:r>
              <w:rPr>
                <w:rFonts w:ascii="標楷體" w:eastAsia="標楷體" w:hAnsi="標楷體" w:cs="Times New Roman"/>
                <w:sz w:val="20"/>
                <w:szCs w:val="20"/>
                <w:u w:val="single"/>
              </w:rPr>
              <w:t xml:space="preserve">                  </w:t>
            </w:r>
            <w:r>
              <w:rPr>
                <w:rFonts w:ascii="標楷體" w:eastAsia="標楷體" w:hAnsi="標楷體" w:cs="Times New Roman"/>
                <w:sz w:val="20"/>
                <w:szCs w:val="20"/>
              </w:rPr>
              <w:t>(</w:t>
            </w:r>
            <w:r>
              <w:rPr>
                <w:rFonts w:ascii="標楷體" w:eastAsia="標楷體" w:hAnsi="標楷體" w:hint="eastAsia"/>
                <w:sz w:val="20"/>
                <w:szCs w:val="20"/>
              </w:rPr>
              <w:t>職稱</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rPr>
              <w:t>服務期間</w:t>
            </w:r>
            <w:r>
              <w:rPr>
                <w:rFonts w:ascii="標楷體" w:eastAsia="標楷體" w:hAnsi="標楷體" w:cs="Times New Roman"/>
                <w:sz w:val="20"/>
                <w:szCs w:val="20"/>
              </w:rPr>
              <w:t>:</w:t>
            </w:r>
            <w:r>
              <w:rPr>
                <w:rFonts w:ascii="標楷體" w:eastAsia="標楷體" w:hAnsi="標楷體" w:cs="Times New Roman"/>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日至</w:t>
            </w:r>
            <w:r>
              <w:rPr>
                <w:rFonts w:ascii="標楷體" w:eastAsia="標楷體" w:hAnsi="標楷體"/>
                <w:sz w:val="20"/>
                <w:szCs w:val="20"/>
                <w:u w:val="single"/>
              </w:rPr>
              <w:t xml:space="preserve">   </w:t>
            </w:r>
            <w:r>
              <w:rPr>
                <w:rFonts w:ascii="標楷體" w:eastAsia="標楷體" w:hAnsi="標楷體" w:hint="eastAsia"/>
                <w:sz w:val="20"/>
                <w:szCs w:val="20"/>
                <w:u w:val="single"/>
              </w:rPr>
              <w:t>年</w:t>
            </w:r>
            <w:r>
              <w:rPr>
                <w:rFonts w:ascii="標楷體" w:eastAsia="標楷體" w:hAnsi="標楷體"/>
                <w:sz w:val="20"/>
                <w:szCs w:val="20"/>
                <w:u w:val="single"/>
              </w:rPr>
              <w:t xml:space="preserve">   </w:t>
            </w:r>
            <w:r>
              <w:rPr>
                <w:rFonts w:ascii="標楷體" w:eastAsia="標楷體" w:hAnsi="標楷體" w:hint="eastAsia"/>
                <w:sz w:val="20"/>
                <w:szCs w:val="20"/>
                <w:u w:val="single"/>
              </w:rPr>
              <w:t>月</w:t>
            </w:r>
            <w:r>
              <w:rPr>
                <w:rFonts w:ascii="標楷體" w:eastAsia="標楷體" w:hAnsi="標楷體"/>
                <w:sz w:val="20"/>
                <w:szCs w:val="20"/>
                <w:u w:val="single"/>
              </w:rPr>
              <w:t xml:space="preserve">   </w:t>
            </w:r>
            <w:r>
              <w:rPr>
                <w:rFonts w:ascii="標楷體" w:eastAsia="標楷體" w:hAnsi="標楷體" w:hint="eastAsia"/>
                <w:sz w:val="20"/>
                <w:szCs w:val="20"/>
                <w:u w:val="single"/>
              </w:rPr>
              <w:t>日</w:t>
            </w:r>
          </w:p>
        </w:tc>
      </w:tr>
      <w:tr w:rsidR="00865D0F">
        <w:trPr>
          <w:cantSplit/>
          <w:trHeight w:val="454"/>
        </w:trPr>
        <w:tc>
          <w:tcPr>
            <w:tcW w:w="1006" w:type="dxa"/>
            <w:gridSpan w:val="3"/>
            <w:tcBorders>
              <w:left w:val="single" w:sz="12" w:space="0" w:color="auto"/>
            </w:tcBorders>
            <w:vAlign w:val="center"/>
          </w:tcPr>
          <w:p w:rsidR="00865D0F" w:rsidRDefault="00F478C3">
            <w:pPr>
              <w:spacing w:after="50" w:line="240" w:lineRule="exact"/>
              <w:jc w:val="center"/>
              <w:rPr>
                <w:rFonts w:ascii="標楷體" w:eastAsia="標楷體" w:hAnsi="標楷體"/>
                <w:b/>
                <w:color w:val="000000"/>
                <w:sz w:val="22"/>
              </w:rPr>
            </w:pPr>
            <w:r>
              <w:rPr>
                <w:rFonts w:ascii="標楷體" w:eastAsia="標楷體" w:hAnsi="標楷體" w:hint="eastAsia"/>
                <w:b/>
                <w:color w:val="000000"/>
                <w:sz w:val="22"/>
                <w:szCs w:val="22"/>
              </w:rPr>
              <w:t>報名費</w:t>
            </w:r>
          </w:p>
        </w:tc>
        <w:tc>
          <w:tcPr>
            <w:tcW w:w="6060" w:type="dxa"/>
            <w:gridSpan w:val="13"/>
            <w:vAlign w:val="center"/>
          </w:tcPr>
          <w:p w:rsidR="00865D0F" w:rsidRDefault="00F478C3">
            <w:pPr>
              <w:rPr>
                <w:rFonts w:ascii="標楷體" w:eastAsia="標楷體" w:hAnsi="標楷體"/>
                <w:b/>
                <w:color w:val="000000"/>
                <w:sz w:val="22"/>
              </w:rPr>
            </w:pPr>
            <w:r>
              <w:rPr>
                <w:rFonts w:ascii="標楷體" w:eastAsia="標楷體" w:hAnsi="Webdings" w:hint="eastAsia"/>
                <w:color w:val="000000"/>
                <w:sz w:val="22"/>
                <w:szCs w:val="22"/>
              </w:rPr>
              <w:sym w:font="Webdings" w:char="F063"/>
            </w:r>
            <w:r>
              <w:rPr>
                <w:rFonts w:ascii="標楷體" w:eastAsia="標楷體" w:hAnsi="標楷體"/>
                <w:color w:val="000000"/>
                <w:sz w:val="22"/>
              </w:rPr>
              <w:t xml:space="preserve"> </w:t>
            </w:r>
            <w:r>
              <w:rPr>
                <w:rFonts w:ascii="標楷體" w:eastAsia="標楷體" w:hAnsi="標楷體" w:hint="eastAsia"/>
                <w:color w:val="000000"/>
                <w:sz w:val="22"/>
              </w:rPr>
              <w:t>收新臺幣</w:t>
            </w:r>
            <w:r>
              <w:rPr>
                <w:rFonts w:ascii="標楷體" w:eastAsia="標楷體" w:hAnsi="標楷體"/>
                <w:color w:val="000000"/>
                <w:sz w:val="22"/>
              </w:rPr>
              <w:t>1000</w:t>
            </w:r>
            <w:r>
              <w:rPr>
                <w:rFonts w:ascii="標楷體" w:eastAsia="標楷體" w:hAnsi="標楷體" w:hint="eastAsia"/>
                <w:color w:val="000000"/>
                <w:sz w:val="22"/>
              </w:rPr>
              <w:t>元整</w:t>
            </w:r>
            <w:r>
              <w:rPr>
                <w:rStyle w:val="st1"/>
                <w:rFonts w:ascii="標楷體" w:eastAsia="標楷體" w:hAnsi="標楷體" w:cs="Arial" w:hint="eastAsia"/>
                <w:color w:val="000000"/>
                <w:sz w:val="20"/>
                <w:szCs w:val="20"/>
              </w:rPr>
              <w:t>（</w:t>
            </w:r>
            <w:r>
              <w:rPr>
                <w:rStyle w:val="st1"/>
                <w:rFonts w:ascii="標楷體" w:eastAsia="標楷體" w:hAnsi="標楷體" w:cs="Arial" w:hint="eastAsia"/>
                <w:b/>
                <w:color w:val="000000"/>
                <w:sz w:val="20"/>
                <w:szCs w:val="20"/>
              </w:rPr>
              <w:t>既經報名，不得以任何理由要求退費</w:t>
            </w:r>
            <w:r>
              <w:rPr>
                <w:rStyle w:val="st1"/>
                <w:rFonts w:ascii="標楷體" w:eastAsia="標楷體" w:hAnsi="標楷體" w:cs="Arial" w:hint="eastAsia"/>
                <w:color w:val="000000"/>
                <w:sz w:val="20"/>
                <w:szCs w:val="20"/>
              </w:rPr>
              <w:t>）。</w:t>
            </w:r>
          </w:p>
        </w:tc>
        <w:tc>
          <w:tcPr>
            <w:tcW w:w="3206" w:type="dxa"/>
            <w:gridSpan w:val="4"/>
            <w:tcBorders>
              <w:right w:val="single" w:sz="12" w:space="0" w:color="auto"/>
            </w:tcBorders>
            <w:vAlign w:val="center"/>
          </w:tcPr>
          <w:p w:rsidR="00865D0F" w:rsidRDefault="00F478C3">
            <w:pPr>
              <w:spacing w:after="50" w:line="240" w:lineRule="exact"/>
              <w:rPr>
                <w:rFonts w:ascii="標楷體" w:eastAsia="標楷體" w:hAnsi="標楷體"/>
                <w:color w:val="000000"/>
                <w:sz w:val="22"/>
              </w:rPr>
            </w:pPr>
            <w:r>
              <w:rPr>
                <w:rFonts w:ascii="標楷體" w:eastAsia="標楷體" w:hAnsi="標楷體" w:hint="eastAsia"/>
                <w:b/>
                <w:color w:val="000000"/>
                <w:sz w:val="22"/>
                <w:szCs w:val="22"/>
              </w:rPr>
              <w:t>經手人：</w:t>
            </w:r>
          </w:p>
        </w:tc>
      </w:tr>
      <w:tr w:rsidR="00865D0F">
        <w:trPr>
          <w:cantSplit/>
          <w:trHeight w:val="397"/>
        </w:trPr>
        <w:tc>
          <w:tcPr>
            <w:tcW w:w="5505" w:type="dxa"/>
            <w:gridSpan w:val="13"/>
            <w:tcBorders>
              <w:left w:val="single" w:sz="12" w:space="0" w:color="auto"/>
              <w:right w:val="single" w:sz="2" w:space="0" w:color="auto"/>
            </w:tcBorders>
            <w:vAlign w:val="center"/>
          </w:tcPr>
          <w:p w:rsidR="00865D0F" w:rsidRDefault="00F478C3">
            <w:pPr>
              <w:jc w:val="both"/>
              <w:rPr>
                <w:rFonts w:ascii="標楷體" w:eastAsia="標楷體" w:hAnsi="標楷體"/>
                <w:color w:val="000000"/>
              </w:rPr>
            </w:pPr>
            <w:r>
              <w:rPr>
                <w:rFonts w:ascii="標楷體" w:eastAsia="標楷體" w:hAnsi="標楷體"/>
                <w:color w:val="000000"/>
                <w:sz w:val="22"/>
                <w:szCs w:val="22"/>
              </w:rPr>
              <w:t>1.</w:t>
            </w:r>
            <w:r>
              <w:rPr>
                <w:rFonts w:ascii="標楷體" w:eastAsia="標楷體" w:hAnsi="標楷體" w:hint="eastAsia"/>
                <w:color w:val="000000"/>
                <w:sz w:val="22"/>
                <w:szCs w:val="22"/>
              </w:rPr>
              <w:t>發還證件正本（影本留存）</w:t>
            </w:r>
            <w:r>
              <w:rPr>
                <w:rFonts w:ascii="標楷體" w:eastAsia="標楷體" w:hAnsi="標楷體"/>
                <w:color w:val="000000"/>
                <w:sz w:val="22"/>
                <w:szCs w:val="22"/>
              </w:rPr>
              <w:t>2.</w:t>
            </w:r>
            <w:r>
              <w:rPr>
                <w:rFonts w:ascii="標楷體" w:eastAsia="標楷體" w:hAnsi="標楷體" w:hint="eastAsia"/>
                <w:color w:val="000000"/>
                <w:sz w:val="22"/>
                <w:szCs w:val="22"/>
              </w:rPr>
              <w:t>發給准考證</w:t>
            </w:r>
          </w:p>
        </w:tc>
        <w:tc>
          <w:tcPr>
            <w:tcW w:w="1352" w:type="dxa"/>
            <w:gridSpan w:val="2"/>
            <w:tcBorders>
              <w:left w:val="single" w:sz="2" w:space="0" w:color="auto"/>
            </w:tcBorders>
            <w:vAlign w:val="center"/>
          </w:tcPr>
          <w:p w:rsidR="00865D0F" w:rsidRDefault="00F478C3">
            <w:pPr>
              <w:jc w:val="center"/>
              <w:rPr>
                <w:rFonts w:ascii="標楷體" w:eastAsia="標楷體" w:hAnsi="標楷體"/>
                <w:color w:val="000000"/>
              </w:rPr>
            </w:pPr>
            <w:r>
              <w:rPr>
                <w:rFonts w:ascii="標楷體" w:eastAsia="標楷體" w:hAnsi="標楷體" w:hint="eastAsia"/>
                <w:color w:val="000000"/>
                <w:sz w:val="22"/>
                <w:szCs w:val="22"/>
              </w:rPr>
              <w:t>報考人簽收</w:t>
            </w:r>
          </w:p>
        </w:tc>
        <w:tc>
          <w:tcPr>
            <w:tcW w:w="3415" w:type="dxa"/>
            <w:gridSpan w:val="5"/>
            <w:tcBorders>
              <w:right w:val="single" w:sz="12" w:space="0" w:color="auto"/>
            </w:tcBorders>
            <w:vAlign w:val="center"/>
          </w:tcPr>
          <w:p w:rsidR="00865D0F" w:rsidRDefault="00865D0F">
            <w:pPr>
              <w:spacing w:after="50" w:line="320" w:lineRule="exact"/>
              <w:jc w:val="both"/>
              <w:rPr>
                <w:rFonts w:ascii="標楷體" w:eastAsia="標楷體" w:hAnsi="標楷體"/>
                <w:color w:val="000000"/>
              </w:rPr>
            </w:pPr>
          </w:p>
        </w:tc>
      </w:tr>
      <w:tr w:rsidR="00865D0F">
        <w:trPr>
          <w:cantSplit/>
          <w:trHeight w:val="397"/>
        </w:trPr>
        <w:tc>
          <w:tcPr>
            <w:tcW w:w="10272" w:type="dxa"/>
            <w:gridSpan w:val="20"/>
            <w:tcBorders>
              <w:left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rPr>
            </w:pPr>
            <w:r>
              <w:rPr>
                <w:rFonts w:ascii="標楷體" w:eastAsia="標楷體" w:hAnsi="標楷體" w:hint="eastAsia"/>
                <w:color w:val="000000"/>
                <w:shd w:val="pct15" w:color="auto" w:fill="FFFFFF"/>
              </w:rPr>
              <w:t>甄選紀錄</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after="50" w:line="320" w:lineRule="exact"/>
              <w:jc w:val="both"/>
              <w:rPr>
                <w:rFonts w:ascii="標楷體" w:eastAsia="標楷體" w:hAnsi="標楷體"/>
                <w:color w:val="000000"/>
                <w:sz w:val="20"/>
                <w:szCs w:val="20"/>
              </w:rPr>
            </w:pPr>
            <w:r>
              <w:rPr>
                <w:rFonts w:ascii="標楷體" w:eastAsia="標楷體" w:hAnsi="標楷體" w:hint="eastAsia"/>
                <w:color w:val="000000"/>
                <w:sz w:val="20"/>
              </w:rPr>
              <w:t>筆試</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p>
        </w:tc>
        <w:tc>
          <w:tcPr>
            <w:tcW w:w="4871" w:type="dxa"/>
            <w:gridSpan w:val="8"/>
            <w:tcBorders>
              <w:left w:val="single" w:sz="2" w:space="0" w:color="auto"/>
              <w:right w:val="single" w:sz="12" w:space="0" w:color="auto"/>
            </w:tcBorders>
            <w:vAlign w:val="center"/>
          </w:tcPr>
          <w:p w:rsidR="00865D0F" w:rsidRDefault="00F478C3">
            <w:pPr>
              <w:spacing w:after="50" w:line="320" w:lineRule="exact"/>
              <w:jc w:val="both"/>
              <w:rPr>
                <w:rFonts w:ascii="標楷體" w:eastAsia="標楷體" w:hAnsi="標楷體"/>
                <w:color w:val="000000"/>
              </w:rPr>
            </w:pPr>
            <w:r>
              <w:rPr>
                <w:rFonts w:ascii="標楷體" w:eastAsia="標楷體" w:hAnsi="標楷體" w:hint="eastAsia"/>
                <w:color w:val="000000"/>
                <w:sz w:val="20"/>
              </w:rPr>
              <w:t>筆</w:t>
            </w:r>
            <w:r>
              <w:rPr>
                <w:rFonts w:ascii="標楷體" w:eastAsia="標楷體" w:hAnsi="標楷體" w:hint="eastAsia"/>
                <w:color w:val="000000"/>
                <w:sz w:val="20"/>
                <w:szCs w:val="20"/>
              </w:rPr>
              <w:t>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口試</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口試：到考□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5401" w:type="dxa"/>
            <w:gridSpan w:val="12"/>
            <w:tcBorders>
              <w:left w:val="single" w:sz="12" w:space="0" w:color="auto"/>
              <w:right w:val="single" w:sz="2" w:space="0" w:color="auto"/>
            </w:tcBorders>
            <w:vAlign w:val="center"/>
          </w:tcPr>
          <w:p w:rsidR="00865D0F" w:rsidRDefault="00F478C3">
            <w:pPr>
              <w:spacing w:before="120" w:line="240" w:lineRule="exact"/>
              <w:jc w:val="both"/>
              <w:rPr>
                <w:rFonts w:ascii="標楷體" w:eastAsia="標楷體" w:hAnsi="標楷體"/>
                <w:color w:val="000000"/>
                <w:sz w:val="22"/>
              </w:rPr>
            </w:pPr>
            <w:r>
              <w:rPr>
                <w:rFonts w:ascii="標楷體" w:eastAsia="標楷體" w:hAnsi="標楷體" w:hint="eastAsia"/>
                <w:color w:val="000000"/>
                <w:sz w:val="22"/>
                <w:szCs w:val="22"/>
              </w:rPr>
              <w:t>試教</w:t>
            </w:r>
            <w:r>
              <w:rPr>
                <w:rFonts w:ascii="標楷體" w:eastAsia="標楷體" w:hAnsi="標楷體"/>
                <w:color w:val="000000"/>
                <w:sz w:val="22"/>
                <w:szCs w:val="22"/>
              </w:rPr>
              <w:t xml:space="preserve">:      </w:t>
            </w:r>
            <w:r>
              <w:rPr>
                <w:rFonts w:ascii="標楷體" w:eastAsia="標楷體" w:hAnsi="標楷體" w:hint="eastAsia"/>
                <w:color w:val="000000"/>
                <w:sz w:val="22"/>
                <w:szCs w:val="22"/>
              </w:rPr>
              <w:t>分</w:t>
            </w:r>
          </w:p>
        </w:tc>
        <w:tc>
          <w:tcPr>
            <w:tcW w:w="4871" w:type="dxa"/>
            <w:gridSpan w:val="8"/>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試教：到考□</w:t>
            </w:r>
            <w:r>
              <w:rPr>
                <w:rFonts w:ascii="標楷體" w:eastAsia="標楷體" w:hAnsi="標楷體"/>
                <w:color w:val="000000"/>
                <w:sz w:val="20"/>
                <w:szCs w:val="20"/>
              </w:rPr>
              <w:t xml:space="preserve"> </w:t>
            </w:r>
            <w:r>
              <w:rPr>
                <w:rFonts w:ascii="標楷體" w:eastAsia="標楷體" w:hAnsi="標楷體" w:hint="eastAsia"/>
                <w:color w:val="000000"/>
                <w:sz w:val="20"/>
                <w:szCs w:val="20"/>
              </w:rPr>
              <w:t>缺考□</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line="220" w:lineRule="exact"/>
              <w:jc w:val="center"/>
              <w:rPr>
                <w:rFonts w:ascii="標楷體" w:eastAsia="標楷體" w:hAnsi="標楷體"/>
                <w:color w:val="000000"/>
                <w:sz w:val="22"/>
              </w:rPr>
            </w:pPr>
            <w:r>
              <w:rPr>
                <w:rFonts w:ascii="標楷體" w:eastAsia="標楷體" w:hAnsi="標楷體" w:hint="eastAsia"/>
                <w:color w:val="000000"/>
                <w:shd w:val="pct15" w:color="auto" w:fill="FFFFFF"/>
              </w:rPr>
              <w:t>甄選結果</w:t>
            </w:r>
          </w:p>
        </w:tc>
        <w:tc>
          <w:tcPr>
            <w:tcW w:w="7139" w:type="dxa"/>
            <w:gridSpan w:val="14"/>
            <w:tcBorders>
              <w:left w:val="single" w:sz="2" w:space="0" w:color="auto"/>
              <w:right w:val="single" w:sz="12" w:space="0" w:color="auto"/>
            </w:tcBorders>
            <w:vAlign w:val="center"/>
          </w:tcPr>
          <w:p w:rsidR="00865D0F" w:rsidRDefault="00F478C3">
            <w:pPr>
              <w:spacing w:after="50" w:line="320" w:lineRule="exact"/>
              <w:rPr>
                <w:rFonts w:ascii="標楷體" w:eastAsia="標楷體" w:hAnsi="標楷體"/>
                <w:color w:val="000000"/>
              </w:rPr>
            </w:pPr>
            <w:r>
              <w:rPr>
                <w:rFonts w:ascii="標楷體" w:eastAsia="標楷體" w:hAnsi="標楷體" w:hint="eastAsia"/>
                <w:color w:val="000000"/>
                <w:sz w:val="20"/>
                <w:szCs w:val="20"/>
              </w:rPr>
              <w:t>總分</w:t>
            </w:r>
            <w:r>
              <w:rPr>
                <w:rFonts w:ascii="標楷體" w:eastAsia="標楷體" w:hAnsi="標楷體"/>
                <w:color w:val="000000"/>
                <w:sz w:val="20"/>
              </w:rPr>
              <w:t xml:space="preserve">:     </w:t>
            </w:r>
            <w:r>
              <w:rPr>
                <w:rFonts w:ascii="標楷體" w:eastAsia="標楷體" w:hAnsi="標楷體" w:hint="eastAsia"/>
                <w:color w:val="000000"/>
                <w:sz w:val="20"/>
              </w:rPr>
              <w:t>分</w:t>
            </w:r>
            <w:r>
              <w:rPr>
                <w:rFonts w:ascii="標楷體" w:eastAsia="標楷體" w:hAnsi="標楷體"/>
                <w:color w:val="000000"/>
                <w:sz w:val="20"/>
              </w:rPr>
              <w:t xml:space="preserve">  </w:t>
            </w:r>
            <w:r>
              <w:rPr>
                <w:rFonts w:ascii="標楷體" w:eastAsia="標楷體" w:hAnsi="標楷體" w:hint="eastAsia"/>
                <w:color w:val="000000"/>
                <w:sz w:val="20"/>
                <w:szCs w:val="20"/>
              </w:rPr>
              <w:t>□正取錄取第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w:t>
            </w:r>
            <w:r>
              <w:rPr>
                <w:rFonts w:ascii="標楷體" w:eastAsia="標楷體" w:hAnsi="標楷體"/>
                <w:color w:val="000000"/>
                <w:sz w:val="20"/>
                <w:szCs w:val="20"/>
              </w:rPr>
              <w:t xml:space="preserve"> </w:t>
            </w:r>
            <w:r>
              <w:rPr>
                <w:rFonts w:ascii="標楷體" w:eastAsia="標楷體" w:hAnsi="標楷體" w:hint="eastAsia"/>
                <w:color w:val="000000"/>
                <w:sz w:val="20"/>
                <w:szCs w:val="20"/>
              </w:rPr>
              <w:t>備取第</w:t>
            </w:r>
            <w:r>
              <w:rPr>
                <w:rFonts w:ascii="標楷體" w:eastAsia="標楷體" w:hAnsi="標楷體"/>
                <w:color w:val="000000"/>
                <w:sz w:val="20"/>
                <w:szCs w:val="20"/>
              </w:rPr>
              <w:t xml:space="preserve">      </w:t>
            </w:r>
            <w:r>
              <w:rPr>
                <w:rFonts w:ascii="標楷體" w:eastAsia="標楷體" w:hAnsi="標楷體" w:hint="eastAsia"/>
                <w:color w:val="000000"/>
                <w:sz w:val="20"/>
                <w:szCs w:val="20"/>
              </w:rPr>
              <w:t>名</w:t>
            </w:r>
            <w:r>
              <w:rPr>
                <w:rFonts w:ascii="標楷體" w:eastAsia="標楷體" w:hAnsi="標楷體"/>
                <w:color w:val="000000"/>
                <w:sz w:val="20"/>
              </w:rPr>
              <w:t xml:space="preserve">  </w:t>
            </w:r>
            <w:r>
              <w:rPr>
                <w:rFonts w:ascii="標楷體" w:eastAsia="標楷體" w:hAnsi="標楷體" w:hint="eastAsia"/>
                <w:color w:val="000000"/>
                <w:sz w:val="20"/>
                <w:szCs w:val="20"/>
              </w:rPr>
              <w:t>□未錄取</w:t>
            </w:r>
          </w:p>
        </w:tc>
      </w:tr>
      <w:tr w:rsidR="00865D0F">
        <w:trPr>
          <w:cantSplit/>
          <w:trHeight w:val="397"/>
        </w:trPr>
        <w:tc>
          <w:tcPr>
            <w:tcW w:w="3133" w:type="dxa"/>
            <w:gridSpan w:val="6"/>
            <w:tcBorders>
              <w:left w:val="single" w:sz="12" w:space="0" w:color="auto"/>
              <w:right w:val="single" w:sz="2" w:space="0" w:color="auto"/>
            </w:tcBorders>
            <w:vAlign w:val="center"/>
          </w:tcPr>
          <w:p w:rsidR="00865D0F" w:rsidRDefault="00F478C3">
            <w:pPr>
              <w:spacing w:before="120" w:line="240" w:lineRule="exact"/>
              <w:jc w:val="center"/>
              <w:rPr>
                <w:rFonts w:ascii="標楷體" w:eastAsia="標楷體" w:hAnsi="標楷體"/>
                <w:color w:val="000000"/>
              </w:rPr>
            </w:pPr>
            <w:r>
              <w:rPr>
                <w:rFonts w:ascii="標楷體" w:eastAsia="標楷體" w:hAnsi="標楷體" w:hint="eastAsia"/>
                <w:color w:val="000000"/>
              </w:rPr>
              <w:t>試務組簽章</w:t>
            </w:r>
          </w:p>
        </w:tc>
        <w:tc>
          <w:tcPr>
            <w:tcW w:w="7139" w:type="dxa"/>
            <w:gridSpan w:val="14"/>
            <w:tcBorders>
              <w:left w:val="single" w:sz="2" w:space="0" w:color="auto"/>
              <w:right w:val="single" w:sz="12" w:space="0" w:color="auto"/>
            </w:tcBorders>
            <w:vAlign w:val="center"/>
          </w:tcPr>
          <w:p w:rsidR="00865D0F" w:rsidRDefault="00865D0F">
            <w:pPr>
              <w:spacing w:after="50" w:line="320" w:lineRule="exact"/>
              <w:rPr>
                <w:rFonts w:ascii="標楷體" w:eastAsia="標楷體" w:hAnsi="標楷體"/>
                <w:color w:val="000000"/>
              </w:rPr>
            </w:pPr>
          </w:p>
        </w:tc>
      </w:tr>
      <w:tr w:rsidR="00865D0F">
        <w:trPr>
          <w:cantSplit/>
          <w:trHeight w:val="2400"/>
        </w:trPr>
        <w:tc>
          <w:tcPr>
            <w:tcW w:w="5317" w:type="dxa"/>
            <w:gridSpan w:val="11"/>
            <w:tcBorders>
              <w:top w:val="single" w:sz="2" w:space="0" w:color="auto"/>
              <w:left w:val="single" w:sz="12" w:space="0" w:color="auto"/>
              <w:bottom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lastRenderedPageBreak/>
              <w:t>新式國民身分證影本黏貼處（正面）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c>
          <w:tcPr>
            <w:tcW w:w="4955" w:type="dxa"/>
            <w:gridSpan w:val="9"/>
            <w:tcBorders>
              <w:top w:val="single" w:sz="2" w:space="0" w:color="auto"/>
              <w:bottom w:val="single" w:sz="12" w:space="0" w:color="auto"/>
              <w:right w:val="single" w:sz="12" w:space="0" w:color="auto"/>
            </w:tcBorders>
            <w:vAlign w:val="center"/>
          </w:tcPr>
          <w:p w:rsidR="00865D0F" w:rsidRDefault="00F478C3">
            <w:pPr>
              <w:spacing w:after="50" w:line="320" w:lineRule="exact"/>
              <w:jc w:val="center"/>
              <w:rPr>
                <w:rFonts w:ascii="標楷體" w:eastAsia="標楷體" w:hAnsi="標楷體"/>
                <w:color w:val="000000"/>
                <w:sz w:val="20"/>
                <w:szCs w:val="20"/>
              </w:rPr>
            </w:pPr>
            <w:r>
              <w:rPr>
                <w:rFonts w:ascii="標楷體" w:eastAsia="標楷體" w:hAnsi="標楷體" w:hint="eastAsia"/>
                <w:color w:val="000000"/>
                <w:sz w:val="20"/>
                <w:szCs w:val="20"/>
              </w:rPr>
              <w:t>新式國民身分證影本黏貼處（背面）</w:t>
            </w: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sz w:val="20"/>
                <w:szCs w:val="20"/>
              </w:rPr>
            </w:pPr>
          </w:p>
          <w:p w:rsidR="00865D0F" w:rsidRDefault="00865D0F">
            <w:pPr>
              <w:spacing w:after="50" w:line="320" w:lineRule="exact"/>
              <w:jc w:val="center"/>
              <w:rPr>
                <w:rFonts w:ascii="標楷體" w:eastAsia="標楷體" w:hAnsi="標楷體"/>
                <w:color w:val="000000"/>
              </w:rPr>
            </w:pPr>
          </w:p>
        </w:tc>
      </w:tr>
    </w:tbl>
    <w:p w:rsidR="00865D0F" w:rsidRDefault="00865D0F">
      <w:pPr>
        <w:spacing w:after="120" w:line="400" w:lineRule="exact"/>
        <w:jc w:val="center"/>
        <w:rPr>
          <w:rFonts w:ascii="標楷體" w:eastAsia="標楷體" w:hAnsi="標楷體"/>
          <w:b/>
          <w:color w:val="000000"/>
          <w:sz w:val="28"/>
          <w:szCs w:val="28"/>
        </w:rPr>
      </w:pPr>
    </w:p>
    <w:p w:rsidR="00865D0F" w:rsidRDefault="00F478C3">
      <w:pPr>
        <w:spacing w:after="120" w:line="40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新北市立新北高級工業職業學校</w:t>
      </w:r>
      <w:r>
        <w:rPr>
          <w:rFonts w:ascii="標楷體" w:eastAsia="標楷體" w:hAnsi="標楷體"/>
          <w:b/>
          <w:color w:val="000000"/>
          <w:sz w:val="28"/>
          <w:szCs w:val="28"/>
        </w:rPr>
        <w:t>10</w:t>
      </w:r>
      <w:r>
        <w:rPr>
          <w:rFonts w:ascii="標楷體" w:eastAsia="標楷體" w:hAnsi="標楷體" w:hint="eastAsia"/>
          <w:b/>
          <w:color w:val="000000"/>
          <w:sz w:val="28"/>
          <w:szCs w:val="28"/>
        </w:rPr>
        <w:t>8學年度第1學期第  次代理教師應試教師簡歷表</w:t>
      </w:r>
    </w:p>
    <w:p w:rsidR="00865D0F" w:rsidRDefault="00F478C3">
      <w:pPr>
        <w:spacing w:after="120" w:line="280" w:lineRule="exact"/>
        <w:jc w:val="center"/>
        <w:rPr>
          <w:rFonts w:ascii="標楷體" w:eastAsia="標楷體" w:hAnsi="標楷體"/>
          <w:color w:val="000000"/>
          <w:kern w:val="0"/>
          <w:sz w:val="22"/>
          <w:szCs w:val="22"/>
        </w:rPr>
      </w:pPr>
      <w:r>
        <w:rPr>
          <w:rFonts w:ascii="標楷體" w:eastAsia="標楷體" w:hAnsi="標楷體" w:hint="eastAsia"/>
          <w:color w:val="000000"/>
          <w:kern w:val="0"/>
          <w:sz w:val="22"/>
          <w:szCs w:val="22"/>
        </w:rPr>
        <w:t>（本表可視需要自行展延使用、以</w:t>
      </w:r>
      <w:r>
        <w:rPr>
          <w:rFonts w:ascii="標楷體" w:eastAsia="標楷體" w:hAnsi="標楷體"/>
          <w:color w:val="000000"/>
          <w:kern w:val="0"/>
          <w:sz w:val="22"/>
          <w:szCs w:val="22"/>
        </w:rPr>
        <w:t>A4</w:t>
      </w:r>
      <w:r>
        <w:rPr>
          <w:rFonts w:ascii="標楷體" w:eastAsia="標楷體" w:hAnsi="標楷體" w:hint="eastAsia"/>
          <w:color w:val="000000"/>
          <w:kern w:val="0"/>
          <w:sz w:val="22"/>
          <w:szCs w:val="22"/>
        </w:rPr>
        <w:t>一張為限）</w:t>
      </w:r>
    </w:p>
    <w:tbl>
      <w:tblPr>
        <w:tblW w:w="10541"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288"/>
        <w:gridCol w:w="2114"/>
        <w:gridCol w:w="1186"/>
        <w:gridCol w:w="2244"/>
        <w:gridCol w:w="993"/>
        <w:gridCol w:w="2716"/>
      </w:tblGrid>
      <w:tr w:rsidR="00865D0F">
        <w:trPr>
          <w:trHeight w:val="480"/>
        </w:trPr>
        <w:tc>
          <w:tcPr>
            <w:tcW w:w="1288" w:type="dxa"/>
            <w:tcBorders>
              <w:top w:val="single" w:sz="12" w:space="0" w:color="auto"/>
              <w:left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211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1186" w:type="dxa"/>
            <w:tcBorders>
              <w:top w:val="single" w:sz="12" w:space="0" w:color="auto"/>
            </w:tcBorders>
            <w:vAlign w:val="center"/>
          </w:tcPr>
          <w:p w:rsidR="00865D0F" w:rsidRDefault="00F478C3">
            <w:pPr>
              <w:spacing w:before="120" w:after="120"/>
              <w:jc w:val="distribute"/>
              <w:rPr>
                <w:rFonts w:ascii="標楷體" w:eastAsia="標楷體" w:hAnsi="標楷體"/>
                <w:b/>
                <w:color w:val="000000"/>
                <w:sz w:val="28"/>
                <w:szCs w:val="28"/>
              </w:rPr>
            </w:pPr>
            <w:r>
              <w:rPr>
                <w:rFonts w:ascii="標楷體" w:eastAsia="標楷體" w:hAnsi="標楷體" w:hint="eastAsia"/>
                <w:b/>
                <w:color w:val="000000"/>
                <w:sz w:val="28"/>
                <w:szCs w:val="28"/>
              </w:rPr>
              <w:t>應試科目</w:t>
            </w:r>
          </w:p>
        </w:tc>
        <w:tc>
          <w:tcPr>
            <w:tcW w:w="2244" w:type="dxa"/>
            <w:tcBorders>
              <w:top w:val="single" w:sz="12" w:space="0" w:color="auto"/>
            </w:tcBorders>
            <w:vAlign w:val="center"/>
          </w:tcPr>
          <w:p w:rsidR="00865D0F" w:rsidRDefault="00865D0F">
            <w:pPr>
              <w:spacing w:before="120" w:after="120"/>
              <w:jc w:val="distribute"/>
              <w:rPr>
                <w:rFonts w:ascii="標楷體" w:eastAsia="標楷體" w:hAnsi="標楷體"/>
                <w:b/>
                <w:color w:val="000000"/>
                <w:sz w:val="28"/>
                <w:szCs w:val="28"/>
              </w:rPr>
            </w:pPr>
          </w:p>
        </w:tc>
        <w:tc>
          <w:tcPr>
            <w:tcW w:w="993" w:type="dxa"/>
            <w:tcBorders>
              <w:top w:val="single" w:sz="12" w:space="0" w:color="auto"/>
              <w:right w:val="single" w:sz="4" w:space="0" w:color="auto"/>
            </w:tcBorders>
            <w:vAlign w:val="center"/>
          </w:tcPr>
          <w:p w:rsidR="00865D0F" w:rsidRDefault="00F478C3">
            <w:pPr>
              <w:spacing w:before="120" w:after="120" w:line="300" w:lineRule="exact"/>
              <w:jc w:val="distribute"/>
              <w:rPr>
                <w:rFonts w:ascii="標楷體" w:eastAsia="標楷體" w:hAnsi="標楷體"/>
                <w:b/>
                <w:color w:val="000000"/>
                <w:spacing w:val="-14"/>
                <w:sz w:val="28"/>
                <w:szCs w:val="28"/>
              </w:rPr>
            </w:pPr>
            <w:r>
              <w:rPr>
                <w:rFonts w:ascii="標楷體" w:eastAsia="標楷體" w:hAnsi="標楷體" w:hint="eastAsia"/>
                <w:b/>
                <w:color w:val="000000"/>
                <w:sz w:val="28"/>
                <w:szCs w:val="28"/>
              </w:rPr>
              <w:t>准考證號碼</w:t>
            </w:r>
          </w:p>
        </w:tc>
        <w:tc>
          <w:tcPr>
            <w:tcW w:w="2716" w:type="dxa"/>
            <w:tcBorders>
              <w:top w:val="single" w:sz="12" w:space="0" w:color="auto"/>
              <w:left w:val="single" w:sz="4" w:space="0" w:color="auto"/>
              <w:right w:val="single" w:sz="12" w:space="0" w:color="auto"/>
            </w:tcBorders>
            <w:vAlign w:val="center"/>
          </w:tcPr>
          <w:p w:rsidR="00865D0F" w:rsidRDefault="00865D0F">
            <w:pPr>
              <w:spacing w:before="120" w:after="120"/>
              <w:jc w:val="distribute"/>
              <w:rPr>
                <w:rFonts w:ascii="標楷體" w:eastAsia="標楷體" w:hAnsi="標楷體"/>
                <w:b/>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求學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請填大學至最高學歷：</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訓練</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請填專長進修：</w:t>
            </w:r>
          </w:p>
          <w:p w:rsidR="00865D0F" w:rsidRDefault="00865D0F">
            <w:pPr>
              <w:rPr>
                <w:rFonts w:ascii="標楷體" w:eastAsia="標楷體" w:hAnsi="標楷體"/>
                <w:color w:val="000000"/>
                <w:spacing w:val="-14"/>
                <w:sz w:val="28"/>
                <w:szCs w:val="28"/>
              </w:rPr>
            </w:pPr>
          </w:p>
        </w:tc>
      </w:tr>
      <w:tr w:rsidR="00865D0F">
        <w:trPr>
          <w:trHeight w:val="860"/>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工作</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經歷</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請略填工作經驗：</w:t>
            </w:r>
          </w:p>
          <w:p w:rsidR="00865D0F" w:rsidRDefault="00865D0F">
            <w:pPr>
              <w:rPr>
                <w:rFonts w:ascii="標楷體" w:eastAsia="標楷體" w:hAnsi="標楷體"/>
                <w:color w:val="000000"/>
                <w:spacing w:val="-14"/>
                <w:sz w:val="28"/>
                <w:szCs w:val="28"/>
              </w:rPr>
            </w:pPr>
          </w:p>
        </w:tc>
      </w:tr>
      <w:tr w:rsidR="00865D0F">
        <w:trPr>
          <w:trHeight w:val="1134"/>
        </w:trPr>
        <w:tc>
          <w:tcPr>
            <w:tcW w:w="1288" w:type="dxa"/>
            <w:tcBorders>
              <w:left w:val="single" w:sz="12" w:space="0" w:color="auto"/>
            </w:tcBorders>
            <w:vAlign w:val="center"/>
          </w:tcPr>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社團</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color w:val="000000"/>
                <w:sz w:val="28"/>
                <w:szCs w:val="28"/>
              </w:rPr>
              <w:t>(</w:t>
            </w:r>
            <w:r>
              <w:rPr>
                <w:rFonts w:ascii="標楷體" w:eastAsia="標楷體" w:hAnsi="標楷體" w:hint="eastAsia"/>
                <w:color w:val="000000"/>
                <w:sz w:val="28"/>
                <w:szCs w:val="28"/>
              </w:rPr>
              <w:t>競賽</w:t>
            </w:r>
            <w:r>
              <w:rPr>
                <w:rFonts w:ascii="標楷體" w:eastAsia="標楷體" w:hAnsi="標楷體"/>
                <w:color w:val="000000"/>
                <w:sz w:val="28"/>
                <w:szCs w:val="28"/>
              </w:rPr>
              <w:t>)</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活動</w:t>
            </w:r>
          </w:p>
        </w:tc>
        <w:tc>
          <w:tcPr>
            <w:tcW w:w="9253" w:type="dxa"/>
            <w:gridSpan w:val="5"/>
            <w:tcBorders>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請填寫曾參加或指導社團活動</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競賽</w:t>
            </w:r>
            <w:r>
              <w:rPr>
                <w:rFonts w:ascii="標楷體" w:eastAsia="標楷體" w:hAnsi="標楷體"/>
                <w:color w:val="000000"/>
                <w:spacing w:val="-14"/>
                <w:sz w:val="28"/>
                <w:szCs w:val="28"/>
              </w:rPr>
              <w:t>)</w:t>
            </w:r>
            <w:r>
              <w:rPr>
                <w:rFonts w:ascii="標楷體" w:eastAsia="標楷體" w:hAnsi="標楷體" w:hint="eastAsia"/>
                <w:color w:val="000000"/>
                <w:spacing w:val="-14"/>
                <w:sz w:val="28"/>
                <w:szCs w:val="28"/>
              </w:rPr>
              <w:t>成效卓著事蹟：</w:t>
            </w:r>
          </w:p>
          <w:p w:rsidR="00865D0F" w:rsidRDefault="00865D0F">
            <w:pPr>
              <w:rPr>
                <w:rFonts w:ascii="標楷體" w:eastAsia="標楷體" w:hAnsi="標楷體"/>
                <w:color w:val="000000"/>
                <w:spacing w:val="-14"/>
                <w:sz w:val="28"/>
                <w:szCs w:val="28"/>
              </w:rPr>
            </w:pPr>
          </w:p>
          <w:p w:rsidR="00865D0F" w:rsidRDefault="00865D0F">
            <w:pPr>
              <w:rPr>
                <w:rFonts w:ascii="標楷體" w:eastAsia="標楷體" w:hAnsi="標楷體"/>
                <w:color w:val="000000"/>
                <w:spacing w:val="-14"/>
                <w:sz w:val="28"/>
                <w:szCs w:val="28"/>
              </w:rPr>
            </w:pPr>
          </w:p>
        </w:tc>
      </w:tr>
      <w:tr w:rsidR="00865D0F">
        <w:trPr>
          <w:trHeight w:val="1620"/>
        </w:trPr>
        <w:tc>
          <w:tcPr>
            <w:tcW w:w="1288" w:type="dxa"/>
            <w:tcBorders>
              <w:left w:val="single" w:sz="12" w:space="0" w:color="auto"/>
              <w:bottom w:val="single" w:sz="4" w:space="0" w:color="auto"/>
            </w:tcBorders>
            <w:vAlign w:val="center"/>
          </w:tcPr>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專長及</w:t>
            </w:r>
          </w:p>
          <w:p w:rsidR="00865D0F" w:rsidRDefault="00F478C3">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興趣</w:t>
            </w:r>
          </w:p>
        </w:tc>
        <w:tc>
          <w:tcPr>
            <w:tcW w:w="9253" w:type="dxa"/>
            <w:gridSpan w:val="5"/>
            <w:tcBorders>
              <w:bottom w:val="single" w:sz="4" w:space="0" w:color="auto"/>
              <w:right w:val="single" w:sz="12" w:space="0" w:color="auto"/>
            </w:tcBorders>
          </w:tcPr>
          <w:p w:rsidR="00865D0F" w:rsidRDefault="00F478C3">
            <w:pPr>
              <w:jc w:val="both"/>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請填個人專長及興趣：</w:t>
            </w:r>
          </w:p>
          <w:p w:rsidR="00865D0F" w:rsidRDefault="00865D0F">
            <w:pPr>
              <w:jc w:val="both"/>
              <w:rPr>
                <w:rFonts w:ascii="標楷體" w:eastAsia="標楷體" w:hAnsi="標楷體"/>
                <w:color w:val="000000"/>
                <w:spacing w:val="-14"/>
                <w:sz w:val="28"/>
                <w:szCs w:val="28"/>
              </w:rPr>
            </w:pPr>
          </w:p>
        </w:tc>
      </w:tr>
      <w:tr w:rsidR="00865D0F">
        <w:trPr>
          <w:trHeight w:val="2130"/>
        </w:trPr>
        <w:tc>
          <w:tcPr>
            <w:tcW w:w="1288" w:type="dxa"/>
            <w:tcBorders>
              <w:top w:val="single" w:sz="4" w:space="0" w:color="auto"/>
              <w:left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lastRenderedPageBreak/>
              <w:t>教學</w:t>
            </w:r>
          </w:p>
          <w:p w:rsidR="00865D0F" w:rsidRDefault="00F478C3">
            <w:pPr>
              <w:spacing w:line="3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(含教育理念)</w:t>
            </w:r>
          </w:p>
        </w:tc>
        <w:tc>
          <w:tcPr>
            <w:tcW w:w="9253" w:type="dxa"/>
            <w:gridSpan w:val="5"/>
            <w:tcBorders>
              <w:top w:val="single" w:sz="4" w:space="0" w:color="auto"/>
              <w:right w:val="single" w:sz="12" w:space="0" w:color="auto"/>
            </w:tcBorders>
          </w:tcPr>
          <w:p w:rsidR="00865D0F" w:rsidRDefault="00F478C3">
            <w:pPr>
              <w:rPr>
                <w:rFonts w:ascii="標楷體" w:eastAsia="標楷體" w:hAnsi="標楷體"/>
                <w:color w:val="000000"/>
                <w:spacing w:val="-14"/>
                <w:sz w:val="28"/>
                <w:szCs w:val="28"/>
              </w:rPr>
            </w:pPr>
            <w:r>
              <w:rPr>
                <w:rFonts w:ascii="標楷體" w:eastAsia="標楷體" w:hAnsi="標楷體" w:hint="eastAsia"/>
                <w:color w:val="000000"/>
                <w:spacing w:val="-14"/>
                <w:sz w:val="28"/>
                <w:szCs w:val="28"/>
              </w:rPr>
              <w:t>請填寫個人教學方法</w:t>
            </w:r>
            <w:r>
              <w:rPr>
                <w:rFonts w:ascii="標楷體" w:eastAsia="標楷體" w:hAnsi="標楷體" w:hint="eastAsia"/>
                <w:color w:val="000000"/>
                <w:sz w:val="28"/>
                <w:szCs w:val="28"/>
              </w:rPr>
              <w:t>(含教育理念)</w:t>
            </w:r>
            <w:r>
              <w:rPr>
                <w:rFonts w:ascii="標楷體" w:eastAsia="標楷體" w:hAnsi="標楷體" w:hint="eastAsia"/>
                <w:color w:val="000000"/>
                <w:spacing w:val="-14"/>
                <w:sz w:val="28"/>
                <w:szCs w:val="28"/>
              </w:rPr>
              <w:t>：</w:t>
            </w:r>
          </w:p>
        </w:tc>
      </w:tr>
      <w:tr w:rsidR="00865D0F">
        <w:trPr>
          <w:trHeight w:val="1833"/>
        </w:trPr>
        <w:tc>
          <w:tcPr>
            <w:tcW w:w="1288" w:type="dxa"/>
            <w:tcBorders>
              <w:top w:val="single" w:sz="12" w:space="0" w:color="auto"/>
              <w:left w:val="single" w:sz="12" w:space="0" w:color="auto"/>
              <w:bottom w:val="single" w:sz="12" w:space="0" w:color="auto"/>
            </w:tcBorders>
            <w:vAlign w:val="center"/>
          </w:tcPr>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未來</w:t>
            </w:r>
          </w:p>
          <w:p w:rsidR="00865D0F" w:rsidRDefault="00F478C3">
            <w:pPr>
              <w:jc w:val="center"/>
              <w:rPr>
                <w:rFonts w:ascii="標楷體" w:eastAsia="標楷體" w:hAnsi="標楷體"/>
                <w:color w:val="000000"/>
                <w:sz w:val="28"/>
                <w:szCs w:val="28"/>
              </w:rPr>
            </w:pPr>
            <w:r>
              <w:rPr>
                <w:rFonts w:ascii="標楷體" w:eastAsia="標楷體" w:hAnsi="標楷體" w:hint="eastAsia"/>
                <w:color w:val="000000"/>
                <w:sz w:val="28"/>
                <w:szCs w:val="28"/>
              </w:rPr>
              <w:t>展望</w:t>
            </w:r>
          </w:p>
        </w:tc>
        <w:tc>
          <w:tcPr>
            <w:tcW w:w="9253" w:type="dxa"/>
            <w:gridSpan w:val="5"/>
            <w:tcBorders>
              <w:top w:val="single" w:sz="12" w:space="0" w:color="auto"/>
              <w:bottom w:val="single" w:sz="12" w:space="0" w:color="auto"/>
              <w:right w:val="single" w:sz="12" w:space="0" w:color="auto"/>
            </w:tcBorders>
          </w:tcPr>
          <w:p w:rsidR="00865D0F" w:rsidRDefault="00865D0F">
            <w:pPr>
              <w:rPr>
                <w:rFonts w:ascii="標楷體" w:eastAsia="標楷體" w:hAnsi="標楷體"/>
                <w:color w:val="000000"/>
                <w:sz w:val="28"/>
                <w:szCs w:val="28"/>
              </w:rPr>
            </w:pPr>
          </w:p>
          <w:p w:rsidR="00865D0F" w:rsidRDefault="00865D0F">
            <w:pPr>
              <w:rPr>
                <w:rFonts w:ascii="標楷體" w:eastAsia="標楷體" w:hAnsi="標楷體"/>
                <w:color w:val="000000"/>
                <w:spacing w:val="-14"/>
                <w:sz w:val="28"/>
                <w:szCs w:val="28"/>
              </w:rPr>
            </w:pPr>
          </w:p>
        </w:tc>
      </w:tr>
      <w:tr w:rsidR="00865D0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41" w:type="dxa"/>
            <w:gridSpan w:val="6"/>
            <w:tcBorders>
              <w:top w:val="single" w:sz="12" w:space="0" w:color="auto"/>
            </w:tcBorders>
          </w:tcPr>
          <w:p w:rsidR="00865D0F" w:rsidRDefault="00865D0F">
            <w:pPr>
              <w:spacing w:after="120" w:line="280" w:lineRule="exact"/>
              <w:rPr>
                <w:rFonts w:ascii="細明體" w:eastAsia="細明體" w:hAnsi="細明體"/>
                <w:color w:val="000000"/>
                <w:kern w:val="0"/>
                <w:sz w:val="22"/>
              </w:rPr>
            </w:pPr>
          </w:p>
        </w:tc>
      </w:tr>
    </w:tbl>
    <w:p w:rsidR="00865D0F" w:rsidRDefault="00F478C3">
      <w:pPr>
        <w:pStyle w:val="Default"/>
        <w:jc w:val="center"/>
        <w:rPr>
          <w:rFonts w:ascii="標楷體" w:eastAsia="標楷體" w:hAnsi="標楷體"/>
          <w:b/>
          <w:sz w:val="36"/>
          <w:szCs w:val="36"/>
        </w:rPr>
      </w:pPr>
      <w:r>
        <w:rPr>
          <w:rFonts w:ascii="標楷體" w:eastAsia="標楷體" w:hAnsi="標楷體" w:hint="eastAsia"/>
          <w:b/>
          <w:sz w:val="40"/>
          <w:szCs w:val="40"/>
        </w:rPr>
        <w:t>具</w:t>
      </w:r>
      <w:r>
        <w:rPr>
          <w:rFonts w:ascii="標楷體" w:eastAsia="標楷體" w:hAnsi="標楷體"/>
          <w:b/>
          <w:sz w:val="40"/>
          <w:szCs w:val="40"/>
        </w:rPr>
        <w:t xml:space="preserve">   </w:t>
      </w:r>
      <w:r>
        <w:rPr>
          <w:rFonts w:ascii="標楷體" w:eastAsia="標楷體" w:hAnsi="標楷體" w:hint="eastAsia"/>
          <w:b/>
          <w:sz w:val="40"/>
          <w:szCs w:val="40"/>
        </w:rPr>
        <w:t>結</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spacing w:line="800" w:lineRule="exact"/>
        <w:rPr>
          <w:rFonts w:ascii="標楷體" w:eastAsia="標楷體" w:hAnsi="標楷體"/>
          <w:color w:val="000000"/>
          <w:sz w:val="36"/>
          <w:szCs w:val="36"/>
        </w:rPr>
      </w:pPr>
      <w:r>
        <w:rPr>
          <w:rFonts w:ascii="標楷體" w:eastAsia="標楷體" w:hAnsi="標楷體" w:hint="eastAsia"/>
          <w:color w:val="000000"/>
          <w:sz w:val="36"/>
          <w:szCs w:val="36"/>
        </w:rPr>
        <w:t>具結人</w:t>
      </w:r>
      <w:r>
        <w:rPr>
          <w:rFonts w:ascii="標楷體" w:eastAsia="標楷體" w:hAnsi="標楷體"/>
          <w:color w:val="000000"/>
          <w:spacing w:val="-20"/>
          <w:sz w:val="36"/>
          <w:szCs w:val="36"/>
          <w:u w:val="single"/>
        </w:rPr>
        <w:t xml:space="preserve">          </w:t>
      </w:r>
      <w:r>
        <w:rPr>
          <w:rFonts w:ascii="標楷體" w:eastAsia="標楷體" w:hAnsi="標楷體" w:hint="eastAsia"/>
          <w:color w:val="000000"/>
          <w:spacing w:val="-20"/>
          <w:sz w:val="36"/>
          <w:szCs w:val="36"/>
          <w:u w:val="single"/>
        </w:rPr>
        <w:t xml:space="preserve">    </w:t>
      </w:r>
      <w:r>
        <w:rPr>
          <w:rFonts w:ascii="標楷體" w:eastAsia="標楷體" w:hAnsi="標楷體" w:hint="eastAsia"/>
          <w:color w:val="000000"/>
          <w:sz w:val="36"/>
          <w:szCs w:val="36"/>
        </w:rPr>
        <w:t>參加新北市立新北高級工業職業學校</w:t>
      </w:r>
      <w:r>
        <w:rPr>
          <w:rFonts w:ascii="標楷體" w:eastAsia="標楷體" w:hAnsi="標楷體"/>
          <w:color w:val="000000"/>
          <w:spacing w:val="-20"/>
          <w:sz w:val="36"/>
          <w:szCs w:val="36"/>
        </w:rPr>
        <w:t>10</w:t>
      </w:r>
      <w:r>
        <w:rPr>
          <w:rFonts w:ascii="標楷體" w:eastAsia="標楷體" w:hAnsi="標楷體" w:hint="eastAsia"/>
          <w:color w:val="000000"/>
          <w:spacing w:val="-20"/>
          <w:sz w:val="36"/>
          <w:szCs w:val="36"/>
        </w:rPr>
        <w:t>8學年度第1學期第    次代理教師甄選</w:t>
      </w:r>
      <w:r>
        <w:rPr>
          <w:rFonts w:ascii="標楷體" w:eastAsia="標楷體" w:hAnsi="標楷體" w:hint="eastAsia"/>
          <w:color w:val="000000"/>
          <w:sz w:val="36"/>
          <w:szCs w:val="36"/>
        </w:rPr>
        <w:t>，茲聲明本人確無「教師法」第十四條第一項各款或教育人員任用條例第三十一條及第三十三條規定不得為教育人員之各項情事，若有違反，或有不實情事者，願負法律及契約責任，並依政府資訊公開法授權有關機關查證及依甄選簡章之規定辦理。特立具結書為證。</w:t>
      </w:r>
    </w:p>
    <w:p w:rsidR="00865D0F" w:rsidRDefault="00F478C3">
      <w:pPr>
        <w:pStyle w:val="Default"/>
        <w:rPr>
          <w:sz w:val="36"/>
          <w:szCs w:val="36"/>
        </w:rPr>
      </w:pPr>
      <w:r>
        <w:rPr>
          <w:sz w:val="36"/>
          <w:szCs w:val="36"/>
        </w:rPr>
        <w:t xml:space="preserve">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此致</w:t>
      </w: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t>新北市立新北高級工業職業學校</w:t>
      </w:r>
    </w:p>
    <w:p w:rsidR="00865D0F" w:rsidRDefault="00865D0F">
      <w:pPr>
        <w:pStyle w:val="Default"/>
        <w:rPr>
          <w:rFonts w:ascii="標楷體" w:eastAsia="標楷體" w:hAnsi="標楷體" w:cs="Times New Roman"/>
          <w:kern w:val="2"/>
          <w:sz w:val="36"/>
          <w:szCs w:val="36"/>
        </w:rPr>
      </w:pPr>
    </w:p>
    <w:p w:rsidR="00865D0F" w:rsidRDefault="00865D0F">
      <w:pPr>
        <w:pStyle w:val="Default"/>
        <w:rPr>
          <w:rFonts w:ascii="標楷體" w:eastAsia="標楷體" w:hAnsi="標楷體" w:cs="Times New Roman"/>
          <w:kern w:val="2"/>
          <w:sz w:val="36"/>
          <w:szCs w:val="36"/>
        </w:rPr>
      </w:pP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hint="eastAsia"/>
          <w:kern w:val="2"/>
          <w:sz w:val="36"/>
          <w:szCs w:val="36"/>
        </w:rPr>
        <w:lastRenderedPageBreak/>
        <w:t xml:space="preserve">                        具結人：</w:t>
      </w:r>
      <w:r>
        <w:rPr>
          <w:rFonts w:ascii="標楷體" w:eastAsia="標楷體" w:hAnsi="標楷體" w:cs="Times New Roman" w:hint="eastAsia"/>
          <w:kern w:val="2"/>
          <w:sz w:val="36"/>
          <w:szCs w:val="36"/>
          <w:u w:val="single"/>
        </w:rPr>
        <w:t xml:space="preserve">              </w:t>
      </w:r>
      <w:r>
        <w:rPr>
          <w:rFonts w:ascii="標楷體" w:eastAsia="標楷體" w:hAnsi="標楷體" w:cs="Times New Roman" w:hint="eastAsia"/>
          <w:kern w:val="2"/>
          <w:sz w:val="36"/>
          <w:szCs w:val="36"/>
        </w:rPr>
        <w:t xml:space="preserve">（簽名蓋章）       </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服務學校：</w:t>
      </w:r>
    </w:p>
    <w:p w:rsidR="00865D0F" w:rsidRDefault="00F478C3">
      <w:pPr>
        <w:pStyle w:val="Default"/>
        <w:jc w:val="center"/>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身分證統一編號：</w:t>
      </w:r>
    </w:p>
    <w:p w:rsidR="00865D0F" w:rsidRDefault="00F478C3">
      <w:pPr>
        <w:pStyle w:val="Default"/>
        <w:rPr>
          <w:rFonts w:ascii="標楷體" w:eastAsia="標楷體" w:hAnsi="標楷體" w:cs="Times New Roman"/>
          <w:kern w:val="2"/>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住址：</w:t>
      </w:r>
    </w:p>
    <w:p w:rsidR="00865D0F" w:rsidRDefault="00F478C3">
      <w:pPr>
        <w:pStyle w:val="Default"/>
        <w:rPr>
          <w:rFonts w:ascii="標楷體" w:eastAsia="標楷體" w:hAnsi="標楷體"/>
          <w:sz w:val="36"/>
          <w:szCs w:val="36"/>
        </w:rPr>
      </w:pPr>
      <w:r>
        <w:rPr>
          <w:rFonts w:ascii="標楷體" w:eastAsia="標楷體" w:hAnsi="標楷體" w:cs="Times New Roman"/>
          <w:kern w:val="2"/>
          <w:sz w:val="36"/>
          <w:szCs w:val="36"/>
        </w:rPr>
        <w:t xml:space="preserve">                        </w:t>
      </w:r>
      <w:r>
        <w:rPr>
          <w:rFonts w:ascii="標楷體" w:eastAsia="標楷體" w:hAnsi="標楷體" w:cs="Times New Roman" w:hint="eastAsia"/>
          <w:kern w:val="2"/>
          <w:sz w:val="36"/>
          <w:szCs w:val="36"/>
        </w:rPr>
        <w:t>電話：</w:t>
      </w:r>
    </w:p>
    <w:p w:rsidR="00865D0F" w:rsidRDefault="00F478C3">
      <w:pPr>
        <w:jc w:val="distribute"/>
        <w:rPr>
          <w:rFonts w:ascii="標楷體" w:eastAsia="標楷體" w:hAnsi="標楷體"/>
          <w:color w:val="000000"/>
          <w:sz w:val="36"/>
          <w:szCs w:val="36"/>
        </w:rPr>
      </w:pPr>
      <w:r>
        <w:rPr>
          <w:rFonts w:ascii="標楷體" w:eastAsia="標楷體" w:hAnsi="標楷體" w:hint="eastAsia"/>
          <w:color w:val="000000"/>
          <w:sz w:val="36"/>
          <w:szCs w:val="36"/>
        </w:rPr>
        <w:t>中</w:t>
      </w:r>
      <w:r>
        <w:rPr>
          <w:rFonts w:ascii="標楷體" w:eastAsia="標楷體" w:hAnsi="標楷體"/>
          <w:color w:val="000000"/>
          <w:sz w:val="36"/>
          <w:szCs w:val="36"/>
        </w:rPr>
        <w:t xml:space="preserve"> </w:t>
      </w:r>
      <w:r>
        <w:rPr>
          <w:rFonts w:ascii="標楷體" w:eastAsia="標楷體" w:hAnsi="標楷體" w:hint="eastAsia"/>
          <w:color w:val="000000"/>
          <w:sz w:val="36"/>
          <w:szCs w:val="36"/>
        </w:rPr>
        <w:t>華</w:t>
      </w:r>
      <w:r>
        <w:rPr>
          <w:rFonts w:ascii="標楷體" w:eastAsia="標楷體" w:hAnsi="標楷體"/>
          <w:color w:val="000000"/>
          <w:sz w:val="36"/>
          <w:szCs w:val="36"/>
        </w:rPr>
        <w:t xml:space="preserve"> </w:t>
      </w:r>
      <w:r>
        <w:rPr>
          <w:rFonts w:ascii="標楷體" w:eastAsia="標楷體" w:hAnsi="標楷體" w:hint="eastAsia"/>
          <w:color w:val="000000"/>
          <w:sz w:val="36"/>
          <w:szCs w:val="36"/>
        </w:rPr>
        <w:t>民</w:t>
      </w:r>
      <w:r>
        <w:rPr>
          <w:rFonts w:ascii="標楷體" w:eastAsia="標楷體" w:hAnsi="標楷體"/>
          <w:color w:val="000000"/>
          <w:sz w:val="36"/>
          <w:szCs w:val="36"/>
        </w:rPr>
        <w:t xml:space="preserve"> </w:t>
      </w:r>
      <w:r>
        <w:rPr>
          <w:rFonts w:ascii="標楷體" w:eastAsia="標楷體" w:hAnsi="標楷體" w:hint="eastAsia"/>
          <w:color w:val="000000"/>
          <w:sz w:val="36"/>
          <w:szCs w:val="36"/>
        </w:rPr>
        <w:t>國</w:t>
      </w:r>
      <w:r>
        <w:rPr>
          <w:rFonts w:ascii="標楷體" w:eastAsia="標楷體" w:hAnsi="標楷體"/>
          <w:color w:val="000000"/>
          <w:sz w:val="36"/>
          <w:szCs w:val="36"/>
        </w:rPr>
        <w:t xml:space="preserve"> 10</w:t>
      </w:r>
      <w:r>
        <w:rPr>
          <w:rFonts w:ascii="標楷體" w:eastAsia="標楷體" w:hAnsi="標楷體" w:hint="eastAsia"/>
          <w:color w:val="000000"/>
          <w:sz w:val="36"/>
          <w:szCs w:val="36"/>
        </w:rPr>
        <w:t>8</w:t>
      </w:r>
      <w:r>
        <w:rPr>
          <w:rFonts w:ascii="標楷體" w:eastAsia="標楷體" w:hAnsi="標楷體"/>
          <w:color w:val="000000"/>
          <w:sz w:val="36"/>
          <w:szCs w:val="36"/>
        </w:rPr>
        <w:t xml:space="preserve"> </w:t>
      </w:r>
      <w:r>
        <w:rPr>
          <w:rFonts w:ascii="標楷體" w:eastAsia="標楷體" w:hAnsi="標楷體" w:hint="eastAsia"/>
          <w:color w:val="000000"/>
          <w:sz w:val="36"/>
          <w:szCs w:val="36"/>
        </w:rPr>
        <w:t>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p>
    <w:p w:rsidR="00865D0F" w:rsidRDefault="00F478C3">
      <w:pPr>
        <w:pStyle w:val="Default"/>
        <w:jc w:val="center"/>
        <w:rPr>
          <w:rFonts w:ascii="標楷體" w:eastAsia="標楷體" w:hAnsi="標楷體"/>
          <w:b/>
          <w:sz w:val="40"/>
          <w:szCs w:val="40"/>
        </w:rPr>
      </w:pPr>
      <w:r>
        <w:rPr>
          <w:rFonts w:ascii="標楷體" w:eastAsia="標楷體" w:hAnsi="標楷體" w:hint="eastAsia"/>
          <w:b/>
          <w:sz w:val="40"/>
          <w:szCs w:val="40"/>
        </w:rPr>
        <w:t>委</w:t>
      </w:r>
      <w:r>
        <w:rPr>
          <w:rFonts w:ascii="標楷體" w:eastAsia="標楷體" w:hAnsi="標楷體"/>
          <w:b/>
          <w:sz w:val="40"/>
          <w:szCs w:val="40"/>
        </w:rPr>
        <w:t xml:space="preserve">    </w:t>
      </w:r>
      <w:r>
        <w:rPr>
          <w:rFonts w:ascii="標楷體" w:eastAsia="標楷體" w:hAnsi="標楷體" w:hint="eastAsia"/>
          <w:b/>
          <w:sz w:val="40"/>
          <w:szCs w:val="40"/>
        </w:rPr>
        <w:t>託</w:t>
      </w:r>
      <w:r>
        <w:rPr>
          <w:rFonts w:ascii="標楷體" w:eastAsia="標楷體" w:hAnsi="標楷體"/>
          <w:b/>
          <w:sz w:val="40"/>
          <w:szCs w:val="40"/>
        </w:rPr>
        <w:t xml:space="preserve">    </w:t>
      </w:r>
      <w:r>
        <w:rPr>
          <w:rFonts w:ascii="標楷體" w:eastAsia="標楷體" w:hAnsi="標楷體" w:hint="eastAsia"/>
          <w:b/>
          <w:sz w:val="40"/>
          <w:szCs w:val="40"/>
        </w:rPr>
        <w:t>書</w:t>
      </w: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hint="eastAsia"/>
          <w:color w:val="000000"/>
          <w:sz w:val="36"/>
          <w:szCs w:val="36"/>
        </w:rPr>
        <w:t>本人</w:t>
      </w:r>
      <w:r>
        <w:rPr>
          <w:rFonts w:ascii="標楷體" w:eastAsia="標楷體" w:hAnsi="標楷體"/>
          <w:color w:val="000000"/>
          <w:sz w:val="36"/>
          <w:szCs w:val="36"/>
          <w:u w:val="single"/>
        </w:rPr>
        <w:t xml:space="preserve">              </w:t>
      </w:r>
      <w:r>
        <w:rPr>
          <w:rFonts w:eastAsia="標楷體" w:hint="eastAsia"/>
          <w:color w:val="000000"/>
          <w:sz w:val="36"/>
          <w:szCs w:val="36"/>
        </w:rPr>
        <w:t>因故確實無法親自報名</w:t>
      </w:r>
      <w:r>
        <w:rPr>
          <w:rFonts w:ascii="標楷體" w:eastAsia="標楷體" w:hAnsi="標楷體" w:hint="eastAsia"/>
          <w:color w:val="000000"/>
          <w:sz w:val="36"/>
          <w:szCs w:val="36"/>
        </w:rPr>
        <w:t>新北市立新北高級工業職業學校</w:t>
      </w:r>
      <w:r>
        <w:rPr>
          <w:rFonts w:ascii="標楷體" w:eastAsia="標楷體" w:hAnsi="標楷體"/>
          <w:color w:val="000000"/>
          <w:sz w:val="36"/>
          <w:szCs w:val="36"/>
        </w:rPr>
        <w:t>10</w:t>
      </w:r>
      <w:r>
        <w:rPr>
          <w:rFonts w:ascii="標楷體" w:eastAsia="標楷體" w:hAnsi="標楷體" w:hint="eastAsia"/>
          <w:color w:val="000000"/>
          <w:sz w:val="36"/>
          <w:szCs w:val="36"/>
        </w:rPr>
        <w:t>8學年度第1</w:t>
      </w:r>
      <w:r>
        <w:rPr>
          <w:rFonts w:ascii="標楷體" w:eastAsia="標楷體" w:hAnsi="標楷體" w:hint="eastAsia"/>
          <w:color w:val="000000"/>
          <w:spacing w:val="-20"/>
          <w:sz w:val="36"/>
          <w:szCs w:val="36"/>
        </w:rPr>
        <w:t>學期第    次</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u w:val="single"/>
        </w:rPr>
        <w:t xml:space="preserve">       </w:t>
      </w:r>
      <w:r>
        <w:rPr>
          <w:rFonts w:ascii="標楷體" w:eastAsia="標楷體" w:hAnsi="標楷體"/>
          <w:color w:val="000000"/>
          <w:sz w:val="36"/>
          <w:szCs w:val="36"/>
          <w:u w:val="single"/>
        </w:rPr>
        <w:t xml:space="preserve">      </w:t>
      </w:r>
      <w:r>
        <w:rPr>
          <w:rFonts w:ascii="標楷體" w:eastAsia="標楷體" w:hAnsi="標楷體" w:hint="eastAsia"/>
          <w:color w:val="000000"/>
          <w:sz w:val="36"/>
          <w:szCs w:val="36"/>
        </w:rPr>
        <w:t>（類科）代理教師甄選，今委託</w:t>
      </w:r>
      <w:r>
        <w:rPr>
          <w:rFonts w:ascii="標楷體" w:eastAsia="標楷體" w:hAnsi="標楷體"/>
          <w:color w:val="000000"/>
          <w:sz w:val="36"/>
          <w:szCs w:val="36"/>
          <w:u w:val="single"/>
        </w:rPr>
        <w:t xml:space="preserve">             </w:t>
      </w:r>
      <w:r>
        <w:rPr>
          <w:rFonts w:ascii="標楷體" w:eastAsia="標楷體" w:hAnsi="標楷體"/>
          <w:color w:val="000000"/>
          <w:sz w:val="36"/>
          <w:szCs w:val="36"/>
        </w:rPr>
        <w:t xml:space="preserve"> </w:t>
      </w:r>
      <w:r>
        <w:rPr>
          <w:rFonts w:ascii="標楷體" w:eastAsia="標楷體" w:hAnsi="標楷體" w:hint="eastAsia"/>
          <w:color w:val="000000"/>
          <w:sz w:val="36"/>
          <w:szCs w:val="36"/>
        </w:rPr>
        <w:t>先生</w:t>
      </w:r>
      <w:r>
        <w:rPr>
          <w:rFonts w:ascii="標楷體" w:eastAsia="標楷體" w:hAnsi="標楷體"/>
          <w:color w:val="000000"/>
          <w:sz w:val="36"/>
          <w:szCs w:val="36"/>
        </w:rPr>
        <w:t>(</w:t>
      </w:r>
      <w:r>
        <w:rPr>
          <w:rFonts w:ascii="標楷體" w:eastAsia="標楷體" w:hAnsi="標楷體" w:hint="eastAsia"/>
          <w:color w:val="000000"/>
          <w:sz w:val="36"/>
          <w:szCs w:val="36"/>
        </w:rPr>
        <w:t>小姐）代理報名。</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firstLineChars="200" w:firstLine="720"/>
        <w:jc w:val="both"/>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此</w:t>
      </w:r>
      <w:r>
        <w:rPr>
          <w:rFonts w:ascii="標楷體" w:eastAsia="標楷體" w:hAnsi="標楷體"/>
          <w:color w:val="000000"/>
          <w:sz w:val="36"/>
          <w:szCs w:val="36"/>
        </w:rPr>
        <w:t xml:space="preserve">   </w:t>
      </w:r>
      <w:r>
        <w:rPr>
          <w:rFonts w:ascii="標楷體" w:eastAsia="標楷體" w:hAnsi="標楷體" w:hint="eastAsia"/>
          <w:color w:val="000000"/>
          <w:sz w:val="36"/>
          <w:szCs w:val="36"/>
        </w:rPr>
        <w:t>致</w:t>
      </w:r>
    </w:p>
    <w:p w:rsidR="00865D0F" w:rsidRDefault="00865D0F">
      <w:pPr>
        <w:ind w:right="-154" w:firstLineChars="200" w:firstLine="720"/>
        <w:jc w:val="both"/>
        <w:rPr>
          <w:rFonts w:ascii="標楷體" w:eastAsia="標楷體" w:hAnsi="標楷體"/>
          <w:color w:val="000000"/>
          <w:sz w:val="36"/>
          <w:szCs w:val="36"/>
        </w:rPr>
      </w:pPr>
    </w:p>
    <w:p w:rsidR="00865D0F" w:rsidRDefault="00F478C3">
      <w:pPr>
        <w:ind w:right="-154"/>
        <w:jc w:val="both"/>
        <w:rPr>
          <w:rFonts w:ascii="標楷體" w:eastAsia="標楷體" w:hAnsi="標楷體"/>
          <w:color w:val="000000"/>
          <w:sz w:val="36"/>
          <w:szCs w:val="36"/>
        </w:rPr>
      </w:pPr>
      <w:r>
        <w:rPr>
          <w:rFonts w:ascii="標楷體" w:eastAsia="標楷體" w:hAnsi="標楷體" w:hint="eastAsia"/>
          <w:color w:val="000000"/>
          <w:sz w:val="36"/>
          <w:szCs w:val="36"/>
        </w:rPr>
        <w:t>新北市立新北高級工業職業學校</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p>
    <w:p w:rsidR="00865D0F" w:rsidRDefault="00F478C3">
      <w:pPr>
        <w:ind w:right="-154"/>
        <w:rPr>
          <w:rFonts w:ascii="標楷體" w:eastAsia="標楷體" w:hAnsi="標楷體"/>
          <w:color w:val="000000"/>
          <w:sz w:val="36"/>
          <w:szCs w:val="36"/>
        </w:rPr>
      </w:pPr>
      <w:r>
        <w:rPr>
          <w:rFonts w:ascii="標楷體" w:eastAsia="標楷體" w:hAnsi="標楷體" w:hint="eastAsia"/>
          <w:color w:val="000000"/>
          <w:sz w:val="36"/>
          <w:szCs w:val="36"/>
        </w:rPr>
        <w:t xml:space="preserve">                      </w:t>
      </w:r>
      <w:r>
        <w:rPr>
          <w:rFonts w:ascii="標楷體" w:eastAsia="標楷體" w:hAnsi="標楷體" w:hint="eastAsia"/>
          <w:b/>
          <w:color w:val="000000"/>
          <w:sz w:val="36"/>
          <w:szCs w:val="36"/>
        </w:rPr>
        <w:t>委託人</w:t>
      </w:r>
      <w:r>
        <w:rPr>
          <w:rFonts w:ascii="標楷體" w:eastAsia="標楷體" w:hAnsi="標楷體" w:hint="eastAsia"/>
          <w:color w:val="000000"/>
          <w:sz w:val="36"/>
          <w:szCs w:val="36"/>
        </w:rPr>
        <w:t>：</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r>
        <w:rPr>
          <w:rFonts w:ascii="標楷體" w:eastAsia="標楷體" w:hAnsi="標楷體"/>
          <w:color w:val="000000"/>
          <w:sz w:val="36"/>
          <w:szCs w:val="36"/>
        </w:rPr>
        <w:t xml:space="preserve"> </w:t>
      </w:r>
    </w:p>
    <w:p w:rsidR="00865D0F" w:rsidRDefault="00865D0F">
      <w:pPr>
        <w:ind w:right="-154"/>
        <w:rPr>
          <w:rFonts w:ascii="標楷體" w:eastAsia="標楷體" w:hAnsi="標楷體"/>
          <w:b/>
          <w:bCs/>
          <w:color w:val="000000"/>
          <w:sz w:val="36"/>
          <w:szCs w:val="36"/>
        </w:rPr>
      </w:pPr>
    </w:p>
    <w:p w:rsidR="00865D0F" w:rsidRDefault="00F478C3">
      <w:pPr>
        <w:ind w:right="-154"/>
        <w:rPr>
          <w:rFonts w:ascii="標楷體" w:eastAsia="標楷體" w:hAnsi="標楷體"/>
          <w:b/>
          <w:color w:val="000000"/>
          <w:sz w:val="36"/>
          <w:szCs w:val="36"/>
        </w:rPr>
      </w:pPr>
      <w:r>
        <w:rPr>
          <w:rFonts w:ascii="標楷體" w:eastAsia="標楷體" w:hAnsi="標楷體"/>
          <w:b/>
          <w:bCs/>
          <w:color w:val="000000"/>
          <w:sz w:val="36"/>
          <w:szCs w:val="36"/>
        </w:rPr>
        <w:lastRenderedPageBreak/>
        <w:t xml:space="preserve">                    </w:t>
      </w:r>
      <w:r>
        <w:rPr>
          <w:rFonts w:ascii="標楷體" w:eastAsia="標楷體" w:hAnsi="標楷體"/>
          <w:color w:val="000000"/>
          <w:sz w:val="36"/>
          <w:szCs w:val="36"/>
        </w:rPr>
        <w:t xml:space="preserve">  </w:t>
      </w:r>
      <w:r>
        <w:rPr>
          <w:rFonts w:ascii="標楷體" w:eastAsia="標楷體" w:hAnsi="標楷體" w:hint="eastAsia"/>
          <w:b/>
          <w:color w:val="000000"/>
          <w:sz w:val="36"/>
          <w:szCs w:val="36"/>
        </w:rPr>
        <w:t>受託人（代報名人）：</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身分證統一編號：</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住址：</w:t>
      </w:r>
    </w:p>
    <w:p w:rsidR="00865D0F" w:rsidRDefault="00F478C3">
      <w:pPr>
        <w:ind w:right="-154"/>
        <w:rPr>
          <w:rFonts w:ascii="標楷體" w:eastAsia="標楷體" w:hAnsi="標楷體"/>
          <w:color w:val="000000"/>
          <w:sz w:val="36"/>
          <w:szCs w:val="36"/>
        </w:rPr>
      </w:pPr>
      <w:r>
        <w:rPr>
          <w:rFonts w:ascii="標楷體" w:eastAsia="標楷體" w:hAnsi="標楷體"/>
          <w:color w:val="000000"/>
          <w:sz w:val="36"/>
          <w:szCs w:val="36"/>
        </w:rPr>
        <w:t xml:space="preserve">                      </w:t>
      </w:r>
      <w:r>
        <w:rPr>
          <w:rFonts w:ascii="標楷體" w:eastAsia="標楷體" w:hAnsi="標楷體" w:hint="eastAsia"/>
          <w:color w:val="000000"/>
          <w:sz w:val="36"/>
          <w:szCs w:val="36"/>
        </w:rPr>
        <w:t>電話：</w:t>
      </w:r>
    </w:p>
    <w:p w:rsidR="00865D0F" w:rsidRDefault="00F478C3">
      <w:pPr>
        <w:tabs>
          <w:tab w:val="left" w:pos="6075"/>
        </w:tabs>
        <w:ind w:right="-154"/>
        <w:jc w:val="both"/>
        <w:rPr>
          <w:rFonts w:eastAsia="標楷體"/>
          <w:color w:val="000000"/>
        </w:rPr>
      </w:pPr>
      <w:r>
        <w:rPr>
          <w:rFonts w:ascii="標楷體" w:eastAsia="標楷體" w:hAnsi="標楷體"/>
          <w:color w:val="000000"/>
          <w:sz w:val="36"/>
          <w:szCs w:val="36"/>
        </w:rPr>
        <w:t xml:space="preserve">                     </w:t>
      </w:r>
      <w:r>
        <w:rPr>
          <w:rFonts w:eastAsia="標楷體" w:hint="eastAsia"/>
          <w:color w:val="000000"/>
        </w:rPr>
        <w:t>（需檢附委託人及被委託人雙方之國民身分證正本）</w:t>
      </w:r>
    </w:p>
    <w:p w:rsidR="00865D0F" w:rsidRDefault="00865D0F">
      <w:pPr>
        <w:tabs>
          <w:tab w:val="left" w:pos="6075"/>
        </w:tabs>
        <w:ind w:right="-154"/>
        <w:jc w:val="right"/>
        <w:rPr>
          <w:rFonts w:eastAsia="標楷體"/>
          <w:color w:val="000000"/>
        </w:rPr>
      </w:pPr>
    </w:p>
    <w:p w:rsidR="00865D0F" w:rsidRDefault="00F478C3">
      <w:pPr>
        <w:ind w:right="-154"/>
        <w:jc w:val="distribute"/>
        <w:rPr>
          <w:rFonts w:ascii="標楷體" w:eastAsia="標楷體" w:hAnsi="標楷體"/>
          <w:color w:val="000000"/>
          <w:sz w:val="36"/>
          <w:szCs w:val="36"/>
        </w:rPr>
      </w:pPr>
      <w:r>
        <w:rPr>
          <w:rFonts w:ascii="標楷體" w:eastAsia="標楷體" w:hAnsi="標楷體" w:hint="eastAsia"/>
          <w:color w:val="000000"/>
          <w:sz w:val="36"/>
          <w:szCs w:val="36"/>
        </w:rPr>
        <w:t>中華民國</w:t>
      </w:r>
      <w:r>
        <w:rPr>
          <w:rFonts w:ascii="標楷體" w:eastAsia="標楷體" w:hAnsi="標楷體"/>
          <w:color w:val="000000"/>
          <w:sz w:val="36"/>
          <w:szCs w:val="36"/>
        </w:rPr>
        <w:t>10</w:t>
      </w:r>
      <w:r>
        <w:rPr>
          <w:rFonts w:ascii="標楷體" w:eastAsia="標楷體" w:hAnsi="標楷體" w:hint="eastAsia"/>
          <w:color w:val="000000"/>
          <w:sz w:val="36"/>
          <w:szCs w:val="36"/>
        </w:rPr>
        <w:t>8年 月</w:t>
      </w:r>
      <w:r>
        <w:rPr>
          <w:rFonts w:ascii="標楷體" w:eastAsia="標楷體" w:hAnsi="標楷體"/>
          <w:color w:val="000000"/>
          <w:sz w:val="36"/>
          <w:szCs w:val="36"/>
        </w:rPr>
        <w:t xml:space="preserve"> </w:t>
      </w:r>
      <w:r>
        <w:rPr>
          <w:rFonts w:ascii="標楷體" w:eastAsia="標楷體" w:hAnsi="標楷體" w:hint="eastAsia"/>
          <w:color w:val="000000"/>
          <w:sz w:val="36"/>
          <w:szCs w:val="36"/>
        </w:rPr>
        <w:t>日</w:t>
      </w:r>
      <w:r>
        <w:rPr>
          <w:rFonts w:ascii="標楷體" w:eastAsia="標楷體" w:hAnsi="標楷體"/>
          <w:color w:val="000000"/>
          <w:sz w:val="36"/>
          <w:szCs w:val="36"/>
        </w:rPr>
        <w:t xml:space="preserve"> </w:t>
      </w:r>
    </w:p>
    <w:p w:rsidR="00865D0F" w:rsidRDefault="00F478C3">
      <w:pPr>
        <w:pStyle w:val="a3"/>
        <w:spacing w:line="300" w:lineRule="exact"/>
        <w:ind w:left="1440" w:hangingChars="600" w:hanging="1440"/>
        <w:rPr>
          <w:rFonts w:ascii="標楷體" w:eastAsia="標楷體" w:hAnsi="標楷體"/>
          <w:color w:val="000000"/>
        </w:rPr>
      </w:pPr>
      <w:r>
        <w:rPr>
          <w:rFonts w:ascii="標楷體" w:eastAsia="標楷體" w:hAnsi="標楷體"/>
          <w:color w:val="000000"/>
        </w:rPr>
        <w:t xml:space="preserve"> </w:t>
      </w:r>
    </w:p>
    <w:p w:rsidR="00865D0F" w:rsidRDefault="00865D0F">
      <w:pPr>
        <w:pStyle w:val="a3"/>
        <w:spacing w:line="300" w:lineRule="exact"/>
        <w:ind w:left="1440" w:hangingChars="600" w:hanging="1440"/>
        <w:rPr>
          <w:rFonts w:ascii="標楷體" w:eastAsia="標楷體" w:hAnsi="標楷體"/>
          <w:color w:val="000000"/>
        </w:rPr>
      </w:pPr>
    </w:p>
    <w:tbl>
      <w:tblPr>
        <w:tblpPr w:leftFromText="180" w:rightFromText="180" w:vertAnchor="text" w:horzAnchor="margin" w:tblpXSpec="center" w:tblpY="183"/>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58"/>
        <w:gridCol w:w="4493"/>
        <w:gridCol w:w="3472"/>
      </w:tblGrid>
      <w:tr w:rsidR="00865D0F">
        <w:trPr>
          <w:trHeight w:val="1701"/>
        </w:trPr>
        <w:tc>
          <w:tcPr>
            <w:tcW w:w="10523" w:type="dxa"/>
            <w:gridSpan w:val="3"/>
            <w:tcBorders>
              <w:top w:val="single" w:sz="12" w:space="0" w:color="auto"/>
            </w:tcBorders>
          </w:tcPr>
          <w:p w:rsidR="00865D0F" w:rsidRDefault="00F478C3">
            <w:pPr>
              <w:tabs>
                <w:tab w:val="center" w:pos="4153"/>
                <w:tab w:val="right" w:pos="8306"/>
              </w:tabs>
              <w:snapToGrid w:val="0"/>
              <w:spacing w:line="1020" w:lineRule="exact"/>
              <w:jc w:val="distribute"/>
              <w:rPr>
                <w:rFonts w:ascii="標楷體" w:eastAsia="標楷體" w:hAnsi="標楷體"/>
                <w:b/>
                <w:color w:val="000000"/>
                <w:sz w:val="32"/>
                <w:szCs w:val="32"/>
              </w:rPr>
            </w:pPr>
            <w:r>
              <w:rPr>
                <w:rFonts w:ascii="標楷體" w:eastAsia="標楷體" w:hAnsi="標楷體" w:hint="eastAsia"/>
                <w:b/>
                <w:color w:val="000000"/>
                <w:sz w:val="32"/>
                <w:szCs w:val="32"/>
              </w:rPr>
              <w:t>新北市立新北高級工業職業學校</w:t>
            </w:r>
            <w:r>
              <w:rPr>
                <w:rFonts w:ascii="標楷體" w:eastAsia="標楷體" w:hAnsi="標楷體"/>
                <w:b/>
                <w:color w:val="000000"/>
                <w:sz w:val="32"/>
                <w:szCs w:val="32"/>
              </w:rPr>
              <w:t>10</w:t>
            </w:r>
            <w:r>
              <w:rPr>
                <w:rFonts w:ascii="標楷體" w:eastAsia="標楷體" w:hAnsi="標楷體" w:hint="eastAsia"/>
                <w:b/>
                <w:color w:val="000000"/>
                <w:sz w:val="32"/>
                <w:szCs w:val="32"/>
              </w:rPr>
              <w:t>8學年度第1學期第  次代理教師甄選</w:t>
            </w:r>
          </w:p>
          <w:p w:rsidR="00865D0F" w:rsidRDefault="00F478C3">
            <w:pPr>
              <w:tabs>
                <w:tab w:val="center" w:pos="4153"/>
                <w:tab w:val="right" w:pos="8306"/>
              </w:tabs>
              <w:snapToGrid w:val="0"/>
              <w:spacing w:line="1020" w:lineRule="exact"/>
              <w:jc w:val="center"/>
              <w:rPr>
                <w:rFonts w:ascii="標楷體" w:eastAsia="標楷體" w:hAnsi="標楷體"/>
                <w:b/>
                <w:color w:val="000000"/>
                <w:sz w:val="48"/>
                <w:szCs w:val="48"/>
              </w:rPr>
            </w:pPr>
            <w:r>
              <w:rPr>
                <w:rFonts w:ascii="標楷體" w:eastAsia="標楷體" w:hAnsi="標楷體" w:hint="eastAsia"/>
                <w:b/>
                <w:color w:val="000000"/>
                <w:sz w:val="48"/>
                <w:szCs w:val="48"/>
              </w:rPr>
              <w:t>准</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考</w:t>
            </w:r>
            <w:r>
              <w:rPr>
                <w:rFonts w:ascii="標楷體" w:eastAsia="標楷體" w:hAnsi="標楷體"/>
                <w:b/>
                <w:color w:val="000000"/>
                <w:sz w:val="48"/>
                <w:szCs w:val="48"/>
              </w:rPr>
              <w:t xml:space="preserve">  </w:t>
            </w:r>
            <w:r>
              <w:rPr>
                <w:rFonts w:ascii="標楷體" w:eastAsia="標楷體" w:hAnsi="標楷體" w:hint="eastAsia"/>
                <w:b/>
                <w:color w:val="000000"/>
                <w:sz w:val="48"/>
                <w:szCs w:val="48"/>
              </w:rPr>
              <w:t>證</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准考證號碼</w:t>
            </w:r>
          </w:p>
          <w:p w:rsidR="00865D0F" w:rsidRDefault="00F478C3">
            <w:pPr>
              <w:tabs>
                <w:tab w:val="center" w:pos="4153"/>
                <w:tab w:val="right" w:pos="8306"/>
              </w:tabs>
              <w:snapToGrid w:val="0"/>
              <w:jc w:val="center"/>
              <w:rPr>
                <w:rFonts w:ascii="標楷體" w:eastAsia="標楷體" w:hAnsi="標楷體"/>
                <w:color w:val="000000"/>
                <w:sz w:val="28"/>
                <w:szCs w:val="28"/>
              </w:rPr>
            </w:pPr>
            <w:r>
              <w:rPr>
                <w:rFonts w:ascii="標楷體" w:eastAsia="標楷體" w:hAnsi="標楷體"/>
                <w:color w:val="000000"/>
                <w:sz w:val="22"/>
              </w:rPr>
              <w:t xml:space="preserve"> </w:t>
            </w:r>
            <w:r>
              <w:rPr>
                <w:rFonts w:ascii="標楷體" w:eastAsia="標楷體" w:hAnsi="標楷體"/>
                <w:bCs/>
                <w:color w:val="000000"/>
                <w:sz w:val="22"/>
              </w:rPr>
              <w:t>(</w:t>
            </w:r>
            <w:r>
              <w:rPr>
                <w:rFonts w:ascii="標楷體" w:eastAsia="標楷體" w:hAnsi="標楷體" w:hint="eastAsia"/>
                <w:bCs/>
                <w:color w:val="000000"/>
                <w:sz w:val="22"/>
              </w:rPr>
              <w:t>本欄應考人請勿填寫</w:t>
            </w:r>
            <w:r>
              <w:rPr>
                <w:rFonts w:ascii="標楷體" w:eastAsia="標楷體" w:hAnsi="標楷體"/>
                <w:bCs/>
                <w:color w:val="000000"/>
                <w:sz w:val="22"/>
              </w:rPr>
              <w:t>)</w:t>
            </w:r>
          </w:p>
        </w:tc>
        <w:tc>
          <w:tcPr>
            <w:tcW w:w="4493" w:type="dxa"/>
            <w:tcBorders>
              <w:top w:val="single" w:sz="12" w:space="0" w:color="auto"/>
              <w:right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restart"/>
            <w:tcBorders>
              <w:left w:val="single" w:sz="12" w:space="0" w:color="auto"/>
            </w:tcBorders>
            <w:vAlign w:val="center"/>
          </w:tcPr>
          <w:p w:rsidR="00865D0F" w:rsidRDefault="00F478C3">
            <w:pPr>
              <w:tabs>
                <w:tab w:val="center" w:pos="4153"/>
                <w:tab w:val="right" w:pos="8306"/>
              </w:tabs>
              <w:snapToGrid w:val="0"/>
              <w:jc w:val="center"/>
              <w:rPr>
                <w:rFonts w:ascii="標楷體" w:eastAsia="標楷體" w:hAnsi="標楷體"/>
                <w:color w:val="000000"/>
              </w:rPr>
            </w:pPr>
            <w:r>
              <w:rPr>
                <w:rFonts w:ascii="標楷體" w:eastAsia="標楷體" w:hAnsi="標楷體" w:hint="eastAsia"/>
                <w:color w:val="000000"/>
              </w:rPr>
              <w:t>請貼最近三個月內</w:t>
            </w:r>
          </w:p>
          <w:p w:rsidR="00865D0F" w:rsidRDefault="00F478C3">
            <w:pPr>
              <w:tabs>
                <w:tab w:val="center" w:pos="4153"/>
                <w:tab w:val="right" w:pos="8306"/>
              </w:tabs>
              <w:snapToGrid w:val="0"/>
              <w:jc w:val="center"/>
              <w:rPr>
                <w:rFonts w:ascii="標楷體" w:eastAsia="標楷體" w:hAnsi="標楷體"/>
                <w:color w:val="000000"/>
                <w:szCs w:val="28"/>
              </w:rPr>
            </w:pPr>
            <w:r>
              <w:rPr>
                <w:rFonts w:ascii="標楷體" w:eastAsia="標楷體" w:hAnsi="標楷體" w:hint="eastAsia"/>
                <w:color w:val="000000"/>
              </w:rPr>
              <w:t>脫帽二吋正面半身相片</w:t>
            </w:r>
          </w:p>
        </w:tc>
      </w:tr>
      <w:tr w:rsidR="00865D0F">
        <w:trPr>
          <w:trHeight w:val="824"/>
        </w:trPr>
        <w:tc>
          <w:tcPr>
            <w:tcW w:w="2558" w:type="dxa"/>
            <w:tcBorders>
              <w:top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姓名</w:t>
            </w:r>
          </w:p>
        </w:tc>
        <w:tc>
          <w:tcPr>
            <w:tcW w:w="4493" w:type="dxa"/>
            <w:tcBorders>
              <w:top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身分證統一編號</w:t>
            </w:r>
          </w:p>
        </w:tc>
        <w:tc>
          <w:tcPr>
            <w:tcW w:w="4493" w:type="dxa"/>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r w:rsidR="00865D0F">
        <w:trPr>
          <w:trHeight w:val="824"/>
        </w:trPr>
        <w:tc>
          <w:tcPr>
            <w:tcW w:w="2558" w:type="dxa"/>
            <w:tcBorders>
              <w:bottom w:val="single" w:sz="12" w:space="0" w:color="auto"/>
            </w:tcBorders>
            <w:vAlign w:val="center"/>
          </w:tcPr>
          <w:p w:rsidR="00865D0F" w:rsidRDefault="00F478C3">
            <w:pPr>
              <w:tabs>
                <w:tab w:val="center" w:pos="4153"/>
                <w:tab w:val="right" w:pos="8306"/>
              </w:tabs>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報考科別</w:t>
            </w:r>
          </w:p>
        </w:tc>
        <w:tc>
          <w:tcPr>
            <w:tcW w:w="4493" w:type="dxa"/>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c>
          <w:tcPr>
            <w:tcW w:w="3472" w:type="dxa"/>
            <w:vMerge/>
            <w:tcBorders>
              <w:bottom w:val="single" w:sz="12" w:space="0" w:color="auto"/>
            </w:tcBorders>
            <w:vAlign w:val="center"/>
          </w:tcPr>
          <w:p w:rsidR="00865D0F" w:rsidRDefault="00865D0F">
            <w:pPr>
              <w:tabs>
                <w:tab w:val="center" w:pos="4153"/>
                <w:tab w:val="right" w:pos="8306"/>
              </w:tabs>
              <w:snapToGrid w:val="0"/>
              <w:jc w:val="center"/>
              <w:rPr>
                <w:rFonts w:ascii="標楷體" w:eastAsia="標楷體" w:hAnsi="標楷體"/>
                <w:color w:val="000000"/>
                <w:szCs w:val="28"/>
              </w:rPr>
            </w:pPr>
          </w:p>
        </w:tc>
      </w:tr>
    </w:tbl>
    <w:p w:rsidR="00865D0F" w:rsidRDefault="00F478C3">
      <w:pPr>
        <w:spacing w:beforeLines="50" w:before="180" w:line="300" w:lineRule="exact"/>
        <w:rPr>
          <w:rFonts w:ascii="標楷體" w:eastAsia="標楷體" w:hAnsi="標楷體"/>
          <w:color w:val="000000"/>
        </w:rPr>
      </w:pPr>
      <w:r>
        <w:rPr>
          <w:rFonts w:ascii="標楷體" w:eastAsia="標楷體" w:hAnsi="標楷體" w:hint="eastAsia"/>
          <w:b/>
          <w:color w:val="000000"/>
        </w:rPr>
        <w:t>※甄試注意事項：</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一、甄選日期至本校報到。</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二、甄選日期各類科開始甄試。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三、應試時應攜帶准考證及國民身分證。</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四、應考人應嚴守紀律不得擾亂考試秩序。</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五、如有作弊或冒名頂替者，即取消應考資格</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六、應試人員應提前至休息區等候，經三次唱名未到者以棄權論。</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hint="eastAsia"/>
          <w:color w:val="000000"/>
        </w:rPr>
        <w:t>七、遇天然災害為人力所不能抗拒而需延期時，請依本校通知或公告日期，另行應試。</w:t>
      </w:r>
    </w:p>
    <w:p w:rsidR="00865D0F" w:rsidRDefault="00F478C3">
      <w:pPr>
        <w:spacing w:line="300" w:lineRule="exact"/>
        <w:ind w:firstLineChars="118" w:firstLine="283"/>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連絡電話：總機</w:t>
      </w:r>
      <w:r>
        <w:rPr>
          <w:rFonts w:ascii="標楷體" w:eastAsia="標楷體" w:hAnsi="標楷體"/>
          <w:color w:val="000000"/>
        </w:rPr>
        <w:t>2261-2483</w:t>
      </w:r>
      <w:r>
        <w:rPr>
          <w:rFonts w:ascii="標楷體" w:eastAsia="標楷體" w:hAnsi="標楷體" w:hint="eastAsia"/>
          <w:color w:val="000000"/>
        </w:rPr>
        <w:t>分機</w:t>
      </w:r>
      <w:r>
        <w:rPr>
          <w:rFonts w:ascii="標楷體" w:eastAsia="標楷體" w:hAnsi="標楷體"/>
          <w:color w:val="000000"/>
        </w:rPr>
        <w:t>40.</w:t>
      </w:r>
      <w:r>
        <w:rPr>
          <w:rFonts w:ascii="標楷體" w:eastAsia="標楷體" w:hAnsi="標楷體" w:hint="eastAsia"/>
          <w:color w:val="000000"/>
        </w:rPr>
        <w:t>8</w:t>
      </w:r>
      <w:r>
        <w:rPr>
          <w:rFonts w:ascii="標楷體" w:eastAsia="標楷體" w:hAnsi="標楷體"/>
          <w:color w:val="000000"/>
        </w:rPr>
        <w:t>1</w:t>
      </w:r>
      <w:r>
        <w:rPr>
          <w:rFonts w:ascii="標楷體" w:eastAsia="標楷體" w:hAnsi="標楷體" w:hint="eastAsia"/>
          <w:color w:val="000000"/>
        </w:rPr>
        <w:t>，網址：</w:t>
      </w:r>
      <w:hyperlink r:id="rId11" w:history="1">
        <w:r>
          <w:rPr>
            <w:color w:val="000000"/>
          </w:rPr>
          <w:t>http://www.ntvs.ntpc.edu.tw/</w:t>
        </w:r>
      </w:hyperlink>
      <w:r>
        <w:rPr>
          <w:rFonts w:ascii="標楷體" w:eastAsia="標楷體" w:hAnsi="標楷體"/>
          <w:color w:val="000000"/>
        </w:rPr>
        <w:t>)</w:t>
      </w: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p w:rsidR="00865D0F" w:rsidRDefault="00865D0F">
      <w:pPr>
        <w:spacing w:line="300" w:lineRule="exact"/>
        <w:ind w:leftChars="300" w:left="960" w:right="-154" w:hangingChars="100" w:hanging="240"/>
        <w:rPr>
          <w:rFonts w:ascii="標楷體" w:eastAsia="標楷體" w:hAnsi="標楷體"/>
          <w:color w:val="000000"/>
        </w:rPr>
      </w:pPr>
    </w:p>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360"/>
        <w:gridCol w:w="1260"/>
        <w:gridCol w:w="256"/>
        <w:gridCol w:w="1743"/>
        <w:gridCol w:w="2408"/>
      </w:tblGrid>
      <w:tr w:rsidR="00865D0F">
        <w:trPr>
          <w:cantSplit/>
        </w:trPr>
        <w:tc>
          <w:tcPr>
            <w:tcW w:w="10555"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Pr>
                <w:rFonts w:ascii="標楷體" w:eastAsia="標楷體" w:hAnsi="標楷體" w:hint="eastAsia"/>
                <w:b/>
                <w:color w:val="000000"/>
              </w:rPr>
              <w:t>8學年度第1學期第 次代理教師甄選應考人申請複查成績申請書</w:t>
            </w:r>
          </w:p>
          <w:p w:rsidR="00865D0F" w:rsidRDefault="00F478C3">
            <w:pPr>
              <w:snapToGrid w:val="0"/>
              <w:spacing w:line="420" w:lineRule="exact"/>
              <w:rPr>
                <w:rFonts w:ascii="標楷體" w:eastAsia="標楷體" w:hAnsi="標楷體"/>
                <w:color w:val="000000"/>
              </w:rPr>
            </w:pPr>
            <w:r>
              <w:rPr>
                <w:rFonts w:ascii="標楷體" w:eastAsia="標楷體" w:hAnsi="標楷體" w:hint="eastAsia"/>
                <w:color w:val="000000"/>
              </w:rPr>
              <w:t xml:space="preserve">　　　　　　　　</w:t>
            </w: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865D0F">
        <w:tc>
          <w:tcPr>
            <w:tcW w:w="1468" w:type="dxa"/>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應考人姓名</w:t>
            </w:r>
          </w:p>
        </w:tc>
        <w:tc>
          <w:tcPr>
            <w:tcW w:w="1788" w:type="dxa"/>
          </w:tcPr>
          <w:p w:rsidR="00865D0F" w:rsidRDefault="00865D0F">
            <w:pPr>
              <w:snapToGrid w:val="0"/>
              <w:spacing w:beforeLines="50" w:before="180" w:line="300" w:lineRule="auto"/>
              <w:rPr>
                <w:rFonts w:ascii="標楷體" w:eastAsia="標楷體" w:hAnsi="標楷體"/>
                <w:color w:val="000000"/>
              </w:rPr>
            </w:pPr>
          </w:p>
        </w:tc>
        <w:tc>
          <w:tcPr>
            <w:tcW w:w="1632" w:type="dxa"/>
            <w:gridSpan w:val="2"/>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出生年月日</w:t>
            </w:r>
          </w:p>
        </w:tc>
        <w:tc>
          <w:tcPr>
            <w:tcW w:w="1516" w:type="dxa"/>
            <w:gridSpan w:val="2"/>
          </w:tcPr>
          <w:p w:rsidR="00865D0F" w:rsidRDefault="00F478C3">
            <w:pPr>
              <w:snapToGrid w:val="0"/>
              <w:spacing w:beforeLines="50" w:before="180" w:line="300" w:lineRule="auto"/>
              <w:ind w:firstLineChars="100" w:firstLine="240"/>
              <w:rPr>
                <w:rFonts w:ascii="標楷體" w:eastAsia="標楷體" w:hAnsi="標楷體"/>
                <w:color w:val="000000"/>
              </w:rPr>
            </w:pP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c>
          <w:tcPr>
            <w:tcW w:w="1743" w:type="dxa"/>
          </w:tcPr>
          <w:p w:rsidR="00865D0F" w:rsidRDefault="00F478C3">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身分證統一編號</w:t>
            </w:r>
          </w:p>
        </w:tc>
        <w:tc>
          <w:tcPr>
            <w:tcW w:w="2408" w:type="dxa"/>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9087" w:type="dxa"/>
            <w:gridSpan w:val="7"/>
          </w:tcPr>
          <w:p w:rsidR="00865D0F" w:rsidRDefault="00F478C3" w:rsidP="001076D1">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1076D1">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rPr>
            </w:pPr>
            <w:r>
              <w:rPr>
                <w:rFonts w:ascii="標楷體" w:eastAsia="標楷體" w:hAnsi="標楷體" w:hint="eastAsia"/>
                <w:color w:val="000000"/>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rPr>
            </w:pPr>
          </w:p>
        </w:tc>
        <w:tc>
          <w:tcPr>
            <w:tcW w:w="1620" w:type="dxa"/>
            <w:gridSpan w:val="2"/>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sz w:val="22"/>
                <w:szCs w:val="20"/>
              </w:rPr>
              <w:t>准考證號碼</w:t>
            </w:r>
          </w:p>
        </w:tc>
        <w:tc>
          <w:tcPr>
            <w:tcW w:w="4407" w:type="dxa"/>
            <w:gridSpan w:val="3"/>
          </w:tcPr>
          <w:p w:rsidR="00865D0F" w:rsidRDefault="00865D0F">
            <w:pPr>
              <w:snapToGrid w:val="0"/>
              <w:spacing w:beforeLines="50" w:before="180" w:line="300" w:lineRule="auto"/>
              <w:rPr>
                <w:rFonts w:ascii="標楷體" w:eastAsia="標楷體" w:hAnsi="標楷體"/>
                <w:color w:val="000000"/>
              </w:rPr>
            </w:pPr>
          </w:p>
        </w:tc>
      </w:tr>
      <w:tr w:rsidR="00865D0F">
        <w:trPr>
          <w:cantSplit/>
        </w:trPr>
        <w:tc>
          <w:tcPr>
            <w:tcW w:w="1468" w:type="dxa"/>
            <w:vAlign w:val="center"/>
          </w:tcPr>
          <w:p w:rsidR="00865D0F" w:rsidRDefault="00F478C3">
            <w:pPr>
              <w:snapToGrid w:val="0"/>
              <w:spacing w:beforeLines="50" w:before="180" w:line="300" w:lineRule="auto"/>
              <w:jc w:val="center"/>
              <w:rPr>
                <w:rFonts w:ascii="標楷體" w:eastAsia="標楷體" w:hAnsi="標楷體"/>
                <w:color w:val="000000"/>
              </w:rPr>
            </w:pPr>
            <w:r>
              <w:rPr>
                <w:rFonts w:ascii="標楷體" w:eastAsia="標楷體" w:hAnsi="標楷體" w:hint="eastAsia"/>
                <w:color w:val="000000"/>
              </w:rPr>
              <w:t>申複查項目</w:t>
            </w:r>
          </w:p>
        </w:tc>
        <w:tc>
          <w:tcPr>
            <w:tcW w:w="9087" w:type="dxa"/>
            <w:gridSpan w:val="7"/>
            <w:vAlign w:val="bottom"/>
          </w:tcPr>
          <w:p w:rsidR="00865D0F" w:rsidRDefault="00F478C3">
            <w:pPr>
              <w:snapToGrid w:val="0"/>
              <w:spacing w:beforeLines="50" w:before="180" w:line="300" w:lineRule="auto"/>
              <w:jc w:val="both"/>
              <w:rPr>
                <w:rFonts w:ascii="標楷體" w:eastAsia="標楷體" w:hAnsi="標楷體"/>
                <w:color w:val="000000"/>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p>
        </w:tc>
      </w:tr>
      <w:tr w:rsidR="00865D0F">
        <w:tc>
          <w:tcPr>
            <w:tcW w:w="1468" w:type="dxa"/>
            <w:vAlign w:val="center"/>
          </w:tcPr>
          <w:p w:rsidR="00865D0F" w:rsidRDefault="00F478C3">
            <w:pPr>
              <w:snapToGrid w:val="0"/>
              <w:jc w:val="center"/>
              <w:rPr>
                <w:rFonts w:ascii="標楷體" w:eastAsia="標楷體" w:hAnsi="標楷體"/>
                <w:color w:val="000000"/>
              </w:rPr>
            </w:pPr>
            <w:r>
              <w:rPr>
                <w:rFonts w:ascii="標楷體" w:eastAsia="標楷體" w:hAnsi="標楷體" w:hint="eastAsia"/>
                <w:color w:val="000000"/>
              </w:rPr>
              <w:t>申請人簽章</w:t>
            </w:r>
          </w:p>
        </w:tc>
        <w:tc>
          <w:tcPr>
            <w:tcW w:w="3420" w:type="dxa"/>
            <w:gridSpan w:val="3"/>
            <w:vAlign w:val="center"/>
          </w:tcPr>
          <w:p w:rsidR="00865D0F" w:rsidRDefault="00865D0F">
            <w:pPr>
              <w:snapToGrid w:val="0"/>
              <w:jc w:val="both"/>
              <w:rPr>
                <w:rFonts w:ascii="標楷體" w:eastAsia="標楷體" w:hAnsi="標楷體"/>
                <w:color w:val="000000"/>
              </w:rPr>
            </w:pPr>
          </w:p>
          <w:p w:rsidR="00865D0F" w:rsidRDefault="00865D0F">
            <w:pPr>
              <w:snapToGrid w:val="0"/>
              <w:jc w:val="both"/>
              <w:rPr>
                <w:rFonts w:ascii="標楷體" w:eastAsia="標楷體" w:hAnsi="標楷體"/>
                <w:color w:val="000000"/>
              </w:rPr>
            </w:pPr>
          </w:p>
        </w:tc>
        <w:tc>
          <w:tcPr>
            <w:tcW w:w="1260" w:type="dxa"/>
            <w:vAlign w:val="center"/>
          </w:tcPr>
          <w:p w:rsidR="00865D0F" w:rsidRDefault="00F478C3">
            <w:pPr>
              <w:snapToGrid w:val="0"/>
              <w:jc w:val="both"/>
              <w:rPr>
                <w:rFonts w:ascii="標楷體" w:eastAsia="標楷體" w:hAnsi="標楷體"/>
                <w:color w:val="000000"/>
              </w:rPr>
            </w:pPr>
            <w:r>
              <w:rPr>
                <w:rFonts w:ascii="標楷體" w:eastAsia="標楷體" w:hAnsi="標楷體" w:hint="eastAsia"/>
                <w:color w:val="000000"/>
              </w:rPr>
              <w:t>申請日期</w:t>
            </w:r>
          </w:p>
        </w:tc>
        <w:tc>
          <w:tcPr>
            <w:tcW w:w="4407" w:type="dxa"/>
            <w:gridSpan w:val="3"/>
            <w:vAlign w:val="center"/>
          </w:tcPr>
          <w:p w:rsidR="00865D0F" w:rsidRDefault="00F478C3">
            <w:pPr>
              <w:snapToGrid w:val="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年</w:t>
            </w:r>
            <w:r>
              <w:rPr>
                <w:rFonts w:ascii="標楷體" w:eastAsia="標楷體" w:hAnsi="標楷體"/>
                <w:color w:val="000000"/>
              </w:rPr>
              <w:t xml:space="preserve">     </w:t>
            </w:r>
            <w:r>
              <w:rPr>
                <w:rFonts w:ascii="標楷體" w:eastAsia="標楷體" w:hAnsi="標楷體" w:hint="eastAsia"/>
                <w:color w:val="000000"/>
              </w:rPr>
              <w:t>月</w:t>
            </w:r>
            <w:r>
              <w:rPr>
                <w:rFonts w:ascii="標楷體" w:eastAsia="標楷體" w:hAnsi="標楷體"/>
                <w:color w:val="000000"/>
              </w:rPr>
              <w:t xml:space="preserve">     </w:t>
            </w:r>
            <w:r>
              <w:rPr>
                <w:rFonts w:ascii="標楷體" w:eastAsia="標楷體" w:hAnsi="標楷體" w:hint="eastAsia"/>
                <w:color w:val="000000"/>
              </w:rPr>
              <w:t>日</w:t>
            </w:r>
          </w:p>
        </w:tc>
      </w:tr>
      <w:tr w:rsidR="00865D0F">
        <w:trPr>
          <w:cantSplit/>
        </w:trPr>
        <w:tc>
          <w:tcPr>
            <w:tcW w:w="10555" w:type="dxa"/>
            <w:gridSpan w:val="8"/>
          </w:tcPr>
          <w:p w:rsidR="00865D0F" w:rsidRDefault="00F478C3">
            <w:pPr>
              <w:snapToGrid w:val="0"/>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一、申請複查試教、口試考試成績，應於各該考試規定複查成績之期限內，以書面親自向本校提出，並繳交</w:t>
            </w:r>
            <w:r>
              <w:rPr>
                <w:rFonts w:ascii="標楷體" w:eastAsia="標楷體" w:hAnsi="標楷體" w:hint="eastAsia"/>
                <w:b/>
                <w:color w:val="000000"/>
                <w:shd w:val="pct15" w:color="auto" w:fill="FFFFFF"/>
              </w:rPr>
              <w:t>複查費</w:t>
            </w:r>
            <w:r>
              <w:rPr>
                <w:rFonts w:ascii="標楷體" w:eastAsia="標楷體" w:hAnsi="標楷體"/>
                <w:b/>
                <w:color w:val="000000"/>
                <w:shd w:val="pct15" w:color="auto" w:fill="FFFFFF"/>
              </w:rPr>
              <w:t>200</w:t>
            </w:r>
            <w:r>
              <w:rPr>
                <w:rFonts w:ascii="標楷體" w:eastAsia="標楷體" w:hAnsi="標楷體" w:hint="eastAsia"/>
                <w:b/>
                <w:color w:val="000000"/>
                <w:shd w:val="pct15" w:color="auto" w:fill="FFFFFF"/>
              </w:rPr>
              <w:t>元</w:t>
            </w:r>
            <w:r>
              <w:rPr>
                <w:rFonts w:ascii="標楷體" w:eastAsia="標楷體" w:hAnsi="標楷體" w:hint="eastAsia"/>
                <w:color w:val="000000"/>
              </w:rPr>
              <w:t>逾期不予受理，並以一次為限。</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二、申請複查成績，應以親至本校，本校地址：</w:t>
            </w:r>
            <w:r>
              <w:rPr>
                <w:rFonts w:ascii="標楷體" w:eastAsia="標楷體" w:hAnsi="標楷體"/>
                <w:color w:val="000000"/>
              </w:rPr>
              <w:t>236</w:t>
            </w:r>
            <w:r>
              <w:rPr>
                <w:rFonts w:ascii="標楷體" w:eastAsia="標楷體" w:hAnsi="標楷體" w:hint="eastAsia"/>
                <w:color w:val="000000"/>
              </w:rPr>
              <w:t>新北市土城區學府路一段</w:t>
            </w:r>
            <w:r>
              <w:rPr>
                <w:rFonts w:ascii="標楷體" w:eastAsia="標楷體" w:hAnsi="標楷體"/>
                <w:color w:val="000000"/>
              </w:rPr>
              <w:t>241</w:t>
            </w:r>
            <w:r>
              <w:rPr>
                <w:rFonts w:ascii="標楷體" w:eastAsia="標楷體" w:hAnsi="標楷體" w:hint="eastAsia"/>
                <w:color w:val="000000"/>
              </w:rPr>
              <w:t>號。</w:t>
            </w:r>
          </w:p>
          <w:p w:rsidR="00865D0F" w:rsidRDefault="00F478C3">
            <w:pPr>
              <w:snapToGrid w:val="0"/>
              <w:ind w:left="480" w:hangingChars="200" w:hanging="480"/>
              <w:rPr>
                <w:rFonts w:ascii="標楷體" w:eastAsia="標楷體" w:hAnsi="標楷體"/>
                <w:color w:val="000000"/>
              </w:rPr>
            </w:pPr>
            <w:r>
              <w:rPr>
                <w:rFonts w:ascii="標楷體" w:eastAsia="標楷體" w:hAnsi="標楷體" w:hint="eastAsia"/>
                <w:color w:val="000000"/>
              </w:rPr>
              <w:t>三、複查項目僅限應考人申請部分，未申請複查部分，概不複查。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tc>
      </w:tr>
    </w:tbl>
    <w:p w:rsidR="00865D0F" w:rsidRDefault="00865D0F">
      <w:pPr>
        <w:rPr>
          <w:rFonts w:ascii="標楷體" w:eastAsia="標楷體" w:hAnsi="標楷體"/>
          <w:color w:val="000000"/>
        </w:rPr>
      </w:pPr>
    </w:p>
    <w:p w:rsidR="00865D0F" w:rsidRDefault="00F478C3">
      <w:pPr>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請</w:t>
      </w:r>
      <w:r>
        <w:rPr>
          <w:rFonts w:ascii="標楷體" w:eastAsia="標楷體" w:hAnsi="標楷體"/>
          <w:color w:val="000000"/>
        </w:rPr>
        <w:t>---------------</w:t>
      </w:r>
      <w:r>
        <w:rPr>
          <w:rFonts w:ascii="標楷體" w:eastAsia="標楷體" w:hAnsi="標楷體" w:hint="eastAsia"/>
          <w:color w:val="000000"/>
        </w:rPr>
        <w:t>勿</w:t>
      </w:r>
      <w:r>
        <w:rPr>
          <w:rFonts w:ascii="標楷體" w:eastAsia="標楷體" w:hAnsi="標楷體"/>
          <w:color w:val="000000"/>
        </w:rPr>
        <w:t>---------------</w:t>
      </w:r>
      <w:r>
        <w:rPr>
          <w:rFonts w:ascii="標楷體" w:eastAsia="標楷體" w:hAnsi="標楷體" w:hint="eastAsia"/>
          <w:color w:val="000000"/>
        </w:rPr>
        <w:t>撕</w:t>
      </w:r>
      <w:r>
        <w:rPr>
          <w:rFonts w:ascii="標楷體" w:eastAsia="標楷體" w:hAnsi="標楷體"/>
          <w:color w:val="000000"/>
        </w:rPr>
        <w:t>-------------</w:t>
      </w:r>
      <w:r>
        <w:rPr>
          <w:rFonts w:ascii="標楷體" w:eastAsia="標楷體" w:hAnsi="標楷體" w:hint="eastAsia"/>
          <w:color w:val="000000"/>
        </w:rPr>
        <w:t>開</w:t>
      </w:r>
      <w:r>
        <w:rPr>
          <w:rFonts w:ascii="標楷體" w:eastAsia="標楷體" w:hAnsi="標楷體"/>
          <w:color w:val="000000"/>
        </w:rPr>
        <w:t>----------------------</w:t>
      </w:r>
    </w:p>
    <w:p w:rsidR="00865D0F" w:rsidRDefault="00865D0F">
      <w:pPr>
        <w:rPr>
          <w:rFonts w:ascii="標楷體" w:eastAsia="標楷體" w:hAnsi="標楷體"/>
          <w:color w:val="000000"/>
        </w:rPr>
      </w:pP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788"/>
        <w:gridCol w:w="1272"/>
        <w:gridCol w:w="274"/>
        <w:gridCol w:w="1346"/>
        <w:gridCol w:w="256"/>
        <w:gridCol w:w="1799"/>
        <w:gridCol w:w="2366"/>
      </w:tblGrid>
      <w:tr w:rsidR="00865D0F">
        <w:trPr>
          <w:cantSplit/>
        </w:trPr>
        <w:tc>
          <w:tcPr>
            <w:tcW w:w="10569" w:type="dxa"/>
            <w:gridSpan w:val="8"/>
          </w:tcPr>
          <w:p w:rsidR="00865D0F" w:rsidRDefault="00F478C3">
            <w:pPr>
              <w:snapToGrid w:val="0"/>
              <w:spacing w:line="420" w:lineRule="exact"/>
              <w:rPr>
                <w:rFonts w:ascii="標楷體" w:eastAsia="標楷體" w:hAnsi="標楷體"/>
                <w:b/>
                <w:color w:val="000000"/>
              </w:rPr>
            </w:pPr>
            <w:r>
              <w:rPr>
                <w:rFonts w:ascii="標楷體" w:eastAsia="標楷體" w:hAnsi="標楷體" w:hint="eastAsia"/>
                <w:b/>
                <w:color w:val="000000"/>
              </w:rPr>
              <w:t>新北市立新北高級工業職業學校</w:t>
            </w:r>
            <w:r>
              <w:rPr>
                <w:rFonts w:ascii="標楷體" w:eastAsia="標楷體" w:hAnsi="標楷體"/>
                <w:b/>
                <w:color w:val="000000"/>
              </w:rPr>
              <w:t>10</w:t>
            </w:r>
            <w:r>
              <w:rPr>
                <w:rFonts w:ascii="標楷體" w:eastAsia="標楷體" w:hAnsi="標楷體" w:hint="eastAsia"/>
                <w:b/>
                <w:color w:val="000000"/>
              </w:rPr>
              <w:t>8學年度第1學期第   次代理教師甄選應考人申請複查成績結果通知書</w:t>
            </w:r>
          </w:p>
          <w:p w:rsidR="00865D0F" w:rsidRDefault="00F478C3">
            <w:pPr>
              <w:snapToGrid w:val="0"/>
              <w:spacing w:line="420" w:lineRule="exact"/>
              <w:rPr>
                <w:rFonts w:ascii="標楷體" w:eastAsia="標楷體" w:hAnsi="標楷體"/>
                <w:color w:val="000000"/>
                <w:sz w:val="20"/>
                <w:szCs w:val="20"/>
              </w:rPr>
            </w:pPr>
            <w:r>
              <w:rPr>
                <w:rFonts w:ascii="標楷體" w:eastAsia="標楷體" w:hAnsi="標楷體" w:hint="eastAsia"/>
                <w:color w:val="000000"/>
                <w:sz w:val="18"/>
              </w:rPr>
              <w:t xml:space="preserve">　　　　　　　　　　　　　　　　　　　　　　　　　　　　　　　　　　　　　　</w:t>
            </w:r>
            <w:r>
              <w:rPr>
                <w:rFonts w:ascii="標楷體" w:eastAsia="標楷體" w:hAnsi="標楷體" w:hint="eastAsia"/>
                <w:color w:val="000000"/>
                <w:sz w:val="20"/>
                <w:szCs w:val="20"/>
              </w:rPr>
              <w:t>收件編號：</w:t>
            </w:r>
          </w:p>
        </w:tc>
      </w:tr>
      <w:tr w:rsidR="00865D0F">
        <w:tc>
          <w:tcPr>
            <w:tcW w:w="1468"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Pr>
          <w:p w:rsidR="00865D0F" w:rsidRDefault="00865D0F">
            <w:pPr>
              <w:snapToGrid w:val="0"/>
              <w:spacing w:beforeLines="50" w:before="180" w:line="300" w:lineRule="auto"/>
              <w:rPr>
                <w:rFonts w:ascii="標楷體" w:eastAsia="標楷體" w:hAnsi="標楷體"/>
                <w:color w:val="000000"/>
                <w:sz w:val="28"/>
              </w:rPr>
            </w:pPr>
          </w:p>
        </w:tc>
        <w:tc>
          <w:tcPr>
            <w:tcW w:w="1546"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602" w:type="dxa"/>
            <w:gridSpan w:val="2"/>
          </w:tcPr>
          <w:p w:rsidR="00865D0F" w:rsidRDefault="00F478C3">
            <w:pPr>
              <w:snapToGrid w:val="0"/>
              <w:spacing w:beforeLines="50" w:before="180" w:line="300" w:lineRule="auto"/>
              <w:ind w:firstLineChars="100" w:firstLine="280"/>
              <w:rPr>
                <w:rFonts w:ascii="標楷體" w:eastAsia="標楷體" w:hAnsi="標楷體"/>
                <w:color w:val="000000"/>
                <w:sz w:val="28"/>
              </w:rPr>
            </w:pPr>
            <w:r>
              <w:rPr>
                <w:rFonts w:ascii="標楷體" w:eastAsia="標楷體" w:hAnsi="標楷體" w:hint="eastAsia"/>
                <w:color w:val="000000"/>
                <w:sz w:val="28"/>
              </w:rPr>
              <w:t>年</w:t>
            </w:r>
            <w:r>
              <w:rPr>
                <w:rFonts w:ascii="標楷體" w:eastAsia="標楷體" w:hAnsi="標楷體"/>
                <w:color w:val="000000"/>
                <w:sz w:val="28"/>
              </w:rPr>
              <w:t xml:space="preserve">  </w:t>
            </w:r>
            <w:r>
              <w:rPr>
                <w:rFonts w:ascii="標楷體" w:eastAsia="標楷體" w:hAnsi="標楷體" w:hint="eastAsia"/>
                <w:color w:val="000000"/>
                <w:sz w:val="28"/>
              </w:rPr>
              <w:t>月</w:t>
            </w:r>
            <w:r>
              <w:rPr>
                <w:rFonts w:ascii="標楷體" w:eastAsia="標楷體" w:hAnsi="標楷體"/>
                <w:color w:val="000000"/>
                <w:sz w:val="28"/>
              </w:rPr>
              <w:t xml:space="preserve"> </w:t>
            </w:r>
            <w:r>
              <w:rPr>
                <w:rFonts w:ascii="標楷體" w:eastAsia="標楷體" w:hAnsi="標楷體" w:hint="eastAsia"/>
                <w:color w:val="000000"/>
                <w:sz w:val="28"/>
              </w:rPr>
              <w:t>日</w:t>
            </w:r>
          </w:p>
        </w:tc>
        <w:tc>
          <w:tcPr>
            <w:tcW w:w="1799" w:type="dxa"/>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rPr>
              <w:t>身分證統一編號</w:t>
            </w:r>
          </w:p>
        </w:tc>
        <w:tc>
          <w:tcPr>
            <w:tcW w:w="2366" w:type="dxa"/>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Pr>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9101" w:type="dxa"/>
            <w:gridSpan w:val="7"/>
          </w:tcPr>
          <w:p w:rsidR="00865D0F" w:rsidRDefault="00F478C3" w:rsidP="001076D1">
            <w:pPr>
              <w:snapToGrid w:val="0"/>
              <w:spacing w:beforeLines="50" w:before="180" w:line="300" w:lineRule="auto"/>
              <w:rPr>
                <w:rFonts w:ascii="標楷體" w:eastAsia="標楷體" w:hAnsi="標楷體"/>
                <w:color w:val="000000"/>
              </w:rPr>
            </w:pPr>
            <w:r>
              <w:rPr>
                <w:rFonts w:ascii="標楷體" w:eastAsia="標楷體" w:hAnsi="標楷體"/>
                <w:color w:val="000000"/>
              </w:rPr>
              <w:t>10</w:t>
            </w:r>
            <w:r w:rsidR="001076D1">
              <w:rPr>
                <w:rFonts w:ascii="標楷體" w:eastAsia="標楷體" w:hAnsi="標楷體" w:hint="eastAsia"/>
                <w:color w:val="000000"/>
              </w:rPr>
              <w:t>8</w:t>
            </w:r>
            <w:r>
              <w:rPr>
                <w:rFonts w:ascii="標楷體" w:eastAsia="標楷體" w:hAnsi="標楷體" w:hint="eastAsia"/>
                <w:color w:val="000000"/>
              </w:rPr>
              <w:t>學年度第</w:t>
            </w:r>
            <w:r w:rsidR="001076D1">
              <w:rPr>
                <w:rFonts w:ascii="標楷體" w:eastAsia="標楷體" w:hAnsi="標楷體" w:hint="eastAsia"/>
                <w:color w:val="000000"/>
              </w:rPr>
              <w:t>1</w:t>
            </w:r>
            <w:r>
              <w:rPr>
                <w:rFonts w:ascii="標楷體" w:eastAsia="標楷體" w:hAnsi="標楷體" w:hint="eastAsia"/>
                <w:color w:val="000000"/>
              </w:rPr>
              <w:t>學期第   次代理教師甄選</w:t>
            </w:r>
          </w:p>
        </w:tc>
      </w:tr>
      <w:tr w:rsidR="00865D0F">
        <w:tc>
          <w:tcPr>
            <w:tcW w:w="1468" w:type="dxa"/>
          </w:tcPr>
          <w:p w:rsidR="00865D0F" w:rsidRDefault="00F478C3">
            <w:pPr>
              <w:snapToGrid w:val="0"/>
              <w:spacing w:beforeLines="50"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Pr>
          <w:p w:rsidR="00865D0F" w:rsidRDefault="00865D0F">
            <w:pPr>
              <w:snapToGrid w:val="0"/>
              <w:spacing w:beforeLines="50" w:before="180" w:line="300" w:lineRule="auto"/>
              <w:rPr>
                <w:rFonts w:ascii="標楷體" w:eastAsia="標楷體" w:hAnsi="標楷體"/>
                <w:color w:val="000000"/>
                <w:sz w:val="28"/>
              </w:rPr>
            </w:pPr>
          </w:p>
        </w:tc>
        <w:tc>
          <w:tcPr>
            <w:tcW w:w="1620" w:type="dxa"/>
            <w:gridSpan w:val="2"/>
          </w:tcPr>
          <w:p w:rsidR="00865D0F" w:rsidRDefault="00F478C3">
            <w:pPr>
              <w:snapToGrid w:val="0"/>
              <w:spacing w:beforeLines="50"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4421" w:type="dxa"/>
            <w:gridSpan w:val="3"/>
          </w:tcPr>
          <w:p w:rsidR="00865D0F" w:rsidRDefault="00865D0F">
            <w:pPr>
              <w:snapToGrid w:val="0"/>
              <w:spacing w:beforeLines="50" w:before="180" w:line="300" w:lineRule="auto"/>
              <w:rPr>
                <w:rFonts w:ascii="標楷體" w:eastAsia="標楷體" w:hAnsi="標楷體"/>
                <w:color w:val="000000"/>
                <w:sz w:val="28"/>
              </w:rPr>
            </w:pPr>
          </w:p>
        </w:tc>
      </w:tr>
      <w:tr w:rsidR="00865D0F">
        <w:trPr>
          <w:cantSplit/>
          <w:trHeight w:val="624"/>
        </w:trPr>
        <w:tc>
          <w:tcPr>
            <w:tcW w:w="1468" w:type="dxa"/>
            <w:tcBorders>
              <w:bottom w:val="single" w:sz="24" w:space="0" w:color="auto"/>
            </w:tcBorders>
            <w:vAlign w:val="center"/>
          </w:tcPr>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lastRenderedPageBreak/>
              <w:t>申請複查</w:t>
            </w:r>
          </w:p>
          <w:p w:rsidR="00865D0F" w:rsidRDefault="00F478C3">
            <w:pPr>
              <w:snapToGrid w:val="0"/>
              <w:spacing w:beforeLines="50" w:before="180" w:line="24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9101" w:type="dxa"/>
            <w:gridSpan w:val="7"/>
            <w:tcBorders>
              <w:bottom w:val="single" w:sz="24" w:space="0" w:color="auto"/>
            </w:tcBorders>
            <w:vAlign w:val="center"/>
          </w:tcPr>
          <w:p w:rsidR="00865D0F" w:rsidRDefault="00F478C3">
            <w:pPr>
              <w:snapToGrid w:val="0"/>
              <w:spacing w:beforeLines="50" w:before="180" w:line="300" w:lineRule="auto"/>
              <w:jc w:val="both"/>
              <w:rPr>
                <w:rFonts w:ascii="標楷體" w:eastAsia="標楷體" w:hAnsi="標楷體"/>
                <w:color w:val="000000"/>
                <w:sz w:val="28"/>
              </w:rPr>
            </w:pPr>
            <w:r>
              <w:rPr>
                <w:rFonts w:ascii="標楷體" w:eastAsia="標楷體" w:hAnsi="標楷體" w:hint="eastAsia"/>
                <w:color w:val="000000"/>
              </w:rPr>
              <w:t>□筆試</w:t>
            </w:r>
            <w:r>
              <w:rPr>
                <w:rFonts w:ascii="標楷體" w:eastAsia="標楷體" w:hAnsi="標楷體"/>
                <w:color w:val="000000"/>
              </w:rPr>
              <w:t xml:space="preserve">   </w:t>
            </w:r>
            <w:r>
              <w:rPr>
                <w:rFonts w:ascii="標楷體" w:eastAsia="標楷體" w:hAnsi="標楷體" w:hint="eastAsia"/>
                <w:color w:val="000000"/>
              </w:rPr>
              <w:t>□試教</w:t>
            </w:r>
            <w:r>
              <w:rPr>
                <w:rFonts w:ascii="標楷體" w:eastAsia="標楷體" w:hAnsi="標楷體"/>
                <w:color w:val="000000"/>
              </w:rPr>
              <w:t xml:space="preserve">   </w:t>
            </w:r>
            <w:r>
              <w:rPr>
                <w:rFonts w:ascii="標楷體" w:eastAsia="標楷體" w:hAnsi="標楷體" w:hint="eastAsia"/>
                <w:color w:val="000000"/>
              </w:rPr>
              <w:t>□口試</w:t>
            </w:r>
            <w:r>
              <w:rPr>
                <w:rFonts w:ascii="標楷體" w:eastAsia="標楷體" w:hAnsi="標楷體"/>
                <w:color w:val="000000"/>
                <w:sz w:val="28"/>
              </w:rPr>
              <w:t xml:space="preserve">   </w:t>
            </w:r>
          </w:p>
        </w:tc>
      </w:tr>
      <w:tr w:rsidR="00865D0F">
        <w:trPr>
          <w:cantSplit/>
          <w:trHeight w:val="1125"/>
        </w:trPr>
        <w:tc>
          <w:tcPr>
            <w:tcW w:w="1468" w:type="dxa"/>
            <w:tcBorders>
              <w:top w:val="single" w:sz="24" w:space="0" w:color="auto"/>
              <w:left w:val="single" w:sz="24" w:space="0" w:color="auto"/>
              <w:bottom w:val="single" w:sz="24" w:space="0" w:color="auto"/>
            </w:tcBorders>
            <w:vAlign w:val="center"/>
          </w:tcPr>
          <w:p w:rsidR="00865D0F" w:rsidRDefault="00F478C3">
            <w:pPr>
              <w:snapToGrid w:val="0"/>
              <w:spacing w:beforeLines="50" w:before="180" w:line="200" w:lineRule="exact"/>
              <w:jc w:val="center"/>
              <w:rPr>
                <w:rFonts w:ascii="標楷體" w:eastAsia="標楷體" w:hAnsi="標楷體"/>
                <w:b/>
                <w:bCs/>
                <w:color w:val="000000"/>
                <w:sz w:val="28"/>
              </w:rPr>
            </w:pPr>
            <w:r>
              <w:rPr>
                <w:rFonts w:ascii="標楷體" w:eastAsia="標楷體" w:hAnsi="標楷體" w:hint="eastAsia"/>
                <w:b/>
                <w:bCs/>
                <w:color w:val="000000"/>
                <w:sz w:val="28"/>
              </w:rPr>
              <w:t>複查結果</w:t>
            </w:r>
          </w:p>
        </w:tc>
        <w:tc>
          <w:tcPr>
            <w:tcW w:w="9101" w:type="dxa"/>
            <w:gridSpan w:val="7"/>
            <w:tcBorders>
              <w:top w:val="single" w:sz="24" w:space="0" w:color="auto"/>
              <w:bottom w:val="single" w:sz="24" w:space="0" w:color="auto"/>
              <w:right w:val="single" w:sz="24" w:space="0" w:color="auto"/>
            </w:tcBorders>
            <w:vAlign w:val="bottom"/>
          </w:tcPr>
          <w:p w:rsidR="00865D0F" w:rsidRDefault="00F478C3">
            <w:pPr>
              <w:snapToGrid w:val="0"/>
              <w:spacing w:beforeLines="50" w:before="180" w:line="200" w:lineRule="exact"/>
              <w:jc w:val="right"/>
              <w:rPr>
                <w:rFonts w:ascii="標楷體" w:eastAsia="標楷體" w:hAnsi="標楷體"/>
                <w:color w:val="000000"/>
                <w:sz w:val="28"/>
              </w:rPr>
            </w:pPr>
            <w:r>
              <w:rPr>
                <w:rFonts w:ascii="標楷體" w:eastAsia="標楷體" w:hAnsi="標楷體"/>
                <w:color w:val="000000"/>
                <w:sz w:val="28"/>
              </w:rPr>
              <w:t xml:space="preserve">                            </w:t>
            </w:r>
          </w:p>
          <w:p w:rsidR="00865D0F" w:rsidRDefault="00F478C3">
            <w:pPr>
              <w:snapToGrid w:val="0"/>
              <w:spacing w:beforeLines="50" w:before="180" w:line="200" w:lineRule="exact"/>
              <w:jc w:val="right"/>
              <w:rPr>
                <w:rFonts w:ascii="標楷體" w:eastAsia="標楷體" w:hAnsi="標楷體"/>
                <w:b/>
                <w:bCs/>
                <w:color w:val="000000"/>
                <w:sz w:val="22"/>
              </w:rPr>
            </w:pPr>
            <w:r>
              <w:rPr>
                <w:rFonts w:ascii="標楷體" w:eastAsia="標楷體" w:hAnsi="標楷體"/>
                <w:color w:val="000000"/>
                <w:sz w:val="22"/>
              </w:rPr>
              <w:t xml:space="preserve"> </w:t>
            </w:r>
            <w:r>
              <w:rPr>
                <w:rFonts w:ascii="標楷體" w:eastAsia="標楷體" w:hAnsi="標楷體"/>
                <w:b/>
                <w:bCs/>
                <w:color w:val="000000"/>
                <w:sz w:val="22"/>
              </w:rPr>
              <w:t>(</w:t>
            </w:r>
            <w:r>
              <w:rPr>
                <w:rFonts w:ascii="標楷體" w:eastAsia="標楷體" w:hAnsi="標楷體" w:hint="eastAsia"/>
                <w:b/>
                <w:bCs/>
                <w:color w:val="000000"/>
                <w:sz w:val="22"/>
              </w:rPr>
              <w:t>本欄應考人請勿填寫</w:t>
            </w:r>
            <w:r>
              <w:rPr>
                <w:rFonts w:ascii="標楷體" w:eastAsia="標楷體" w:hAnsi="標楷體"/>
                <w:b/>
                <w:bCs/>
                <w:color w:val="000000"/>
                <w:sz w:val="22"/>
              </w:rPr>
              <w:t>)</w:t>
            </w:r>
          </w:p>
        </w:tc>
      </w:tr>
      <w:tr w:rsidR="00865D0F">
        <w:trPr>
          <w:cantSplit/>
        </w:trPr>
        <w:tc>
          <w:tcPr>
            <w:tcW w:w="10569" w:type="dxa"/>
            <w:gridSpan w:val="8"/>
            <w:tcBorders>
              <w:top w:val="single" w:sz="24" w:space="0" w:color="auto"/>
            </w:tcBorders>
          </w:tcPr>
          <w:p w:rsidR="00865D0F" w:rsidRDefault="00F478C3">
            <w:pPr>
              <w:snapToGrid w:val="0"/>
              <w:spacing w:line="260" w:lineRule="exact"/>
              <w:rPr>
                <w:rFonts w:ascii="標楷體" w:eastAsia="標楷體" w:hAnsi="標楷體"/>
                <w:color w:val="000000"/>
              </w:rPr>
            </w:pPr>
            <w:r>
              <w:rPr>
                <w:rFonts w:ascii="標楷體" w:eastAsia="標楷體" w:hAnsi="標楷體" w:hint="eastAsia"/>
                <w:color w:val="000000"/>
              </w:rPr>
              <w:t>注意事項：</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一、複查項目僅限應考人申請部分，未申請複查部分，概不複查。</w:t>
            </w:r>
            <w:r>
              <w:rPr>
                <w:rFonts w:ascii="標楷體" w:eastAsia="標楷體" w:hAnsi="標楷體"/>
                <w:color w:val="000000"/>
              </w:rPr>
              <w:t>(</w:t>
            </w:r>
            <w:r>
              <w:rPr>
                <w:rFonts w:ascii="標楷體" w:eastAsia="標楷體" w:hAnsi="標楷體" w:hint="eastAsia"/>
                <w:color w:val="000000"/>
              </w:rPr>
              <w:t>成績複查僅限於成績加總計算，不得要求重新閱卷、申請閱覽、複製試卷或提供相關委員資料</w:t>
            </w:r>
            <w:r>
              <w:rPr>
                <w:rFonts w:ascii="標楷體" w:eastAsia="標楷體" w:hAnsi="標楷體"/>
                <w:color w:val="000000"/>
              </w:rPr>
              <w:t>)</w:t>
            </w:r>
            <w:r>
              <w:rPr>
                <w:rFonts w:ascii="標楷體" w:eastAsia="標楷體" w:hAnsi="標楷體" w:hint="eastAsia"/>
                <w:color w:val="000000"/>
              </w:rPr>
              <w:t>，另複查非選擇題時，除漏閱或校核發現有疑義者外，不重閱答案卷。</w:t>
            </w:r>
          </w:p>
          <w:p w:rsidR="00865D0F" w:rsidRDefault="00F478C3">
            <w:pPr>
              <w:snapToGrid w:val="0"/>
              <w:spacing w:line="260" w:lineRule="exact"/>
              <w:ind w:left="480" w:hangingChars="20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865D0F" w:rsidRDefault="00F478C3">
      <w:pPr>
        <w:rPr>
          <w:rFonts w:ascii="標楷體" w:eastAsia="標楷體" w:hAnsi="標楷體"/>
          <w:color w:val="000000"/>
          <w:sz w:val="28"/>
        </w:rPr>
      </w:pPr>
      <w:r>
        <w:rPr>
          <w:rFonts w:ascii="標楷體" w:eastAsia="標楷體" w:hAnsi="標楷體"/>
          <w:color w:val="000000"/>
          <w:sz w:val="28"/>
        </w:rPr>
        <w:t xml:space="preserve">    </w:t>
      </w:r>
    </w:p>
    <w:sectPr w:rsidR="00865D0F">
      <w:footerReference w:type="even" r:id="rId12"/>
      <w:footerReference w:type="default" r:id="rId13"/>
      <w:pgSz w:w="11907" w:h="16840" w:code="9"/>
      <w:pgMar w:top="851"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A4" w:rsidRDefault="006275A4">
      <w:r>
        <w:separator/>
      </w:r>
    </w:p>
  </w:endnote>
  <w:endnote w:type="continuationSeparator" w:id="0">
    <w:p w:rsidR="006275A4" w:rsidRDefault="0062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8D" w:rsidRDefault="00A7548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A7548D" w:rsidRDefault="00A7548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8D" w:rsidRDefault="00A7548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B044E">
      <w:rPr>
        <w:rStyle w:val="ac"/>
        <w:noProof/>
      </w:rPr>
      <w:t>12</w:t>
    </w:r>
    <w:r>
      <w:rPr>
        <w:rStyle w:val="ac"/>
      </w:rPr>
      <w:fldChar w:fldCharType="end"/>
    </w:r>
  </w:p>
  <w:p w:rsidR="00A7548D" w:rsidRDefault="00A754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A4" w:rsidRDefault="006275A4">
      <w:r>
        <w:separator/>
      </w:r>
    </w:p>
  </w:footnote>
  <w:footnote w:type="continuationSeparator" w:id="0">
    <w:p w:rsidR="006275A4" w:rsidRDefault="00627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224E51F0"/>
    <w:lvl w:ilvl="0" w:tplc="4A7CD3E6">
      <w:start w:val="1"/>
      <w:numFmt w:val="decimal"/>
      <w:lvlText w:val="%1."/>
      <w:lvlJc w:val="left"/>
      <w:pPr>
        <w:tabs>
          <w:tab w:val="left" w:pos="3360"/>
        </w:tabs>
        <w:ind w:left="3360" w:hanging="360"/>
      </w:pPr>
      <w:rPr>
        <w:rFonts w:cs="Times New Roman" w:hint="eastAsia"/>
      </w:rPr>
    </w:lvl>
    <w:lvl w:ilvl="1" w:tplc="04090019" w:tentative="1">
      <w:start w:val="1"/>
      <w:numFmt w:val="ideographTraditional"/>
      <w:lvlText w:val="%2、"/>
      <w:lvlJc w:val="left"/>
      <w:pPr>
        <w:tabs>
          <w:tab w:val="left" w:pos="3000"/>
        </w:tabs>
        <w:ind w:left="3000" w:hanging="480"/>
      </w:pPr>
      <w:rPr>
        <w:rFonts w:cs="Times New Roman"/>
      </w:rPr>
    </w:lvl>
    <w:lvl w:ilvl="2" w:tplc="0409001B" w:tentative="1">
      <w:start w:val="1"/>
      <w:numFmt w:val="lowerRoman"/>
      <w:lvlText w:val="%3."/>
      <w:lvlJc w:val="right"/>
      <w:pPr>
        <w:tabs>
          <w:tab w:val="left" w:pos="3480"/>
        </w:tabs>
        <w:ind w:left="3480" w:hanging="480"/>
      </w:pPr>
      <w:rPr>
        <w:rFonts w:cs="Times New Roman"/>
      </w:rPr>
    </w:lvl>
    <w:lvl w:ilvl="3" w:tplc="0409000F" w:tentative="1">
      <w:start w:val="1"/>
      <w:numFmt w:val="decimal"/>
      <w:lvlText w:val="%4."/>
      <w:lvlJc w:val="left"/>
      <w:pPr>
        <w:tabs>
          <w:tab w:val="left" w:pos="3960"/>
        </w:tabs>
        <w:ind w:left="3960" w:hanging="480"/>
      </w:pPr>
      <w:rPr>
        <w:rFonts w:cs="Times New Roman"/>
      </w:rPr>
    </w:lvl>
    <w:lvl w:ilvl="4" w:tplc="04090019">
      <w:start w:val="1"/>
      <w:numFmt w:val="ideographTraditional"/>
      <w:lvlText w:val="%5、"/>
      <w:lvlJc w:val="left"/>
      <w:pPr>
        <w:tabs>
          <w:tab w:val="left" w:pos="4440"/>
        </w:tabs>
        <w:ind w:left="4440" w:hanging="480"/>
      </w:pPr>
      <w:rPr>
        <w:rFonts w:cs="Times New Roman"/>
      </w:rPr>
    </w:lvl>
    <w:lvl w:ilvl="5" w:tplc="0409001B" w:tentative="1">
      <w:start w:val="1"/>
      <w:numFmt w:val="lowerRoman"/>
      <w:lvlText w:val="%6."/>
      <w:lvlJc w:val="right"/>
      <w:pPr>
        <w:tabs>
          <w:tab w:val="left" w:pos="4920"/>
        </w:tabs>
        <w:ind w:left="4920" w:hanging="480"/>
      </w:pPr>
      <w:rPr>
        <w:rFonts w:cs="Times New Roman"/>
      </w:rPr>
    </w:lvl>
    <w:lvl w:ilvl="6" w:tplc="0409000F" w:tentative="1">
      <w:start w:val="1"/>
      <w:numFmt w:val="decimal"/>
      <w:lvlText w:val="%7."/>
      <w:lvlJc w:val="left"/>
      <w:pPr>
        <w:tabs>
          <w:tab w:val="left" w:pos="5400"/>
        </w:tabs>
        <w:ind w:left="5400" w:hanging="480"/>
      </w:pPr>
      <w:rPr>
        <w:rFonts w:cs="Times New Roman"/>
      </w:rPr>
    </w:lvl>
    <w:lvl w:ilvl="7" w:tplc="04090019" w:tentative="1">
      <w:start w:val="1"/>
      <w:numFmt w:val="ideographTraditional"/>
      <w:lvlText w:val="%8、"/>
      <w:lvlJc w:val="left"/>
      <w:pPr>
        <w:tabs>
          <w:tab w:val="left" w:pos="5880"/>
        </w:tabs>
        <w:ind w:left="5880" w:hanging="480"/>
      </w:pPr>
      <w:rPr>
        <w:rFonts w:cs="Times New Roman"/>
      </w:rPr>
    </w:lvl>
    <w:lvl w:ilvl="8" w:tplc="0409001B" w:tentative="1">
      <w:start w:val="1"/>
      <w:numFmt w:val="lowerRoman"/>
      <w:lvlText w:val="%9."/>
      <w:lvlJc w:val="right"/>
      <w:pPr>
        <w:tabs>
          <w:tab w:val="left" w:pos="6360"/>
        </w:tabs>
        <w:ind w:left="6360" w:hanging="480"/>
      </w:pPr>
      <w:rPr>
        <w:rFonts w:cs="Times New Roman"/>
      </w:rPr>
    </w:lvl>
  </w:abstractNum>
  <w:abstractNum w:abstractNumId="1" w15:restartNumberingAfterBreak="0">
    <w:nsid w:val="00000002"/>
    <w:multiLevelType w:val="hybridMultilevel"/>
    <w:tmpl w:val="BA6AFAAC"/>
    <w:lvl w:ilvl="0" w:tplc="3578A830">
      <w:start w:val="1"/>
      <w:numFmt w:val="taiwaneseCountingThousand"/>
      <w:lvlText w:val="%1、"/>
      <w:lvlJc w:val="left"/>
      <w:pPr>
        <w:tabs>
          <w:tab w:val="left" w:pos="624"/>
        </w:tabs>
        <w:ind w:left="624" w:hanging="624"/>
      </w:pPr>
      <w:rPr>
        <w:rFonts w:hint="eastAsia"/>
        <w:lang w:val="en-US"/>
      </w:rPr>
    </w:lvl>
    <w:lvl w:ilvl="1" w:tplc="FC502034">
      <w:start w:val="1"/>
      <w:numFmt w:val="taiwaneseCountingThousand"/>
      <w:lvlText w:val="(%2)"/>
      <w:lvlJc w:val="left"/>
      <w:pPr>
        <w:tabs>
          <w:tab w:val="left" w:pos="1200"/>
        </w:tabs>
        <w:ind w:left="1200" w:hanging="720"/>
      </w:pPr>
      <w:rPr>
        <w:rFonts w:hint="eastAsia"/>
        <w:lang w:val="en-US"/>
      </w:rPr>
    </w:lvl>
    <w:lvl w:ilvl="2" w:tplc="31CEFF26">
      <w:start w:val="1"/>
      <w:numFmt w:val="decimal"/>
      <w:lvlText w:val="%3."/>
      <w:lvlJc w:val="left"/>
      <w:pPr>
        <w:tabs>
          <w:tab w:val="left" w:pos="2204"/>
        </w:tabs>
        <w:ind w:left="2204" w:hanging="360"/>
      </w:pPr>
      <w:rPr>
        <w:rFonts w:hint="default"/>
        <w:color w:val="auto"/>
      </w:r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3"/>
    <w:multiLevelType w:val="hybridMultilevel"/>
    <w:tmpl w:val="3DB0D508"/>
    <w:lvl w:ilvl="0" w:tplc="152A397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 w15:restartNumberingAfterBreak="0">
    <w:nsid w:val="00000004"/>
    <w:multiLevelType w:val="hybridMultilevel"/>
    <w:tmpl w:val="8A6E044C"/>
    <w:lvl w:ilvl="0" w:tplc="3D346D12">
      <w:start w:val="1"/>
      <w:numFmt w:val="taiwaneseCountingThousand"/>
      <w:lvlText w:val="（%1）"/>
      <w:lvlJc w:val="left"/>
      <w:pPr>
        <w:tabs>
          <w:tab w:val="left" w:pos="1440"/>
        </w:tabs>
        <w:ind w:left="1440" w:hanging="720"/>
      </w:pPr>
      <w:rPr>
        <w:rFonts w:cs="Times New Roman" w:hint="eastAsia"/>
      </w:rPr>
    </w:lvl>
    <w:lvl w:ilvl="1" w:tplc="C622A266">
      <w:start w:val="1"/>
      <w:numFmt w:val="decimalFullWidth"/>
      <w:lvlText w:val="%2、"/>
      <w:lvlJc w:val="left"/>
      <w:pPr>
        <w:tabs>
          <w:tab w:val="left" w:pos="1680"/>
        </w:tabs>
        <w:ind w:left="1680" w:hanging="480"/>
      </w:pPr>
      <w:rPr>
        <w:rFonts w:cs="Times New Roman" w:hint="eastAsia"/>
      </w:rPr>
    </w:lvl>
    <w:lvl w:ilvl="2" w:tplc="08F4EF8A">
      <w:start w:val="1"/>
      <w:numFmt w:val="decimal"/>
      <w:lvlText w:val="%3."/>
      <w:lvlJc w:val="left"/>
      <w:pPr>
        <w:tabs>
          <w:tab w:val="left" w:pos="2040"/>
        </w:tabs>
        <w:ind w:left="2040" w:hanging="360"/>
      </w:pPr>
      <w:rPr>
        <w:rFonts w:cs="Times New Roman" w:hint="eastAsia"/>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4" w15:restartNumberingAfterBreak="0">
    <w:nsid w:val="00000005"/>
    <w:multiLevelType w:val="hybridMultilevel"/>
    <w:tmpl w:val="D2EC311E"/>
    <w:lvl w:ilvl="0" w:tplc="4A7CD3E6">
      <w:start w:val="1"/>
      <w:numFmt w:val="decimal"/>
      <w:lvlText w:val="%1."/>
      <w:lvlJc w:val="left"/>
      <w:pPr>
        <w:tabs>
          <w:tab w:val="left" w:pos="1320"/>
        </w:tabs>
        <w:ind w:left="1320" w:hanging="36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5" w15:restartNumberingAfterBreak="0">
    <w:nsid w:val="00000006"/>
    <w:multiLevelType w:val="hybridMultilevel"/>
    <w:tmpl w:val="10DE9BDE"/>
    <w:lvl w:ilvl="0" w:tplc="E0585468">
      <w:start w:val="1"/>
      <w:numFmt w:val="decimal"/>
      <w:lvlText w:val="%1."/>
      <w:lvlJc w:val="left"/>
      <w:pPr>
        <w:tabs>
          <w:tab w:val="left" w:pos="840"/>
        </w:tabs>
        <w:ind w:left="840" w:hanging="360"/>
      </w:pPr>
      <w:rPr>
        <w:rFonts w:cs="Times New Roman" w:hint="default"/>
      </w:rPr>
    </w:lvl>
    <w:lvl w:ilvl="1" w:tplc="2594FE1C">
      <w:start w:val="1"/>
      <w:numFmt w:val="taiwaneseCountingThousand"/>
      <w:lvlText w:val="%2、"/>
      <w:lvlJc w:val="left"/>
      <w:pPr>
        <w:tabs>
          <w:tab w:val="left" w:pos="1440"/>
        </w:tabs>
        <w:ind w:left="1440" w:hanging="480"/>
      </w:pPr>
      <w:rPr>
        <w:rFonts w:cs="Times New Roman" w:hint="default"/>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6" w15:restartNumberingAfterBreak="0">
    <w:nsid w:val="00000007"/>
    <w:multiLevelType w:val="hybridMultilevel"/>
    <w:tmpl w:val="2C368A88"/>
    <w:lvl w:ilvl="0" w:tplc="505C3A76">
      <w:start w:val="1"/>
      <w:numFmt w:val="decimalFullWidth"/>
      <w:lvlText w:val="%1、"/>
      <w:lvlJc w:val="left"/>
      <w:pPr>
        <w:tabs>
          <w:tab w:val="left" w:pos="1920"/>
        </w:tabs>
        <w:ind w:left="1920" w:hanging="480"/>
      </w:pPr>
      <w:rPr>
        <w:rFonts w:cs="Times New Roman" w:hint="eastAsia"/>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7" w15:restartNumberingAfterBreak="0">
    <w:nsid w:val="00000008"/>
    <w:multiLevelType w:val="hybridMultilevel"/>
    <w:tmpl w:val="5DB2E442"/>
    <w:lvl w:ilvl="0" w:tplc="DB922882">
      <w:start w:val="1"/>
      <w:numFmt w:val="taiwaneseCountingThousand"/>
      <w:lvlText w:val="%1、"/>
      <w:lvlJc w:val="left"/>
      <w:pPr>
        <w:tabs>
          <w:tab w:val="left" w:pos="1920"/>
        </w:tabs>
        <w:ind w:left="1920" w:hanging="480"/>
      </w:pPr>
      <w:rPr>
        <w:rFonts w:cs="Times New Roman" w:hint="default"/>
      </w:rPr>
    </w:lvl>
    <w:lvl w:ilvl="1" w:tplc="04090019" w:tentative="1">
      <w:start w:val="1"/>
      <w:numFmt w:val="ideographTraditional"/>
      <w:lvlText w:val="%2、"/>
      <w:lvlJc w:val="left"/>
      <w:pPr>
        <w:tabs>
          <w:tab w:val="left" w:pos="2400"/>
        </w:tabs>
        <w:ind w:left="2400" w:hanging="480"/>
      </w:pPr>
      <w:rPr>
        <w:rFonts w:cs="Times New Roman"/>
      </w:rPr>
    </w:lvl>
    <w:lvl w:ilvl="2" w:tplc="0409001B" w:tentative="1">
      <w:start w:val="1"/>
      <w:numFmt w:val="lowerRoman"/>
      <w:lvlText w:val="%3."/>
      <w:lvlJc w:val="right"/>
      <w:pPr>
        <w:tabs>
          <w:tab w:val="left" w:pos="2880"/>
        </w:tabs>
        <w:ind w:left="2880" w:hanging="480"/>
      </w:pPr>
      <w:rPr>
        <w:rFonts w:cs="Times New Roman"/>
      </w:rPr>
    </w:lvl>
    <w:lvl w:ilvl="3" w:tplc="0409000F" w:tentative="1">
      <w:start w:val="1"/>
      <w:numFmt w:val="decimal"/>
      <w:lvlText w:val="%4."/>
      <w:lvlJc w:val="left"/>
      <w:pPr>
        <w:tabs>
          <w:tab w:val="left" w:pos="3360"/>
        </w:tabs>
        <w:ind w:left="3360" w:hanging="480"/>
      </w:pPr>
      <w:rPr>
        <w:rFonts w:cs="Times New Roman"/>
      </w:rPr>
    </w:lvl>
    <w:lvl w:ilvl="4" w:tplc="04090019" w:tentative="1">
      <w:start w:val="1"/>
      <w:numFmt w:val="ideographTraditional"/>
      <w:lvlText w:val="%5、"/>
      <w:lvlJc w:val="left"/>
      <w:pPr>
        <w:tabs>
          <w:tab w:val="left" w:pos="3840"/>
        </w:tabs>
        <w:ind w:left="3840" w:hanging="480"/>
      </w:pPr>
      <w:rPr>
        <w:rFonts w:cs="Times New Roman"/>
      </w:rPr>
    </w:lvl>
    <w:lvl w:ilvl="5" w:tplc="0409001B" w:tentative="1">
      <w:start w:val="1"/>
      <w:numFmt w:val="lowerRoman"/>
      <w:lvlText w:val="%6."/>
      <w:lvlJc w:val="right"/>
      <w:pPr>
        <w:tabs>
          <w:tab w:val="left" w:pos="4320"/>
        </w:tabs>
        <w:ind w:left="4320" w:hanging="480"/>
      </w:pPr>
      <w:rPr>
        <w:rFonts w:cs="Times New Roman"/>
      </w:rPr>
    </w:lvl>
    <w:lvl w:ilvl="6" w:tplc="0409000F" w:tentative="1">
      <w:start w:val="1"/>
      <w:numFmt w:val="decimal"/>
      <w:lvlText w:val="%7."/>
      <w:lvlJc w:val="left"/>
      <w:pPr>
        <w:tabs>
          <w:tab w:val="left" w:pos="4800"/>
        </w:tabs>
        <w:ind w:left="4800" w:hanging="480"/>
      </w:pPr>
      <w:rPr>
        <w:rFonts w:cs="Times New Roman"/>
      </w:rPr>
    </w:lvl>
    <w:lvl w:ilvl="7" w:tplc="04090019" w:tentative="1">
      <w:start w:val="1"/>
      <w:numFmt w:val="ideographTraditional"/>
      <w:lvlText w:val="%8、"/>
      <w:lvlJc w:val="left"/>
      <w:pPr>
        <w:tabs>
          <w:tab w:val="left" w:pos="5280"/>
        </w:tabs>
        <w:ind w:left="5280" w:hanging="480"/>
      </w:pPr>
      <w:rPr>
        <w:rFonts w:cs="Times New Roman"/>
      </w:rPr>
    </w:lvl>
    <w:lvl w:ilvl="8" w:tplc="0409001B" w:tentative="1">
      <w:start w:val="1"/>
      <w:numFmt w:val="lowerRoman"/>
      <w:lvlText w:val="%9."/>
      <w:lvlJc w:val="right"/>
      <w:pPr>
        <w:tabs>
          <w:tab w:val="left" w:pos="5760"/>
        </w:tabs>
        <w:ind w:left="5760" w:hanging="480"/>
      </w:pPr>
      <w:rPr>
        <w:rFonts w:cs="Times New Roman"/>
      </w:rPr>
    </w:lvl>
  </w:abstractNum>
  <w:abstractNum w:abstractNumId="8" w15:restartNumberingAfterBreak="0">
    <w:nsid w:val="00000009"/>
    <w:multiLevelType w:val="hybridMultilevel"/>
    <w:tmpl w:val="5F860EE2"/>
    <w:lvl w:ilvl="0" w:tplc="4EE88A6C">
      <w:start w:val="2"/>
      <w:numFmt w:val="decimalFullWidth"/>
      <w:lvlText w:val="%1、"/>
      <w:lvlJc w:val="left"/>
      <w:pPr>
        <w:tabs>
          <w:tab w:val="left" w:pos="2640"/>
        </w:tabs>
        <w:ind w:left="2640" w:hanging="48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9" w15:restartNumberingAfterBreak="0">
    <w:nsid w:val="0000000A"/>
    <w:multiLevelType w:val="hybridMultilevel"/>
    <w:tmpl w:val="3CE6BED6"/>
    <w:lvl w:ilvl="0" w:tplc="21121376">
      <w:start w:val="1"/>
      <w:numFmt w:val="taiwaneseCountingThousand"/>
      <w:lvlText w:val="（%1）"/>
      <w:lvlJc w:val="left"/>
      <w:pPr>
        <w:tabs>
          <w:tab w:val="left" w:pos="1200"/>
        </w:tabs>
        <w:ind w:left="1200" w:hanging="720"/>
      </w:pPr>
      <w:rPr>
        <w:rFonts w:cs="Times New Roman" w:hint="eastAsia"/>
      </w:rPr>
    </w:lvl>
    <w:lvl w:ilvl="1" w:tplc="BA467DEC">
      <w:start w:val="1"/>
      <w:numFmt w:val="decimalFullWidth"/>
      <w:lvlText w:val="%2、"/>
      <w:lvlJc w:val="left"/>
      <w:pPr>
        <w:tabs>
          <w:tab w:val="left" w:pos="1740"/>
        </w:tabs>
        <w:ind w:left="1740" w:hanging="480"/>
      </w:pPr>
      <w:rPr>
        <w:rFonts w:cs="Times New Roman" w:hint="default"/>
        <w:color w:val="0000FF"/>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0" w15:restartNumberingAfterBreak="0">
    <w:nsid w:val="0000000B"/>
    <w:multiLevelType w:val="hybridMultilevel"/>
    <w:tmpl w:val="8FE844D4"/>
    <w:lvl w:ilvl="0" w:tplc="4482B60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1" w15:restartNumberingAfterBreak="0">
    <w:nsid w:val="0000000C"/>
    <w:multiLevelType w:val="hybridMultilevel"/>
    <w:tmpl w:val="2B7808B0"/>
    <w:lvl w:ilvl="0" w:tplc="3FDE7C40">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2" w15:restartNumberingAfterBreak="0">
    <w:nsid w:val="0000000D"/>
    <w:multiLevelType w:val="hybridMultilevel"/>
    <w:tmpl w:val="995E5094"/>
    <w:lvl w:ilvl="0" w:tplc="711E2424">
      <w:start w:val="1"/>
      <w:numFmt w:val="taiwaneseCountingThousand"/>
      <w:lvlText w:val="（%1）"/>
      <w:lvlJc w:val="left"/>
      <w:pPr>
        <w:tabs>
          <w:tab w:val="left" w:pos="1200"/>
        </w:tabs>
        <w:ind w:left="1200" w:hanging="720"/>
      </w:pPr>
      <w:rPr>
        <w:rFonts w:cs="Times New Roman" w:hint="eastAsia"/>
      </w:rPr>
    </w:lvl>
    <w:lvl w:ilvl="1" w:tplc="C622A266">
      <w:start w:val="1"/>
      <w:numFmt w:val="decimalFullWidth"/>
      <w:lvlText w:val="%2、"/>
      <w:lvlJc w:val="left"/>
      <w:pPr>
        <w:tabs>
          <w:tab w:val="left" w:pos="1440"/>
        </w:tabs>
        <w:ind w:left="1440" w:hanging="480"/>
      </w:pPr>
      <w:rPr>
        <w:rFonts w:cs="Times New Roman" w:hint="eastAsia"/>
      </w:rPr>
    </w:lvl>
    <w:lvl w:ilvl="2" w:tplc="0409001B" w:tentative="1">
      <w:start w:val="1"/>
      <w:numFmt w:val="lowerRoman"/>
      <w:lvlText w:val="%3."/>
      <w:lvlJc w:val="right"/>
      <w:pPr>
        <w:tabs>
          <w:tab w:val="left" w:pos="1920"/>
        </w:tabs>
        <w:ind w:left="1920" w:hanging="480"/>
      </w:pPr>
      <w:rPr>
        <w:rFonts w:cs="Times New Roman"/>
      </w:rPr>
    </w:lvl>
    <w:lvl w:ilvl="3" w:tplc="0409000F" w:tentative="1">
      <w:start w:val="1"/>
      <w:numFmt w:val="decimal"/>
      <w:lvlText w:val="%4."/>
      <w:lvlJc w:val="left"/>
      <w:pPr>
        <w:tabs>
          <w:tab w:val="left" w:pos="2400"/>
        </w:tabs>
        <w:ind w:left="2400" w:hanging="480"/>
      </w:pPr>
      <w:rPr>
        <w:rFonts w:cs="Times New Roman"/>
      </w:rPr>
    </w:lvl>
    <w:lvl w:ilvl="4" w:tplc="04090019" w:tentative="1">
      <w:start w:val="1"/>
      <w:numFmt w:val="ideographTraditional"/>
      <w:lvlText w:val="%5、"/>
      <w:lvlJc w:val="left"/>
      <w:pPr>
        <w:tabs>
          <w:tab w:val="left" w:pos="2880"/>
        </w:tabs>
        <w:ind w:left="2880" w:hanging="480"/>
      </w:pPr>
      <w:rPr>
        <w:rFonts w:cs="Times New Roman"/>
      </w:rPr>
    </w:lvl>
    <w:lvl w:ilvl="5" w:tplc="0409001B" w:tentative="1">
      <w:start w:val="1"/>
      <w:numFmt w:val="lowerRoman"/>
      <w:lvlText w:val="%6."/>
      <w:lvlJc w:val="right"/>
      <w:pPr>
        <w:tabs>
          <w:tab w:val="left" w:pos="3360"/>
        </w:tabs>
        <w:ind w:left="3360" w:hanging="480"/>
      </w:pPr>
      <w:rPr>
        <w:rFonts w:cs="Times New Roman"/>
      </w:rPr>
    </w:lvl>
    <w:lvl w:ilvl="6" w:tplc="0409000F" w:tentative="1">
      <w:start w:val="1"/>
      <w:numFmt w:val="decimal"/>
      <w:lvlText w:val="%7."/>
      <w:lvlJc w:val="left"/>
      <w:pPr>
        <w:tabs>
          <w:tab w:val="left" w:pos="3840"/>
        </w:tabs>
        <w:ind w:left="3840" w:hanging="480"/>
      </w:pPr>
      <w:rPr>
        <w:rFonts w:cs="Times New Roman"/>
      </w:rPr>
    </w:lvl>
    <w:lvl w:ilvl="7" w:tplc="04090019" w:tentative="1">
      <w:start w:val="1"/>
      <w:numFmt w:val="ideographTraditional"/>
      <w:lvlText w:val="%8、"/>
      <w:lvlJc w:val="left"/>
      <w:pPr>
        <w:tabs>
          <w:tab w:val="left" w:pos="4320"/>
        </w:tabs>
        <w:ind w:left="4320" w:hanging="480"/>
      </w:pPr>
      <w:rPr>
        <w:rFonts w:cs="Times New Roman"/>
      </w:rPr>
    </w:lvl>
    <w:lvl w:ilvl="8" w:tplc="0409001B" w:tentative="1">
      <w:start w:val="1"/>
      <w:numFmt w:val="lowerRoman"/>
      <w:lvlText w:val="%9."/>
      <w:lvlJc w:val="right"/>
      <w:pPr>
        <w:tabs>
          <w:tab w:val="left" w:pos="4800"/>
        </w:tabs>
        <w:ind w:left="4800" w:hanging="480"/>
      </w:pPr>
      <w:rPr>
        <w:rFonts w:cs="Times New Roman"/>
      </w:rPr>
    </w:lvl>
  </w:abstractNum>
  <w:abstractNum w:abstractNumId="13" w15:restartNumberingAfterBreak="0">
    <w:nsid w:val="0000000E"/>
    <w:multiLevelType w:val="hybridMultilevel"/>
    <w:tmpl w:val="AB66D718"/>
    <w:lvl w:ilvl="0" w:tplc="05FC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000000F"/>
    <w:multiLevelType w:val="hybridMultilevel"/>
    <w:tmpl w:val="7DD863D2"/>
    <w:lvl w:ilvl="0" w:tplc="EB081A18">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5" w15:restartNumberingAfterBreak="0">
    <w:nsid w:val="00000010"/>
    <w:multiLevelType w:val="hybridMultilevel"/>
    <w:tmpl w:val="AEA221B0"/>
    <w:lvl w:ilvl="0" w:tplc="1598AFC6">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16" w15:restartNumberingAfterBreak="0">
    <w:nsid w:val="00000011"/>
    <w:multiLevelType w:val="hybridMultilevel"/>
    <w:tmpl w:val="29389FAA"/>
    <w:lvl w:ilvl="0" w:tplc="C46C0496">
      <w:start w:val="6"/>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17" w15:restartNumberingAfterBreak="0">
    <w:nsid w:val="00000012"/>
    <w:multiLevelType w:val="hybridMultilevel"/>
    <w:tmpl w:val="0E5A0878"/>
    <w:lvl w:ilvl="0" w:tplc="072C8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0000013"/>
    <w:multiLevelType w:val="hybridMultilevel"/>
    <w:tmpl w:val="03706074"/>
    <w:lvl w:ilvl="0" w:tplc="596E4A12">
      <w:start w:val="1"/>
      <w:numFmt w:val="decimalFullWidth"/>
      <w:lvlText w:val="（%1）"/>
      <w:lvlJc w:val="left"/>
      <w:pPr>
        <w:tabs>
          <w:tab w:val="left" w:pos="1897"/>
        </w:tabs>
        <w:ind w:left="1897" w:hanging="855"/>
      </w:pPr>
      <w:rPr>
        <w:rFonts w:cs="Times New Roman" w:hint="eastAsia"/>
      </w:rPr>
    </w:lvl>
    <w:lvl w:ilvl="1" w:tplc="04090019" w:tentative="1">
      <w:start w:val="1"/>
      <w:numFmt w:val="ideographTraditional"/>
      <w:lvlText w:val="%2、"/>
      <w:lvlJc w:val="left"/>
      <w:pPr>
        <w:tabs>
          <w:tab w:val="left" w:pos="2002"/>
        </w:tabs>
        <w:ind w:left="2002" w:hanging="480"/>
      </w:pPr>
      <w:rPr>
        <w:rFonts w:cs="Times New Roman"/>
      </w:rPr>
    </w:lvl>
    <w:lvl w:ilvl="2" w:tplc="0409001B" w:tentative="1">
      <w:start w:val="1"/>
      <w:numFmt w:val="lowerRoman"/>
      <w:lvlText w:val="%3."/>
      <w:lvlJc w:val="right"/>
      <w:pPr>
        <w:tabs>
          <w:tab w:val="left" w:pos="2482"/>
        </w:tabs>
        <w:ind w:left="2482" w:hanging="480"/>
      </w:pPr>
      <w:rPr>
        <w:rFonts w:cs="Times New Roman"/>
      </w:rPr>
    </w:lvl>
    <w:lvl w:ilvl="3" w:tplc="0409000F" w:tentative="1">
      <w:start w:val="1"/>
      <w:numFmt w:val="decimal"/>
      <w:lvlText w:val="%4."/>
      <w:lvlJc w:val="left"/>
      <w:pPr>
        <w:tabs>
          <w:tab w:val="left" w:pos="2962"/>
        </w:tabs>
        <w:ind w:left="2962" w:hanging="480"/>
      </w:pPr>
      <w:rPr>
        <w:rFonts w:cs="Times New Roman"/>
      </w:rPr>
    </w:lvl>
    <w:lvl w:ilvl="4" w:tplc="04090019" w:tentative="1">
      <w:start w:val="1"/>
      <w:numFmt w:val="ideographTraditional"/>
      <w:lvlText w:val="%5、"/>
      <w:lvlJc w:val="left"/>
      <w:pPr>
        <w:tabs>
          <w:tab w:val="left" w:pos="3442"/>
        </w:tabs>
        <w:ind w:left="3442" w:hanging="480"/>
      </w:pPr>
      <w:rPr>
        <w:rFonts w:cs="Times New Roman"/>
      </w:rPr>
    </w:lvl>
    <w:lvl w:ilvl="5" w:tplc="0409001B" w:tentative="1">
      <w:start w:val="1"/>
      <w:numFmt w:val="lowerRoman"/>
      <w:lvlText w:val="%6."/>
      <w:lvlJc w:val="right"/>
      <w:pPr>
        <w:tabs>
          <w:tab w:val="left" w:pos="3922"/>
        </w:tabs>
        <w:ind w:left="3922" w:hanging="480"/>
      </w:pPr>
      <w:rPr>
        <w:rFonts w:cs="Times New Roman"/>
      </w:rPr>
    </w:lvl>
    <w:lvl w:ilvl="6" w:tplc="0409000F" w:tentative="1">
      <w:start w:val="1"/>
      <w:numFmt w:val="decimal"/>
      <w:lvlText w:val="%7."/>
      <w:lvlJc w:val="left"/>
      <w:pPr>
        <w:tabs>
          <w:tab w:val="left" w:pos="4402"/>
        </w:tabs>
        <w:ind w:left="4402" w:hanging="480"/>
      </w:pPr>
      <w:rPr>
        <w:rFonts w:cs="Times New Roman"/>
      </w:rPr>
    </w:lvl>
    <w:lvl w:ilvl="7" w:tplc="04090019" w:tentative="1">
      <w:start w:val="1"/>
      <w:numFmt w:val="ideographTraditional"/>
      <w:lvlText w:val="%8、"/>
      <w:lvlJc w:val="left"/>
      <w:pPr>
        <w:tabs>
          <w:tab w:val="left" w:pos="4882"/>
        </w:tabs>
        <w:ind w:left="4882" w:hanging="480"/>
      </w:pPr>
      <w:rPr>
        <w:rFonts w:cs="Times New Roman"/>
      </w:rPr>
    </w:lvl>
    <w:lvl w:ilvl="8" w:tplc="0409001B" w:tentative="1">
      <w:start w:val="1"/>
      <w:numFmt w:val="lowerRoman"/>
      <w:lvlText w:val="%9."/>
      <w:lvlJc w:val="right"/>
      <w:pPr>
        <w:tabs>
          <w:tab w:val="left" w:pos="5362"/>
        </w:tabs>
        <w:ind w:left="5362" w:hanging="480"/>
      </w:pPr>
      <w:rPr>
        <w:rFonts w:cs="Times New Roman"/>
      </w:rPr>
    </w:lvl>
  </w:abstractNum>
  <w:abstractNum w:abstractNumId="19" w15:restartNumberingAfterBreak="0">
    <w:nsid w:val="00000014"/>
    <w:multiLevelType w:val="hybridMultilevel"/>
    <w:tmpl w:val="9A02E354"/>
    <w:lvl w:ilvl="0" w:tplc="63320838">
      <w:start w:val="1"/>
      <w:numFmt w:val="bullet"/>
      <w:lvlText w:val="□"/>
      <w:lvlJc w:val="left"/>
      <w:pPr>
        <w:ind w:left="360" w:hanging="360"/>
      </w:pPr>
      <w:rPr>
        <w:rFonts w:ascii="細明體" w:eastAsia="細明體" w:hAnsi="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00000015"/>
    <w:multiLevelType w:val="hybridMultilevel"/>
    <w:tmpl w:val="3F843A38"/>
    <w:lvl w:ilvl="0" w:tplc="C622A266">
      <w:start w:val="4"/>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1" w15:restartNumberingAfterBreak="0">
    <w:nsid w:val="00000016"/>
    <w:multiLevelType w:val="hybridMultilevel"/>
    <w:tmpl w:val="FD006E6E"/>
    <w:lvl w:ilvl="0" w:tplc="72965090">
      <w:start w:val="6"/>
      <w:numFmt w:val="decimal"/>
      <w:lvlText w:val="%1."/>
      <w:lvlJc w:val="left"/>
      <w:pPr>
        <w:tabs>
          <w:tab w:val="left" w:pos="1682"/>
        </w:tabs>
      </w:pPr>
      <w:rPr>
        <w:rFonts w:hAnsi="細明體"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2" w15:restartNumberingAfterBreak="0">
    <w:nsid w:val="00000017"/>
    <w:multiLevelType w:val="hybridMultilevel"/>
    <w:tmpl w:val="3AFA0DF4"/>
    <w:lvl w:ilvl="0" w:tplc="3324483A">
      <w:start w:val="1"/>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3" w15:restartNumberingAfterBreak="0">
    <w:nsid w:val="00000018"/>
    <w:multiLevelType w:val="hybridMultilevel"/>
    <w:tmpl w:val="AEBCE472"/>
    <w:lvl w:ilvl="0" w:tplc="9F9EF1B0">
      <w:start w:val="1"/>
      <w:numFmt w:val="taiwaneseCountingThousand"/>
      <w:lvlText w:val="%1、"/>
      <w:lvlJc w:val="left"/>
      <w:pPr>
        <w:tabs>
          <w:tab w:val="left" w:pos="1560"/>
        </w:tabs>
        <w:ind w:left="1560" w:hanging="360"/>
      </w:pPr>
      <w:rPr>
        <w:rFonts w:cs="Times New Roman" w:hint="default"/>
      </w:rPr>
    </w:lvl>
    <w:lvl w:ilvl="1" w:tplc="04090019" w:tentative="1">
      <w:start w:val="1"/>
      <w:numFmt w:val="ideographTraditional"/>
      <w:lvlText w:val="%2、"/>
      <w:lvlJc w:val="left"/>
      <w:pPr>
        <w:tabs>
          <w:tab w:val="left" w:pos="2160"/>
        </w:tabs>
        <w:ind w:left="2160" w:hanging="480"/>
      </w:pPr>
      <w:rPr>
        <w:rFonts w:cs="Times New Roman"/>
      </w:rPr>
    </w:lvl>
    <w:lvl w:ilvl="2" w:tplc="0409001B" w:tentative="1">
      <w:start w:val="1"/>
      <w:numFmt w:val="lowerRoman"/>
      <w:lvlText w:val="%3."/>
      <w:lvlJc w:val="right"/>
      <w:pPr>
        <w:tabs>
          <w:tab w:val="left" w:pos="2640"/>
        </w:tabs>
        <w:ind w:left="2640" w:hanging="480"/>
      </w:pPr>
      <w:rPr>
        <w:rFonts w:cs="Times New Roman"/>
      </w:rPr>
    </w:lvl>
    <w:lvl w:ilvl="3" w:tplc="0409000F" w:tentative="1">
      <w:start w:val="1"/>
      <w:numFmt w:val="decimal"/>
      <w:lvlText w:val="%4."/>
      <w:lvlJc w:val="left"/>
      <w:pPr>
        <w:tabs>
          <w:tab w:val="left" w:pos="3120"/>
        </w:tabs>
        <w:ind w:left="3120" w:hanging="480"/>
      </w:pPr>
      <w:rPr>
        <w:rFonts w:cs="Times New Roman"/>
      </w:rPr>
    </w:lvl>
    <w:lvl w:ilvl="4" w:tplc="04090019" w:tentative="1">
      <w:start w:val="1"/>
      <w:numFmt w:val="ideographTraditional"/>
      <w:lvlText w:val="%5、"/>
      <w:lvlJc w:val="left"/>
      <w:pPr>
        <w:tabs>
          <w:tab w:val="left" w:pos="3600"/>
        </w:tabs>
        <w:ind w:left="3600" w:hanging="480"/>
      </w:pPr>
      <w:rPr>
        <w:rFonts w:cs="Times New Roman"/>
      </w:rPr>
    </w:lvl>
    <w:lvl w:ilvl="5" w:tplc="0409001B" w:tentative="1">
      <w:start w:val="1"/>
      <w:numFmt w:val="lowerRoman"/>
      <w:lvlText w:val="%6."/>
      <w:lvlJc w:val="right"/>
      <w:pPr>
        <w:tabs>
          <w:tab w:val="left" w:pos="4080"/>
        </w:tabs>
        <w:ind w:left="4080" w:hanging="480"/>
      </w:pPr>
      <w:rPr>
        <w:rFonts w:cs="Times New Roman"/>
      </w:rPr>
    </w:lvl>
    <w:lvl w:ilvl="6" w:tplc="0409000F" w:tentative="1">
      <w:start w:val="1"/>
      <w:numFmt w:val="decimal"/>
      <w:lvlText w:val="%7."/>
      <w:lvlJc w:val="left"/>
      <w:pPr>
        <w:tabs>
          <w:tab w:val="left" w:pos="4560"/>
        </w:tabs>
        <w:ind w:left="4560" w:hanging="480"/>
      </w:pPr>
      <w:rPr>
        <w:rFonts w:cs="Times New Roman"/>
      </w:rPr>
    </w:lvl>
    <w:lvl w:ilvl="7" w:tplc="04090019" w:tentative="1">
      <w:start w:val="1"/>
      <w:numFmt w:val="ideographTraditional"/>
      <w:lvlText w:val="%8、"/>
      <w:lvlJc w:val="left"/>
      <w:pPr>
        <w:tabs>
          <w:tab w:val="left" w:pos="5040"/>
        </w:tabs>
        <w:ind w:left="5040" w:hanging="480"/>
      </w:pPr>
      <w:rPr>
        <w:rFonts w:cs="Times New Roman"/>
      </w:rPr>
    </w:lvl>
    <w:lvl w:ilvl="8" w:tplc="0409001B" w:tentative="1">
      <w:start w:val="1"/>
      <w:numFmt w:val="lowerRoman"/>
      <w:lvlText w:val="%9."/>
      <w:lvlJc w:val="right"/>
      <w:pPr>
        <w:tabs>
          <w:tab w:val="left" w:pos="5520"/>
        </w:tabs>
        <w:ind w:left="5520" w:hanging="480"/>
      </w:pPr>
      <w:rPr>
        <w:rFonts w:cs="Times New Roman"/>
      </w:rPr>
    </w:lvl>
  </w:abstractNum>
  <w:abstractNum w:abstractNumId="24" w15:restartNumberingAfterBreak="0">
    <w:nsid w:val="00000019"/>
    <w:multiLevelType w:val="hybridMultilevel"/>
    <w:tmpl w:val="717047B8"/>
    <w:lvl w:ilvl="0" w:tplc="E7BC949A">
      <w:start w:val="6"/>
      <w:numFmt w:val="decimal"/>
      <w:lvlText w:val="%1."/>
      <w:lvlJc w:val="left"/>
      <w:pPr>
        <w:tabs>
          <w:tab w:val="left" w:pos="1682"/>
        </w:tabs>
      </w:pPr>
      <w:rPr>
        <w:rFonts w:cs="Times New Roman" w:hint="default"/>
        <w:color w:val="auto"/>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5" w15:restartNumberingAfterBreak="0">
    <w:nsid w:val="0000001A"/>
    <w:multiLevelType w:val="hybridMultilevel"/>
    <w:tmpl w:val="96C46948"/>
    <w:lvl w:ilvl="0" w:tplc="711E2424">
      <w:start w:val="1"/>
      <w:numFmt w:val="taiwaneseCountingThousand"/>
      <w:lvlText w:val="（%1）"/>
      <w:lvlJc w:val="left"/>
      <w:pPr>
        <w:tabs>
          <w:tab w:val="left" w:pos="3360"/>
        </w:tabs>
        <w:ind w:left="3360" w:hanging="720"/>
      </w:pPr>
      <w:rPr>
        <w:rFonts w:cs="Times New Roman" w:hint="eastAsia"/>
      </w:rPr>
    </w:lvl>
    <w:lvl w:ilvl="1" w:tplc="04090019" w:tentative="1">
      <w:start w:val="1"/>
      <w:numFmt w:val="ideographTraditional"/>
      <w:lvlText w:val="%2、"/>
      <w:lvlJc w:val="left"/>
      <w:pPr>
        <w:tabs>
          <w:tab w:val="left" w:pos="3120"/>
        </w:tabs>
        <w:ind w:left="3120" w:hanging="480"/>
      </w:pPr>
      <w:rPr>
        <w:rFonts w:cs="Times New Roman"/>
      </w:rPr>
    </w:lvl>
    <w:lvl w:ilvl="2" w:tplc="0409001B" w:tentative="1">
      <w:start w:val="1"/>
      <w:numFmt w:val="lowerRoman"/>
      <w:lvlText w:val="%3."/>
      <w:lvlJc w:val="right"/>
      <w:pPr>
        <w:tabs>
          <w:tab w:val="left" w:pos="3600"/>
        </w:tabs>
        <w:ind w:left="3600" w:hanging="480"/>
      </w:pPr>
      <w:rPr>
        <w:rFonts w:cs="Times New Roman"/>
      </w:rPr>
    </w:lvl>
    <w:lvl w:ilvl="3" w:tplc="0409000F" w:tentative="1">
      <w:start w:val="1"/>
      <w:numFmt w:val="decimal"/>
      <w:lvlText w:val="%4."/>
      <w:lvlJc w:val="left"/>
      <w:pPr>
        <w:tabs>
          <w:tab w:val="left" w:pos="4080"/>
        </w:tabs>
        <w:ind w:left="4080" w:hanging="480"/>
      </w:pPr>
      <w:rPr>
        <w:rFonts w:cs="Times New Roman"/>
      </w:rPr>
    </w:lvl>
    <w:lvl w:ilvl="4" w:tplc="04090019" w:tentative="1">
      <w:start w:val="1"/>
      <w:numFmt w:val="ideographTraditional"/>
      <w:lvlText w:val="%5、"/>
      <w:lvlJc w:val="left"/>
      <w:pPr>
        <w:tabs>
          <w:tab w:val="left" w:pos="4560"/>
        </w:tabs>
        <w:ind w:left="4560" w:hanging="480"/>
      </w:pPr>
      <w:rPr>
        <w:rFonts w:cs="Times New Roman"/>
      </w:rPr>
    </w:lvl>
    <w:lvl w:ilvl="5" w:tplc="0409001B" w:tentative="1">
      <w:start w:val="1"/>
      <w:numFmt w:val="lowerRoman"/>
      <w:lvlText w:val="%6."/>
      <w:lvlJc w:val="right"/>
      <w:pPr>
        <w:tabs>
          <w:tab w:val="left" w:pos="5040"/>
        </w:tabs>
        <w:ind w:left="5040" w:hanging="480"/>
      </w:pPr>
      <w:rPr>
        <w:rFonts w:cs="Times New Roman"/>
      </w:rPr>
    </w:lvl>
    <w:lvl w:ilvl="6" w:tplc="0409000F" w:tentative="1">
      <w:start w:val="1"/>
      <w:numFmt w:val="decimal"/>
      <w:lvlText w:val="%7."/>
      <w:lvlJc w:val="left"/>
      <w:pPr>
        <w:tabs>
          <w:tab w:val="left" w:pos="5520"/>
        </w:tabs>
        <w:ind w:left="5520" w:hanging="480"/>
      </w:pPr>
      <w:rPr>
        <w:rFonts w:cs="Times New Roman"/>
      </w:rPr>
    </w:lvl>
    <w:lvl w:ilvl="7" w:tplc="04090019" w:tentative="1">
      <w:start w:val="1"/>
      <w:numFmt w:val="ideographTraditional"/>
      <w:lvlText w:val="%8、"/>
      <w:lvlJc w:val="left"/>
      <w:pPr>
        <w:tabs>
          <w:tab w:val="left" w:pos="6000"/>
        </w:tabs>
        <w:ind w:left="6000" w:hanging="480"/>
      </w:pPr>
      <w:rPr>
        <w:rFonts w:cs="Times New Roman"/>
      </w:rPr>
    </w:lvl>
    <w:lvl w:ilvl="8" w:tplc="0409001B" w:tentative="1">
      <w:start w:val="1"/>
      <w:numFmt w:val="lowerRoman"/>
      <w:lvlText w:val="%9."/>
      <w:lvlJc w:val="right"/>
      <w:pPr>
        <w:tabs>
          <w:tab w:val="left" w:pos="6480"/>
        </w:tabs>
        <w:ind w:left="6480" w:hanging="480"/>
      </w:pPr>
      <w:rPr>
        <w:rFonts w:cs="Times New Roman"/>
      </w:rPr>
    </w:lvl>
  </w:abstractNum>
  <w:abstractNum w:abstractNumId="26" w15:restartNumberingAfterBreak="0">
    <w:nsid w:val="0000001B"/>
    <w:multiLevelType w:val="hybridMultilevel"/>
    <w:tmpl w:val="572C897C"/>
    <w:lvl w:ilvl="0" w:tplc="8AAA10E4">
      <w:start w:val="3"/>
      <w:numFmt w:val="decimalFullWidth"/>
      <w:lvlText w:val="%1、"/>
      <w:lvlJc w:val="left"/>
      <w:pPr>
        <w:tabs>
          <w:tab w:val="left" w:pos="1440"/>
        </w:tabs>
        <w:ind w:left="1440" w:hanging="480"/>
      </w:pPr>
      <w:rPr>
        <w:rFonts w:cs="Times New Roman" w:hint="eastAsia"/>
      </w:rPr>
    </w:lvl>
    <w:lvl w:ilvl="1" w:tplc="04090019" w:tentative="1">
      <w:start w:val="1"/>
      <w:numFmt w:val="ideographTraditional"/>
      <w:lvlText w:val="%2、"/>
      <w:lvlJc w:val="left"/>
      <w:pPr>
        <w:tabs>
          <w:tab w:val="left" w:pos="1920"/>
        </w:tabs>
        <w:ind w:left="1920" w:hanging="480"/>
      </w:pPr>
      <w:rPr>
        <w:rFonts w:cs="Times New Roman"/>
      </w:rPr>
    </w:lvl>
    <w:lvl w:ilvl="2" w:tplc="0409001B" w:tentative="1">
      <w:start w:val="1"/>
      <w:numFmt w:val="lowerRoman"/>
      <w:lvlText w:val="%3."/>
      <w:lvlJc w:val="right"/>
      <w:pPr>
        <w:tabs>
          <w:tab w:val="left" w:pos="2400"/>
        </w:tabs>
        <w:ind w:left="2400" w:hanging="480"/>
      </w:pPr>
      <w:rPr>
        <w:rFonts w:cs="Times New Roman"/>
      </w:rPr>
    </w:lvl>
    <w:lvl w:ilvl="3" w:tplc="0409000F" w:tentative="1">
      <w:start w:val="1"/>
      <w:numFmt w:val="decimal"/>
      <w:lvlText w:val="%4."/>
      <w:lvlJc w:val="left"/>
      <w:pPr>
        <w:tabs>
          <w:tab w:val="left" w:pos="2880"/>
        </w:tabs>
        <w:ind w:left="2880" w:hanging="480"/>
      </w:pPr>
      <w:rPr>
        <w:rFonts w:cs="Times New Roman"/>
      </w:rPr>
    </w:lvl>
    <w:lvl w:ilvl="4" w:tplc="04090019" w:tentative="1">
      <w:start w:val="1"/>
      <w:numFmt w:val="ideographTraditional"/>
      <w:lvlText w:val="%5、"/>
      <w:lvlJc w:val="left"/>
      <w:pPr>
        <w:tabs>
          <w:tab w:val="left" w:pos="3360"/>
        </w:tabs>
        <w:ind w:left="3360" w:hanging="480"/>
      </w:pPr>
      <w:rPr>
        <w:rFonts w:cs="Times New Roman"/>
      </w:rPr>
    </w:lvl>
    <w:lvl w:ilvl="5" w:tplc="0409001B" w:tentative="1">
      <w:start w:val="1"/>
      <w:numFmt w:val="lowerRoman"/>
      <w:lvlText w:val="%6."/>
      <w:lvlJc w:val="right"/>
      <w:pPr>
        <w:tabs>
          <w:tab w:val="left" w:pos="3840"/>
        </w:tabs>
        <w:ind w:left="3840" w:hanging="480"/>
      </w:pPr>
      <w:rPr>
        <w:rFonts w:cs="Times New Roman"/>
      </w:rPr>
    </w:lvl>
    <w:lvl w:ilvl="6" w:tplc="0409000F" w:tentative="1">
      <w:start w:val="1"/>
      <w:numFmt w:val="decimal"/>
      <w:lvlText w:val="%7."/>
      <w:lvlJc w:val="left"/>
      <w:pPr>
        <w:tabs>
          <w:tab w:val="left" w:pos="4320"/>
        </w:tabs>
        <w:ind w:left="4320" w:hanging="480"/>
      </w:pPr>
      <w:rPr>
        <w:rFonts w:cs="Times New Roman"/>
      </w:rPr>
    </w:lvl>
    <w:lvl w:ilvl="7" w:tplc="04090019" w:tentative="1">
      <w:start w:val="1"/>
      <w:numFmt w:val="ideographTraditional"/>
      <w:lvlText w:val="%8、"/>
      <w:lvlJc w:val="left"/>
      <w:pPr>
        <w:tabs>
          <w:tab w:val="left" w:pos="4800"/>
        </w:tabs>
        <w:ind w:left="4800" w:hanging="480"/>
      </w:pPr>
      <w:rPr>
        <w:rFonts w:cs="Times New Roman"/>
      </w:rPr>
    </w:lvl>
    <w:lvl w:ilvl="8" w:tplc="0409001B" w:tentative="1">
      <w:start w:val="1"/>
      <w:numFmt w:val="lowerRoman"/>
      <w:lvlText w:val="%9."/>
      <w:lvlJc w:val="right"/>
      <w:pPr>
        <w:tabs>
          <w:tab w:val="left" w:pos="5280"/>
        </w:tabs>
        <w:ind w:left="5280" w:hanging="480"/>
      </w:pPr>
      <w:rPr>
        <w:rFonts w:cs="Times New Roman"/>
      </w:rPr>
    </w:lvl>
  </w:abstractNum>
  <w:abstractNum w:abstractNumId="27" w15:restartNumberingAfterBreak="0">
    <w:nsid w:val="0000001C"/>
    <w:multiLevelType w:val="hybridMultilevel"/>
    <w:tmpl w:val="BD2A7CA4"/>
    <w:lvl w:ilvl="0" w:tplc="8F2C2870">
      <w:start w:val="3"/>
      <w:numFmt w:val="decimalFullWidth"/>
      <w:lvlText w:val="%1、"/>
      <w:lvlJc w:val="left"/>
      <w:pPr>
        <w:tabs>
          <w:tab w:val="left" w:pos="2400"/>
        </w:tabs>
        <w:ind w:left="2400" w:hanging="480"/>
      </w:pPr>
      <w:rPr>
        <w:rFonts w:cs="Times New Roman" w:hint="eastAsia"/>
      </w:rPr>
    </w:lvl>
    <w:lvl w:ilvl="1" w:tplc="04090019" w:tentative="1">
      <w:start w:val="1"/>
      <w:numFmt w:val="ideographTraditional"/>
      <w:lvlText w:val="%2、"/>
      <w:lvlJc w:val="left"/>
      <w:pPr>
        <w:tabs>
          <w:tab w:val="left" w:pos="2880"/>
        </w:tabs>
        <w:ind w:left="2880" w:hanging="480"/>
      </w:pPr>
      <w:rPr>
        <w:rFonts w:cs="Times New Roman"/>
      </w:rPr>
    </w:lvl>
    <w:lvl w:ilvl="2" w:tplc="0409001B" w:tentative="1">
      <w:start w:val="1"/>
      <w:numFmt w:val="lowerRoman"/>
      <w:lvlText w:val="%3."/>
      <w:lvlJc w:val="right"/>
      <w:pPr>
        <w:tabs>
          <w:tab w:val="left" w:pos="3360"/>
        </w:tabs>
        <w:ind w:left="3360" w:hanging="480"/>
      </w:pPr>
      <w:rPr>
        <w:rFonts w:cs="Times New Roman"/>
      </w:rPr>
    </w:lvl>
    <w:lvl w:ilvl="3" w:tplc="0409000F" w:tentative="1">
      <w:start w:val="1"/>
      <w:numFmt w:val="decimal"/>
      <w:lvlText w:val="%4."/>
      <w:lvlJc w:val="left"/>
      <w:pPr>
        <w:tabs>
          <w:tab w:val="left" w:pos="3840"/>
        </w:tabs>
        <w:ind w:left="3840" w:hanging="480"/>
      </w:pPr>
      <w:rPr>
        <w:rFonts w:cs="Times New Roman"/>
      </w:rPr>
    </w:lvl>
    <w:lvl w:ilvl="4" w:tplc="04090019" w:tentative="1">
      <w:start w:val="1"/>
      <w:numFmt w:val="ideographTraditional"/>
      <w:lvlText w:val="%5、"/>
      <w:lvlJc w:val="left"/>
      <w:pPr>
        <w:tabs>
          <w:tab w:val="left" w:pos="4320"/>
        </w:tabs>
        <w:ind w:left="4320" w:hanging="480"/>
      </w:pPr>
      <w:rPr>
        <w:rFonts w:cs="Times New Roman"/>
      </w:rPr>
    </w:lvl>
    <w:lvl w:ilvl="5" w:tplc="0409001B" w:tentative="1">
      <w:start w:val="1"/>
      <w:numFmt w:val="lowerRoman"/>
      <w:lvlText w:val="%6."/>
      <w:lvlJc w:val="right"/>
      <w:pPr>
        <w:tabs>
          <w:tab w:val="left" w:pos="4800"/>
        </w:tabs>
        <w:ind w:left="4800" w:hanging="480"/>
      </w:pPr>
      <w:rPr>
        <w:rFonts w:cs="Times New Roman"/>
      </w:rPr>
    </w:lvl>
    <w:lvl w:ilvl="6" w:tplc="0409000F" w:tentative="1">
      <w:start w:val="1"/>
      <w:numFmt w:val="decimal"/>
      <w:lvlText w:val="%7."/>
      <w:lvlJc w:val="left"/>
      <w:pPr>
        <w:tabs>
          <w:tab w:val="left" w:pos="5280"/>
        </w:tabs>
        <w:ind w:left="5280" w:hanging="480"/>
      </w:pPr>
      <w:rPr>
        <w:rFonts w:cs="Times New Roman"/>
      </w:rPr>
    </w:lvl>
    <w:lvl w:ilvl="7" w:tplc="04090019" w:tentative="1">
      <w:start w:val="1"/>
      <w:numFmt w:val="ideographTraditional"/>
      <w:lvlText w:val="%8、"/>
      <w:lvlJc w:val="left"/>
      <w:pPr>
        <w:tabs>
          <w:tab w:val="left" w:pos="5760"/>
        </w:tabs>
        <w:ind w:left="5760" w:hanging="480"/>
      </w:pPr>
      <w:rPr>
        <w:rFonts w:cs="Times New Roman"/>
      </w:rPr>
    </w:lvl>
    <w:lvl w:ilvl="8" w:tplc="0409001B" w:tentative="1">
      <w:start w:val="1"/>
      <w:numFmt w:val="lowerRoman"/>
      <w:lvlText w:val="%9."/>
      <w:lvlJc w:val="right"/>
      <w:pPr>
        <w:tabs>
          <w:tab w:val="left" w:pos="6240"/>
        </w:tabs>
        <w:ind w:left="6240" w:hanging="480"/>
      </w:pPr>
      <w:rPr>
        <w:rFonts w:cs="Times New Roman"/>
      </w:rPr>
    </w:lvl>
  </w:abstractNum>
  <w:abstractNum w:abstractNumId="28" w15:restartNumberingAfterBreak="0">
    <w:nsid w:val="0000001D"/>
    <w:multiLevelType w:val="hybridMultilevel"/>
    <w:tmpl w:val="4C70C354"/>
    <w:lvl w:ilvl="0" w:tplc="04090015">
      <w:start w:val="1"/>
      <w:numFmt w:val="taiwaneseCountingThousand"/>
      <w:lvlText w:val="%1、"/>
      <w:lvlJc w:val="left"/>
      <w:pPr>
        <w:tabs>
          <w:tab w:val="left" w:pos="480"/>
        </w:tabs>
        <w:ind w:left="480" w:hanging="48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29" w15:restartNumberingAfterBreak="0">
    <w:nsid w:val="0000001E"/>
    <w:multiLevelType w:val="hybridMultilevel"/>
    <w:tmpl w:val="9B2A0320"/>
    <w:lvl w:ilvl="0" w:tplc="D188F85C">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0" w15:restartNumberingAfterBreak="0">
    <w:nsid w:val="0000001F"/>
    <w:multiLevelType w:val="hybridMultilevel"/>
    <w:tmpl w:val="2D5C93FC"/>
    <w:lvl w:ilvl="0" w:tplc="FD1EEC7E">
      <w:start w:val="1"/>
      <w:numFmt w:val="bullet"/>
      <w:lvlText w:val="※"/>
      <w:lvlJc w:val="left"/>
      <w:pPr>
        <w:tabs>
          <w:tab w:val="left" w:pos="360"/>
        </w:tabs>
        <w:ind w:left="360" w:hanging="360"/>
      </w:pPr>
      <w:rPr>
        <w:rFonts w:ascii="新細明體" w:eastAsia="新細明體" w:hAnsi="新細明體" w:hint="eastAsia"/>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31" w15:restartNumberingAfterBreak="0">
    <w:nsid w:val="00000020"/>
    <w:multiLevelType w:val="hybridMultilevel"/>
    <w:tmpl w:val="A3CAED40"/>
    <w:lvl w:ilvl="0" w:tplc="9412E0A4">
      <w:start w:val="1"/>
      <w:numFmt w:val="decimal"/>
      <w:lvlText w:val="%1."/>
      <w:lvlJc w:val="left"/>
      <w:pPr>
        <w:tabs>
          <w:tab w:val="left" w:pos="600"/>
        </w:tabs>
        <w:ind w:left="600" w:hanging="360"/>
      </w:pPr>
      <w:rPr>
        <w:rFonts w:cs="Times New Roman" w:hint="default"/>
      </w:rPr>
    </w:lvl>
    <w:lvl w:ilvl="1" w:tplc="04090019" w:tentative="1">
      <w:start w:val="1"/>
      <w:numFmt w:val="ideographTraditional"/>
      <w:lvlText w:val="%2、"/>
      <w:lvlJc w:val="left"/>
      <w:pPr>
        <w:tabs>
          <w:tab w:val="left" w:pos="1200"/>
        </w:tabs>
        <w:ind w:left="1200" w:hanging="480"/>
      </w:pPr>
      <w:rPr>
        <w:rFonts w:cs="Times New Roman"/>
      </w:rPr>
    </w:lvl>
    <w:lvl w:ilvl="2" w:tplc="0409001B" w:tentative="1">
      <w:start w:val="1"/>
      <w:numFmt w:val="lowerRoman"/>
      <w:lvlText w:val="%3."/>
      <w:lvlJc w:val="right"/>
      <w:pPr>
        <w:tabs>
          <w:tab w:val="left" w:pos="1680"/>
        </w:tabs>
        <w:ind w:left="1680" w:hanging="480"/>
      </w:pPr>
      <w:rPr>
        <w:rFonts w:cs="Times New Roman"/>
      </w:rPr>
    </w:lvl>
    <w:lvl w:ilvl="3" w:tplc="0409000F" w:tentative="1">
      <w:start w:val="1"/>
      <w:numFmt w:val="decimal"/>
      <w:lvlText w:val="%4."/>
      <w:lvlJc w:val="left"/>
      <w:pPr>
        <w:tabs>
          <w:tab w:val="left" w:pos="2160"/>
        </w:tabs>
        <w:ind w:left="2160" w:hanging="480"/>
      </w:pPr>
      <w:rPr>
        <w:rFonts w:cs="Times New Roman"/>
      </w:rPr>
    </w:lvl>
    <w:lvl w:ilvl="4" w:tplc="04090019" w:tentative="1">
      <w:start w:val="1"/>
      <w:numFmt w:val="ideographTraditional"/>
      <w:lvlText w:val="%5、"/>
      <w:lvlJc w:val="left"/>
      <w:pPr>
        <w:tabs>
          <w:tab w:val="left" w:pos="2640"/>
        </w:tabs>
        <w:ind w:left="2640" w:hanging="480"/>
      </w:pPr>
      <w:rPr>
        <w:rFonts w:cs="Times New Roman"/>
      </w:rPr>
    </w:lvl>
    <w:lvl w:ilvl="5" w:tplc="0409001B" w:tentative="1">
      <w:start w:val="1"/>
      <w:numFmt w:val="lowerRoman"/>
      <w:lvlText w:val="%6."/>
      <w:lvlJc w:val="right"/>
      <w:pPr>
        <w:tabs>
          <w:tab w:val="left" w:pos="3120"/>
        </w:tabs>
        <w:ind w:left="3120" w:hanging="480"/>
      </w:pPr>
      <w:rPr>
        <w:rFonts w:cs="Times New Roman"/>
      </w:rPr>
    </w:lvl>
    <w:lvl w:ilvl="6" w:tplc="0409000F" w:tentative="1">
      <w:start w:val="1"/>
      <w:numFmt w:val="decimal"/>
      <w:lvlText w:val="%7."/>
      <w:lvlJc w:val="left"/>
      <w:pPr>
        <w:tabs>
          <w:tab w:val="left" w:pos="3600"/>
        </w:tabs>
        <w:ind w:left="3600" w:hanging="480"/>
      </w:pPr>
      <w:rPr>
        <w:rFonts w:cs="Times New Roman"/>
      </w:rPr>
    </w:lvl>
    <w:lvl w:ilvl="7" w:tplc="04090019" w:tentative="1">
      <w:start w:val="1"/>
      <w:numFmt w:val="ideographTraditional"/>
      <w:lvlText w:val="%8、"/>
      <w:lvlJc w:val="left"/>
      <w:pPr>
        <w:tabs>
          <w:tab w:val="left" w:pos="4080"/>
        </w:tabs>
        <w:ind w:left="4080" w:hanging="480"/>
      </w:pPr>
      <w:rPr>
        <w:rFonts w:cs="Times New Roman"/>
      </w:rPr>
    </w:lvl>
    <w:lvl w:ilvl="8" w:tplc="0409001B" w:tentative="1">
      <w:start w:val="1"/>
      <w:numFmt w:val="lowerRoman"/>
      <w:lvlText w:val="%9."/>
      <w:lvlJc w:val="right"/>
      <w:pPr>
        <w:tabs>
          <w:tab w:val="left" w:pos="4560"/>
        </w:tabs>
        <w:ind w:left="4560" w:hanging="480"/>
      </w:pPr>
      <w:rPr>
        <w:rFonts w:cs="Times New Roman"/>
      </w:rPr>
    </w:lvl>
  </w:abstractNum>
  <w:abstractNum w:abstractNumId="32" w15:restartNumberingAfterBreak="0">
    <w:nsid w:val="00000021"/>
    <w:multiLevelType w:val="hybridMultilevel"/>
    <w:tmpl w:val="CCA201A6"/>
    <w:lvl w:ilvl="0" w:tplc="40DED280">
      <w:start w:val="1"/>
      <w:numFmt w:val="taiwaneseCountingThousand"/>
      <w:lvlText w:val="︵%1︶"/>
      <w:lvlJc w:val="left"/>
      <w:pPr>
        <w:tabs>
          <w:tab w:val="left" w:pos="1440"/>
        </w:tabs>
        <w:ind w:left="1440" w:hanging="720"/>
      </w:pPr>
      <w:rPr>
        <w:rFonts w:cs="Times New Roman" w:hint="eastAsia"/>
      </w:rPr>
    </w:lvl>
    <w:lvl w:ilvl="1" w:tplc="B038F2C2">
      <w:start w:val="1"/>
      <w:numFmt w:val="decimalFullWidth"/>
      <w:lvlText w:val="%2、"/>
      <w:lvlJc w:val="left"/>
      <w:pPr>
        <w:tabs>
          <w:tab w:val="left" w:pos="1560"/>
        </w:tabs>
        <w:ind w:left="1560" w:hanging="360"/>
      </w:pPr>
      <w:rPr>
        <w:rFonts w:cs="Times New Roman" w:hint="eastAsia"/>
      </w:rPr>
    </w:lvl>
    <w:lvl w:ilvl="2" w:tplc="0409001B" w:tentative="1">
      <w:start w:val="1"/>
      <w:numFmt w:val="lowerRoman"/>
      <w:lvlText w:val="%3."/>
      <w:lvlJc w:val="right"/>
      <w:pPr>
        <w:tabs>
          <w:tab w:val="left" w:pos="2160"/>
        </w:tabs>
        <w:ind w:left="2160" w:hanging="480"/>
      </w:pPr>
      <w:rPr>
        <w:rFonts w:cs="Times New Roman"/>
      </w:rPr>
    </w:lvl>
    <w:lvl w:ilvl="3" w:tplc="0409000F" w:tentative="1">
      <w:start w:val="1"/>
      <w:numFmt w:val="decimal"/>
      <w:lvlText w:val="%4."/>
      <w:lvlJc w:val="left"/>
      <w:pPr>
        <w:tabs>
          <w:tab w:val="left" w:pos="2640"/>
        </w:tabs>
        <w:ind w:left="2640" w:hanging="480"/>
      </w:pPr>
      <w:rPr>
        <w:rFonts w:cs="Times New Roman"/>
      </w:rPr>
    </w:lvl>
    <w:lvl w:ilvl="4" w:tplc="04090019" w:tentative="1">
      <w:start w:val="1"/>
      <w:numFmt w:val="ideographTraditional"/>
      <w:lvlText w:val="%5、"/>
      <w:lvlJc w:val="left"/>
      <w:pPr>
        <w:tabs>
          <w:tab w:val="left" w:pos="3120"/>
        </w:tabs>
        <w:ind w:left="3120" w:hanging="480"/>
      </w:pPr>
      <w:rPr>
        <w:rFonts w:cs="Times New Roman"/>
      </w:rPr>
    </w:lvl>
    <w:lvl w:ilvl="5" w:tplc="0409001B" w:tentative="1">
      <w:start w:val="1"/>
      <w:numFmt w:val="lowerRoman"/>
      <w:lvlText w:val="%6."/>
      <w:lvlJc w:val="right"/>
      <w:pPr>
        <w:tabs>
          <w:tab w:val="left" w:pos="3600"/>
        </w:tabs>
        <w:ind w:left="3600" w:hanging="480"/>
      </w:pPr>
      <w:rPr>
        <w:rFonts w:cs="Times New Roman"/>
      </w:rPr>
    </w:lvl>
    <w:lvl w:ilvl="6" w:tplc="0409000F" w:tentative="1">
      <w:start w:val="1"/>
      <w:numFmt w:val="decimal"/>
      <w:lvlText w:val="%7."/>
      <w:lvlJc w:val="left"/>
      <w:pPr>
        <w:tabs>
          <w:tab w:val="left" w:pos="4080"/>
        </w:tabs>
        <w:ind w:left="4080" w:hanging="480"/>
      </w:pPr>
      <w:rPr>
        <w:rFonts w:cs="Times New Roman"/>
      </w:rPr>
    </w:lvl>
    <w:lvl w:ilvl="7" w:tplc="04090019" w:tentative="1">
      <w:start w:val="1"/>
      <w:numFmt w:val="ideographTraditional"/>
      <w:lvlText w:val="%8、"/>
      <w:lvlJc w:val="left"/>
      <w:pPr>
        <w:tabs>
          <w:tab w:val="left" w:pos="4560"/>
        </w:tabs>
        <w:ind w:left="4560" w:hanging="480"/>
      </w:pPr>
      <w:rPr>
        <w:rFonts w:cs="Times New Roman"/>
      </w:rPr>
    </w:lvl>
    <w:lvl w:ilvl="8" w:tplc="0409001B" w:tentative="1">
      <w:start w:val="1"/>
      <w:numFmt w:val="lowerRoman"/>
      <w:lvlText w:val="%9."/>
      <w:lvlJc w:val="right"/>
      <w:pPr>
        <w:tabs>
          <w:tab w:val="left" w:pos="5040"/>
        </w:tabs>
        <w:ind w:left="5040" w:hanging="480"/>
      </w:pPr>
      <w:rPr>
        <w:rFonts w:cs="Times New Roman"/>
      </w:rPr>
    </w:lvl>
  </w:abstractNum>
  <w:abstractNum w:abstractNumId="33" w15:restartNumberingAfterBreak="0">
    <w:nsid w:val="00000022"/>
    <w:multiLevelType w:val="hybridMultilevel"/>
    <w:tmpl w:val="DE7CB5F8"/>
    <w:lvl w:ilvl="0" w:tplc="6B262012">
      <w:start w:val="1"/>
      <w:numFmt w:val="decimal"/>
      <w:lvlText w:val="%1."/>
      <w:lvlJc w:val="left"/>
      <w:pPr>
        <w:tabs>
          <w:tab w:val="left" w:pos="360"/>
        </w:tabs>
        <w:ind w:left="360" w:hanging="360"/>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abstractNum w:abstractNumId="34" w15:restartNumberingAfterBreak="0">
    <w:nsid w:val="00000023"/>
    <w:multiLevelType w:val="hybridMultilevel"/>
    <w:tmpl w:val="B19C3CFC"/>
    <w:lvl w:ilvl="0" w:tplc="1B34EFEC">
      <w:start w:val="1"/>
      <w:numFmt w:val="taiwaneseCountingThousand"/>
      <w:lvlText w:val="（%1）"/>
      <w:lvlJc w:val="left"/>
      <w:pPr>
        <w:tabs>
          <w:tab w:val="left" w:pos="960"/>
        </w:tabs>
        <w:ind w:left="960" w:hanging="720"/>
      </w:pPr>
      <w:rPr>
        <w:rFonts w:cs="Times New Roman"/>
      </w:rPr>
    </w:lvl>
    <w:lvl w:ilvl="1" w:tplc="04090019">
      <w:start w:val="1"/>
      <w:numFmt w:val="decimal"/>
      <w:lvlText w:val="%2."/>
      <w:lvlJc w:val="left"/>
      <w:pPr>
        <w:tabs>
          <w:tab w:val="left" w:pos="1440"/>
        </w:tabs>
        <w:ind w:left="1440" w:hanging="360"/>
      </w:pPr>
      <w:rPr>
        <w:rFonts w:cs="Times New Roman"/>
      </w:rPr>
    </w:lvl>
    <w:lvl w:ilvl="2" w:tplc="0409001B">
      <w:start w:val="1"/>
      <w:numFmt w:val="decimal"/>
      <w:lvlText w:val="%3."/>
      <w:lvlJc w:val="left"/>
      <w:pPr>
        <w:tabs>
          <w:tab w:val="left" w:pos="2160"/>
        </w:tabs>
        <w:ind w:left="2160" w:hanging="36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decimal"/>
      <w:lvlText w:val="%5."/>
      <w:lvlJc w:val="left"/>
      <w:pPr>
        <w:tabs>
          <w:tab w:val="left" w:pos="3600"/>
        </w:tabs>
        <w:ind w:left="3600" w:hanging="360"/>
      </w:pPr>
      <w:rPr>
        <w:rFonts w:cs="Times New Roman"/>
      </w:rPr>
    </w:lvl>
    <w:lvl w:ilvl="5" w:tplc="0409001B">
      <w:start w:val="1"/>
      <w:numFmt w:val="decimal"/>
      <w:lvlText w:val="%6."/>
      <w:lvlJc w:val="left"/>
      <w:pPr>
        <w:tabs>
          <w:tab w:val="left" w:pos="4320"/>
        </w:tabs>
        <w:ind w:left="4320" w:hanging="36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decimal"/>
      <w:lvlText w:val="%8."/>
      <w:lvlJc w:val="left"/>
      <w:pPr>
        <w:tabs>
          <w:tab w:val="left" w:pos="5760"/>
        </w:tabs>
        <w:ind w:left="5760" w:hanging="360"/>
      </w:pPr>
      <w:rPr>
        <w:rFonts w:cs="Times New Roman"/>
      </w:rPr>
    </w:lvl>
    <w:lvl w:ilvl="8" w:tplc="0409001B">
      <w:start w:val="1"/>
      <w:numFmt w:val="decimal"/>
      <w:lvlText w:val="%9."/>
      <w:lvlJc w:val="left"/>
      <w:pPr>
        <w:tabs>
          <w:tab w:val="left" w:pos="6480"/>
        </w:tabs>
        <w:ind w:left="6480" w:hanging="360"/>
      </w:pPr>
      <w:rPr>
        <w:rFonts w:cs="Times New Roman"/>
      </w:rPr>
    </w:lvl>
  </w:abstractNum>
  <w:abstractNum w:abstractNumId="35" w15:restartNumberingAfterBreak="0">
    <w:nsid w:val="00000024"/>
    <w:multiLevelType w:val="hybridMultilevel"/>
    <w:tmpl w:val="B0AAFBE6"/>
    <w:lvl w:ilvl="0" w:tplc="0DB66AC0">
      <w:start w:val="1"/>
      <w:numFmt w:val="decimal"/>
      <w:lvlText w:val="%1."/>
      <w:lvlJc w:val="left"/>
      <w:pPr>
        <w:ind w:left="465" w:hanging="360"/>
      </w:pPr>
      <w:rPr>
        <w:rFonts w:cs="Times New Roman" w:hint="default"/>
      </w:rPr>
    </w:lvl>
    <w:lvl w:ilvl="1" w:tplc="04090019" w:tentative="1">
      <w:start w:val="1"/>
      <w:numFmt w:val="ideographTraditional"/>
      <w:lvlText w:val="%2、"/>
      <w:lvlJc w:val="left"/>
      <w:pPr>
        <w:ind w:left="1065" w:hanging="480"/>
      </w:pPr>
      <w:rPr>
        <w:rFonts w:cs="Times New Roman"/>
      </w:rPr>
    </w:lvl>
    <w:lvl w:ilvl="2" w:tplc="0409001B" w:tentative="1">
      <w:start w:val="1"/>
      <w:numFmt w:val="lowerRoman"/>
      <w:lvlText w:val="%3."/>
      <w:lvlJc w:val="right"/>
      <w:pPr>
        <w:ind w:left="1545" w:hanging="480"/>
      </w:pPr>
      <w:rPr>
        <w:rFonts w:cs="Times New Roman"/>
      </w:rPr>
    </w:lvl>
    <w:lvl w:ilvl="3" w:tplc="0409000F" w:tentative="1">
      <w:start w:val="1"/>
      <w:numFmt w:val="decimal"/>
      <w:lvlText w:val="%4."/>
      <w:lvlJc w:val="left"/>
      <w:pPr>
        <w:ind w:left="2025" w:hanging="480"/>
      </w:pPr>
      <w:rPr>
        <w:rFonts w:cs="Times New Roman"/>
      </w:rPr>
    </w:lvl>
    <w:lvl w:ilvl="4" w:tplc="04090019" w:tentative="1">
      <w:start w:val="1"/>
      <w:numFmt w:val="ideographTraditional"/>
      <w:lvlText w:val="%5、"/>
      <w:lvlJc w:val="left"/>
      <w:pPr>
        <w:ind w:left="2505" w:hanging="480"/>
      </w:pPr>
      <w:rPr>
        <w:rFonts w:cs="Times New Roman"/>
      </w:rPr>
    </w:lvl>
    <w:lvl w:ilvl="5" w:tplc="0409001B" w:tentative="1">
      <w:start w:val="1"/>
      <w:numFmt w:val="lowerRoman"/>
      <w:lvlText w:val="%6."/>
      <w:lvlJc w:val="right"/>
      <w:pPr>
        <w:ind w:left="2985" w:hanging="480"/>
      </w:pPr>
      <w:rPr>
        <w:rFonts w:cs="Times New Roman"/>
      </w:rPr>
    </w:lvl>
    <w:lvl w:ilvl="6" w:tplc="0409000F" w:tentative="1">
      <w:start w:val="1"/>
      <w:numFmt w:val="decimal"/>
      <w:lvlText w:val="%7."/>
      <w:lvlJc w:val="left"/>
      <w:pPr>
        <w:ind w:left="3465" w:hanging="480"/>
      </w:pPr>
      <w:rPr>
        <w:rFonts w:cs="Times New Roman"/>
      </w:rPr>
    </w:lvl>
    <w:lvl w:ilvl="7" w:tplc="04090019" w:tentative="1">
      <w:start w:val="1"/>
      <w:numFmt w:val="ideographTraditional"/>
      <w:lvlText w:val="%8、"/>
      <w:lvlJc w:val="left"/>
      <w:pPr>
        <w:ind w:left="3945" w:hanging="480"/>
      </w:pPr>
      <w:rPr>
        <w:rFonts w:cs="Times New Roman"/>
      </w:rPr>
    </w:lvl>
    <w:lvl w:ilvl="8" w:tplc="0409001B" w:tentative="1">
      <w:start w:val="1"/>
      <w:numFmt w:val="lowerRoman"/>
      <w:lvlText w:val="%9."/>
      <w:lvlJc w:val="right"/>
      <w:pPr>
        <w:ind w:left="4425" w:hanging="480"/>
      </w:pPr>
      <w:rPr>
        <w:rFonts w:cs="Times New Roman"/>
      </w:rPr>
    </w:lvl>
  </w:abstractNum>
  <w:abstractNum w:abstractNumId="36" w15:restartNumberingAfterBreak="0">
    <w:nsid w:val="61EE2C4B"/>
    <w:multiLevelType w:val="hybridMultilevel"/>
    <w:tmpl w:val="98F8E8FC"/>
    <w:lvl w:ilvl="0" w:tplc="196EECE4">
      <w:start w:val="6"/>
      <w:numFmt w:val="decimal"/>
      <w:lvlText w:val="%1."/>
      <w:lvlJc w:val="left"/>
      <w:pPr>
        <w:tabs>
          <w:tab w:val="left" w:pos="1682"/>
        </w:tabs>
      </w:pPr>
      <w:rPr>
        <w:rFonts w:cs="Times New Roman" w:hint="default"/>
      </w:rPr>
    </w:lvl>
    <w:lvl w:ilvl="1" w:tplc="04090019" w:tentative="1">
      <w:start w:val="1"/>
      <w:numFmt w:val="ideographTraditional"/>
      <w:lvlText w:val="%2、"/>
      <w:lvlJc w:val="left"/>
      <w:pPr>
        <w:tabs>
          <w:tab w:val="left" w:pos="960"/>
        </w:tabs>
        <w:ind w:left="960" w:hanging="480"/>
      </w:pPr>
      <w:rPr>
        <w:rFonts w:cs="Times New Roman"/>
      </w:rPr>
    </w:lvl>
    <w:lvl w:ilvl="2" w:tplc="0409001B" w:tentative="1">
      <w:start w:val="1"/>
      <w:numFmt w:val="lowerRoman"/>
      <w:lvlText w:val="%3."/>
      <w:lvlJc w:val="right"/>
      <w:pPr>
        <w:tabs>
          <w:tab w:val="left" w:pos="1440"/>
        </w:tabs>
        <w:ind w:left="1440" w:hanging="480"/>
      </w:pPr>
      <w:rPr>
        <w:rFonts w:cs="Times New Roman"/>
      </w:rPr>
    </w:lvl>
    <w:lvl w:ilvl="3" w:tplc="0409000F" w:tentative="1">
      <w:start w:val="1"/>
      <w:numFmt w:val="decimal"/>
      <w:lvlText w:val="%4."/>
      <w:lvlJc w:val="left"/>
      <w:pPr>
        <w:tabs>
          <w:tab w:val="left" w:pos="1920"/>
        </w:tabs>
        <w:ind w:left="1920" w:hanging="480"/>
      </w:pPr>
      <w:rPr>
        <w:rFonts w:cs="Times New Roman"/>
      </w:rPr>
    </w:lvl>
    <w:lvl w:ilvl="4" w:tplc="04090019" w:tentative="1">
      <w:start w:val="1"/>
      <w:numFmt w:val="ideographTraditional"/>
      <w:lvlText w:val="%5、"/>
      <w:lvlJc w:val="left"/>
      <w:pPr>
        <w:tabs>
          <w:tab w:val="left" w:pos="2400"/>
        </w:tabs>
        <w:ind w:left="2400" w:hanging="480"/>
      </w:pPr>
      <w:rPr>
        <w:rFonts w:cs="Times New Roman"/>
      </w:rPr>
    </w:lvl>
    <w:lvl w:ilvl="5" w:tplc="0409001B" w:tentative="1">
      <w:start w:val="1"/>
      <w:numFmt w:val="lowerRoman"/>
      <w:lvlText w:val="%6."/>
      <w:lvlJc w:val="right"/>
      <w:pPr>
        <w:tabs>
          <w:tab w:val="left" w:pos="2880"/>
        </w:tabs>
        <w:ind w:left="2880" w:hanging="480"/>
      </w:pPr>
      <w:rPr>
        <w:rFonts w:cs="Times New Roman"/>
      </w:rPr>
    </w:lvl>
    <w:lvl w:ilvl="6" w:tplc="0409000F" w:tentative="1">
      <w:start w:val="1"/>
      <w:numFmt w:val="decimal"/>
      <w:lvlText w:val="%7."/>
      <w:lvlJc w:val="left"/>
      <w:pPr>
        <w:tabs>
          <w:tab w:val="left" w:pos="3360"/>
        </w:tabs>
        <w:ind w:left="3360" w:hanging="480"/>
      </w:pPr>
      <w:rPr>
        <w:rFonts w:cs="Times New Roman"/>
      </w:rPr>
    </w:lvl>
    <w:lvl w:ilvl="7" w:tplc="04090019" w:tentative="1">
      <w:start w:val="1"/>
      <w:numFmt w:val="ideographTraditional"/>
      <w:lvlText w:val="%8、"/>
      <w:lvlJc w:val="left"/>
      <w:pPr>
        <w:tabs>
          <w:tab w:val="left" w:pos="3840"/>
        </w:tabs>
        <w:ind w:left="3840" w:hanging="480"/>
      </w:pPr>
      <w:rPr>
        <w:rFonts w:cs="Times New Roman"/>
      </w:rPr>
    </w:lvl>
    <w:lvl w:ilvl="8" w:tplc="0409001B" w:tentative="1">
      <w:start w:val="1"/>
      <w:numFmt w:val="lowerRoman"/>
      <w:lvlText w:val="%9."/>
      <w:lvlJc w:val="right"/>
      <w:pPr>
        <w:tabs>
          <w:tab w:val="left" w:pos="4320"/>
        </w:tabs>
        <w:ind w:left="4320" w:hanging="480"/>
      </w:pPr>
      <w:rPr>
        <w:rFonts w:cs="Times New Roman"/>
      </w:rPr>
    </w:lvl>
  </w:abstractNum>
  <w:num w:numId="1">
    <w:abstractNumId w:val="9"/>
  </w:num>
  <w:num w:numId="2">
    <w:abstractNumId w:val="19"/>
  </w:num>
  <w:num w:numId="3">
    <w:abstractNumId w:val="33"/>
  </w:num>
  <w:num w:numId="4">
    <w:abstractNumId w:val="17"/>
  </w:num>
  <w:num w:numId="5">
    <w:abstractNumId w:val="1"/>
  </w:num>
  <w:num w:numId="6">
    <w:abstractNumId w:val="12"/>
  </w:num>
  <w:num w:numId="7">
    <w:abstractNumId w:val="0"/>
  </w:num>
  <w:num w:numId="8">
    <w:abstractNumId w:val="16"/>
  </w:num>
  <w:num w:numId="9">
    <w:abstractNumId w:val="28"/>
  </w:num>
  <w:num w:numId="10">
    <w:abstractNumId w:val="24"/>
  </w:num>
  <w:num w:numId="11">
    <w:abstractNumId w:val="10"/>
  </w:num>
  <w:num w:numId="12">
    <w:abstractNumId w:val="7"/>
  </w:num>
  <w:num w:numId="13">
    <w:abstractNumId w:val="36"/>
  </w:num>
  <w:num w:numId="14">
    <w:abstractNumId w:val="4"/>
  </w:num>
  <w:num w:numId="15">
    <w:abstractNumId w:val="5"/>
  </w:num>
  <w:num w:numId="16">
    <w:abstractNumId w:val="18"/>
  </w:num>
  <w:num w:numId="17">
    <w:abstractNumId w:val="29"/>
  </w:num>
  <w:num w:numId="18">
    <w:abstractNumId w:val="6"/>
  </w:num>
  <w:num w:numId="19">
    <w:abstractNumId w:val="3"/>
  </w:num>
  <w:num w:numId="20">
    <w:abstractNumId w:val="31"/>
  </w:num>
  <w:num w:numId="21">
    <w:abstractNumId w:val="23"/>
  </w:num>
  <w:num w:numId="22">
    <w:abstractNumId w:val="25"/>
  </w:num>
  <w:num w:numId="23">
    <w:abstractNumId w:val="21"/>
  </w:num>
  <w:num w:numId="24">
    <w:abstractNumId w:val="14"/>
  </w:num>
  <w:num w:numId="25">
    <w:abstractNumId w:val="26"/>
  </w:num>
  <w:num w:numId="26">
    <w:abstractNumId w:val="22"/>
  </w:num>
  <w:num w:numId="27">
    <w:abstractNumId w:val="32"/>
  </w:num>
  <w:num w:numId="28">
    <w:abstractNumId w:val="11"/>
  </w:num>
  <w:num w:numId="29">
    <w:abstractNumId w:val="35"/>
  </w:num>
  <w:num w:numId="30">
    <w:abstractNumId w:val="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5"/>
  </w:num>
  <w:num w:numId="34">
    <w:abstractNumId w:val="13"/>
  </w:num>
  <w:num w:numId="35">
    <w:abstractNumId w:val="30"/>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0F"/>
    <w:rsid w:val="000222DD"/>
    <w:rsid w:val="00057170"/>
    <w:rsid w:val="00066BB6"/>
    <w:rsid w:val="00066D5A"/>
    <w:rsid w:val="000C0A83"/>
    <w:rsid w:val="000E6897"/>
    <w:rsid w:val="001076D1"/>
    <w:rsid w:val="00145F53"/>
    <w:rsid w:val="00185DF6"/>
    <w:rsid w:val="00237124"/>
    <w:rsid w:val="00346ABE"/>
    <w:rsid w:val="0035433A"/>
    <w:rsid w:val="00385A0A"/>
    <w:rsid w:val="003E7960"/>
    <w:rsid w:val="00421E3A"/>
    <w:rsid w:val="004E5CDF"/>
    <w:rsid w:val="00504048"/>
    <w:rsid w:val="005119C9"/>
    <w:rsid w:val="005B044E"/>
    <w:rsid w:val="005B3354"/>
    <w:rsid w:val="006259BD"/>
    <w:rsid w:val="006275A4"/>
    <w:rsid w:val="00692319"/>
    <w:rsid w:val="007407FB"/>
    <w:rsid w:val="007453F9"/>
    <w:rsid w:val="007B263C"/>
    <w:rsid w:val="0080047B"/>
    <w:rsid w:val="00865D0F"/>
    <w:rsid w:val="00903AC0"/>
    <w:rsid w:val="00927AD8"/>
    <w:rsid w:val="0095644E"/>
    <w:rsid w:val="0099283E"/>
    <w:rsid w:val="009C6B23"/>
    <w:rsid w:val="00A7548D"/>
    <w:rsid w:val="00AD0456"/>
    <w:rsid w:val="00AD054B"/>
    <w:rsid w:val="00B354E1"/>
    <w:rsid w:val="00B62E46"/>
    <w:rsid w:val="00B6325A"/>
    <w:rsid w:val="00B80312"/>
    <w:rsid w:val="00C61F26"/>
    <w:rsid w:val="00CF1D22"/>
    <w:rsid w:val="00D17889"/>
    <w:rsid w:val="00D43189"/>
    <w:rsid w:val="00D60DB8"/>
    <w:rsid w:val="00E77BDE"/>
    <w:rsid w:val="00EC10E1"/>
    <w:rsid w:val="00EC665C"/>
    <w:rsid w:val="00F25FF4"/>
    <w:rsid w:val="00F34B9D"/>
    <w:rsid w:val="00F478C3"/>
    <w:rsid w:val="00FA2561"/>
    <w:rsid w:val="00FF6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62DB0-6A7B-4B56-876E-42FEDBB7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cs="Courier New"/>
    </w:rPr>
  </w:style>
  <w:style w:type="character" w:customStyle="1" w:styleId="a4">
    <w:name w:val="純文字 字元"/>
    <w:link w:val="a3"/>
    <w:rPr>
      <w:rFonts w:ascii="細明體" w:eastAsia="細明體" w:hAnsi="Courier New" w:cs="Courier New"/>
      <w:kern w:val="2"/>
      <w:sz w:val="24"/>
      <w:szCs w:val="24"/>
    </w:rPr>
  </w:style>
  <w:style w:type="character" w:styleId="a5">
    <w:name w:val="Hyperlink"/>
    <w:uiPriority w:val="99"/>
    <w:rPr>
      <w:rFonts w:cs="Times New Roman"/>
      <w:color w:val="0000FF"/>
      <w:u w:val="single"/>
    </w:rPr>
  </w:style>
  <w:style w:type="character" w:styleId="a6">
    <w:name w:val="FollowedHyperlink"/>
    <w:uiPriority w:val="99"/>
    <w:rPr>
      <w:rFonts w:cs="Times New Roman"/>
      <w:color w:val="800080"/>
      <w:u w:val="single"/>
    </w:rPr>
  </w:style>
  <w:style w:type="paragraph" w:styleId="a7">
    <w:name w:val="Block Text"/>
    <w:basedOn w:val="a"/>
    <w:uiPriority w:val="99"/>
    <w:pPr>
      <w:adjustRightInd w:val="0"/>
      <w:spacing w:line="360" w:lineRule="atLeast"/>
      <w:ind w:left="1204" w:right="-154" w:hanging="14"/>
      <w:textAlignment w:val="baseline"/>
    </w:pPr>
    <w:rPr>
      <w:rFonts w:ascii="標楷體" w:eastAsia="標楷體"/>
      <w:kern w:val="0"/>
      <w:sz w:val="28"/>
      <w:szCs w:val="20"/>
    </w:rPr>
  </w:style>
  <w:style w:type="paragraph" w:styleId="a8">
    <w:name w:val="header"/>
    <w:basedOn w:val="a"/>
    <w:link w:val="a9"/>
    <w:pPr>
      <w:tabs>
        <w:tab w:val="center" w:pos="4153"/>
        <w:tab w:val="right" w:pos="8306"/>
      </w:tabs>
      <w:snapToGrid w:val="0"/>
    </w:pPr>
    <w:rPr>
      <w:sz w:val="20"/>
      <w:szCs w:val="20"/>
    </w:rPr>
  </w:style>
  <w:style w:type="character" w:customStyle="1" w:styleId="a9">
    <w:name w:val="頁首 字元"/>
    <w:link w:val="a8"/>
    <w:rPr>
      <w:sz w:val="20"/>
      <w:szCs w:val="20"/>
    </w:rPr>
  </w:style>
  <w:style w:type="paragraph" w:styleId="aa">
    <w:name w:val="footer"/>
    <w:basedOn w:val="a"/>
    <w:link w:val="ab"/>
    <w:uiPriority w:val="99"/>
    <w:pPr>
      <w:tabs>
        <w:tab w:val="center" w:pos="4153"/>
        <w:tab w:val="right" w:pos="8306"/>
      </w:tabs>
      <w:snapToGrid w:val="0"/>
    </w:pPr>
    <w:rPr>
      <w:sz w:val="20"/>
      <w:szCs w:val="20"/>
    </w:rPr>
  </w:style>
  <w:style w:type="character" w:customStyle="1" w:styleId="ab">
    <w:name w:val="頁尾 字元"/>
    <w:link w:val="aa"/>
    <w:uiPriority w:val="99"/>
    <w:rPr>
      <w:sz w:val="20"/>
      <w:szCs w:val="20"/>
    </w:rPr>
  </w:style>
  <w:style w:type="character" w:styleId="ac">
    <w:name w:val="page number"/>
    <w:uiPriority w:val="99"/>
    <w:rPr>
      <w:rFonts w:cs="Times New Roman"/>
    </w:rPr>
  </w:style>
  <w:style w:type="paragraph" w:styleId="ad">
    <w:name w:val="Body Text"/>
    <w:basedOn w:val="a"/>
    <w:link w:val="ae"/>
    <w:uiPriority w:val="99"/>
    <w:pPr>
      <w:framePr w:hSpace="180" w:wrap="around" w:vAnchor="page" w:hAnchor="margin" w:xAlign="center" w:y="261"/>
      <w:spacing w:line="300" w:lineRule="exact"/>
      <w:jc w:val="distribute"/>
    </w:pPr>
    <w:rPr>
      <w:rFonts w:eastAsia="標楷體"/>
      <w:sz w:val="20"/>
    </w:rPr>
  </w:style>
  <w:style w:type="character" w:customStyle="1" w:styleId="ae">
    <w:name w:val="本文 字元"/>
    <w:link w:val="ad"/>
    <w:uiPriority w:val="99"/>
    <w:rPr>
      <w:szCs w:val="24"/>
    </w:rPr>
  </w:style>
  <w:style w:type="paragraph" w:styleId="af">
    <w:name w:val="Body Text Indent"/>
    <w:basedOn w:val="a"/>
    <w:link w:val="af0"/>
    <w:uiPriority w:val="99"/>
    <w:pPr>
      <w:spacing w:after="120"/>
      <w:ind w:leftChars="200" w:left="480"/>
    </w:pPr>
  </w:style>
  <w:style w:type="character" w:customStyle="1" w:styleId="af0">
    <w:name w:val="本文縮排 字元"/>
    <w:link w:val="af"/>
    <w:uiPriority w:val="99"/>
    <w:rPr>
      <w:rFonts w:cs="Times New Roman"/>
      <w:kern w:val="2"/>
      <w:sz w:val="24"/>
      <w:szCs w:val="24"/>
    </w:rPr>
  </w:style>
  <w:style w:type="table" w:styleId="af1">
    <w:name w:val="Table Grid"/>
    <w:basedOn w:val="a1"/>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pPr>
      <w:widowControl/>
      <w:autoSpaceDE w:val="0"/>
      <w:autoSpaceDN w:val="0"/>
    </w:pPr>
    <w:rPr>
      <w:rFonts w:ascii="新細明體" w:hAnsi="新細明體" w:cs="新細明體"/>
      <w:color w:val="000000"/>
      <w:kern w:val="0"/>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細明體" w:eastAsia="細明體" w:hAnsi="細明體" w:cs="細明體"/>
      <w:kern w:val="0"/>
    </w:rPr>
  </w:style>
  <w:style w:type="character" w:customStyle="1" w:styleId="HTML0">
    <w:name w:val="HTML 預設格式 字元"/>
    <w:link w:val="HTML"/>
    <w:uiPriority w:val="99"/>
    <w:rPr>
      <w:rFonts w:ascii="細明體" w:eastAsia="細明體" w:hAnsi="細明體" w:cs="細明體"/>
      <w:sz w:val="24"/>
      <w:szCs w:val="24"/>
    </w:rPr>
  </w:style>
  <w:style w:type="character" w:customStyle="1" w:styleId="st1">
    <w:name w:val="st1"/>
    <w:uiPriority w:val="99"/>
    <w:rPr>
      <w:rFonts w:cs="Times New Roman"/>
    </w:rPr>
  </w:style>
  <w:style w:type="paragraph" w:styleId="af2">
    <w:name w:val="Balloon Text"/>
    <w:basedOn w:val="a"/>
    <w:link w:val="af3"/>
    <w:uiPriority w:val="99"/>
    <w:rPr>
      <w:rFonts w:ascii="Cambria" w:hAnsi="Cambria"/>
      <w:sz w:val="18"/>
      <w:szCs w:val="18"/>
    </w:rPr>
  </w:style>
  <w:style w:type="character" w:customStyle="1" w:styleId="af3">
    <w:name w:val="註解方塊文字 字元"/>
    <w:link w:val="af2"/>
    <w:uiPriority w:val="99"/>
    <w:rPr>
      <w:rFonts w:ascii="Cambria" w:eastAsia="新細明體" w:hAnsi="Cambria" w:cs="Times New Roman"/>
      <w:kern w:val="2"/>
      <w:sz w:val="18"/>
      <w:szCs w:val="18"/>
    </w:rPr>
  </w:style>
  <w:style w:type="paragraph" w:styleId="af4">
    <w:name w:val="Note Heading"/>
    <w:basedOn w:val="a"/>
    <w:next w:val="a"/>
    <w:link w:val="af5"/>
    <w:uiPriority w:val="99"/>
    <w:pPr>
      <w:jc w:val="center"/>
    </w:pPr>
    <w:rPr>
      <w:rFonts w:ascii="標楷體" w:eastAsia="標楷體" w:hAnsi="標楷體"/>
      <w:color w:val="000000"/>
      <w:kern w:val="0"/>
    </w:rPr>
  </w:style>
  <w:style w:type="character" w:customStyle="1" w:styleId="af5">
    <w:name w:val="註釋標題 字元"/>
    <w:link w:val="af4"/>
    <w:uiPriority w:val="99"/>
    <w:rPr>
      <w:rFonts w:ascii="標楷體" w:eastAsia="標楷體" w:hAnsi="標楷體"/>
      <w:color w:val="000000"/>
      <w:sz w:val="24"/>
      <w:szCs w:val="24"/>
    </w:rPr>
  </w:style>
  <w:style w:type="paragraph" w:styleId="af6">
    <w:name w:val="Closing"/>
    <w:basedOn w:val="a"/>
    <w:link w:val="af7"/>
    <w:uiPriority w:val="99"/>
    <w:pPr>
      <w:ind w:leftChars="1800" w:left="100"/>
    </w:pPr>
    <w:rPr>
      <w:rFonts w:ascii="標楷體" w:eastAsia="標楷體" w:hAnsi="標楷體"/>
      <w:color w:val="000000"/>
      <w:kern w:val="0"/>
    </w:rPr>
  </w:style>
  <w:style w:type="character" w:customStyle="1" w:styleId="af7">
    <w:name w:val="結語 字元"/>
    <w:link w:val="af6"/>
    <w:uiPriority w:val="99"/>
    <w:rPr>
      <w:rFonts w:ascii="標楷體" w:eastAsia="標楷體" w:hAnsi="標楷體"/>
      <w:color w:val="000000"/>
      <w:sz w:val="24"/>
      <w:szCs w:val="24"/>
    </w:rPr>
  </w:style>
  <w:style w:type="paragraph" w:styleId="af8">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vs.ntpc.edu.tw/&#12305;&#25110;&#12304;&#26032;&#21271;&#24066;&#25919;&#24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vs.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vs.ntpc.edu.tw/" TargetMode="External"/><Relationship Id="rId4" Type="http://schemas.openxmlformats.org/officeDocument/2006/relationships/settings" Target="settings.xml"/><Relationship Id="rId9" Type="http://schemas.openxmlformats.org/officeDocument/2006/relationships/hyperlink" Target="http://www.ntpc.edu.tw&#65289;&#65295;&#25945;&#32946;&#20844;&#21578;&#65295;&#33258;&#36774;&#29956;&#36984;&#12305;&#21312;&#65292;&#33258;&#34892;&#20197;A4&#32025;&#24373;&#19979;&#36617;&#2035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80EC4-9810-47AE-9A45-B8368E4A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國立中和高級中學八十九學年度教師甄選計畫簡章</dc:title>
  <dc:creator>USER</dc:creator>
  <cp:lastModifiedBy>User</cp:lastModifiedBy>
  <cp:revision>4</cp:revision>
  <cp:lastPrinted>2019-06-25T03:25:00Z</cp:lastPrinted>
  <dcterms:created xsi:type="dcterms:W3CDTF">2019-09-09T05:26:00Z</dcterms:created>
  <dcterms:modified xsi:type="dcterms:W3CDTF">2019-09-10T02:00:00Z</dcterms:modified>
</cp:coreProperties>
</file>