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0EC92" w14:textId="77777777" w:rsidR="00CE34A9" w:rsidRDefault="002E79DD" w:rsidP="001214EB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  <w:r w:rsidRPr="003B7B81">
        <w:rPr>
          <w:rFonts w:ascii="標楷體" w:eastAsia="標楷體"/>
          <w:b/>
          <w:bCs/>
          <w:noProof/>
          <w:sz w:val="36"/>
        </w:rPr>
        <w:drawing>
          <wp:anchor distT="0" distB="0" distL="114300" distR="114300" simplePos="0" relativeHeight="251669504" behindDoc="1" locked="0" layoutInCell="1" allowOverlap="1" wp14:anchorId="5257D1BA" wp14:editId="0E15A18B">
            <wp:simplePos x="0" y="0"/>
            <wp:positionH relativeFrom="column">
              <wp:posOffset>5029200</wp:posOffset>
            </wp:positionH>
            <wp:positionV relativeFrom="paragraph">
              <wp:posOffset>1143000</wp:posOffset>
            </wp:positionV>
            <wp:extent cx="933450" cy="228600"/>
            <wp:effectExtent l="0" t="0" r="6350" b="0"/>
            <wp:wrapTight wrapText="bothSides">
              <wp:wrapPolygon edited="0">
                <wp:start x="0" y="0"/>
                <wp:lineTo x="0" y="19200"/>
                <wp:lineTo x="21159" y="19200"/>
                <wp:lineTo x="21159" y="0"/>
                <wp:lineTo x="0" y="0"/>
              </wp:wrapPolygon>
            </wp:wrapTight>
            <wp:docPr id="7" name="圖片 4" descr="D:\C\Documents\logo\3ds-max-2014-banner-lockup-264x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\Documents\logo\3ds-max-2014-banner-lockup-264x66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CA6">
        <w:rPr>
          <w:rFonts w:ascii="標楷體" w:eastAsia="標楷體" w:hint="eastAsia"/>
          <w:b/>
          <w:bCs/>
          <w:noProof/>
          <w:sz w:val="36"/>
        </w:rPr>
        <w:drawing>
          <wp:anchor distT="0" distB="0" distL="114300" distR="114300" simplePos="0" relativeHeight="251659264" behindDoc="1" locked="0" layoutInCell="1" allowOverlap="1" wp14:anchorId="6EE30438" wp14:editId="1625D76D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6009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546" y="21488"/>
                <wp:lineTo x="2154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_Certification_Overall_Training.tif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0095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b/>
          <w:bCs/>
          <w:noProof/>
          <w:sz w:val="36"/>
        </w:rPr>
        <w:t xml:space="preserve">     3ds Max</w:t>
      </w:r>
      <w:r w:rsidR="006E7F7E">
        <w:rPr>
          <w:rFonts w:ascii="標楷體" w:eastAsia="標楷體" w:hint="eastAsia"/>
          <w:b/>
          <w:bCs/>
          <w:sz w:val="36"/>
        </w:rPr>
        <w:t xml:space="preserve"> 2013</w:t>
      </w:r>
      <w:r w:rsidR="00C7694D">
        <w:rPr>
          <w:rFonts w:ascii="標楷體" w:eastAsia="標楷體" w:hint="eastAsia"/>
          <w:b/>
          <w:bCs/>
          <w:sz w:val="36"/>
        </w:rPr>
        <w:t>國際認證</w:t>
      </w:r>
      <w:r w:rsidR="007F1E8F">
        <w:rPr>
          <w:rFonts w:ascii="標楷體" w:eastAsia="標楷體" w:hint="eastAsia"/>
          <w:b/>
          <w:bCs/>
          <w:sz w:val="36"/>
        </w:rPr>
        <w:t>教師</w:t>
      </w:r>
      <w:r w:rsidR="00C7694D">
        <w:rPr>
          <w:rFonts w:ascii="標楷體" w:eastAsia="標楷體" w:hint="eastAsia"/>
          <w:b/>
          <w:bCs/>
          <w:sz w:val="36"/>
        </w:rPr>
        <w:t>研習</w:t>
      </w:r>
    </w:p>
    <w:p w14:paraId="67205875" w14:textId="77777777" w:rsidR="00CE34A9" w:rsidRPr="00CE34A9" w:rsidRDefault="00CE34A9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5EEE5BEB" w14:textId="77777777" w:rsidR="001214EB" w:rsidRDefault="000C5870" w:rsidP="009F21B3">
      <w:pPr>
        <w:numPr>
          <w:ilvl w:val="0"/>
          <w:numId w:val="4"/>
        </w:numPr>
        <w:spacing w:line="480" w:lineRule="auto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b/>
          <w:bCs/>
          <w:sz w:val="32"/>
        </w:rPr>
        <w:t>產業介紹</w:t>
      </w:r>
    </w:p>
    <w:p w14:paraId="79491C63" w14:textId="77777777" w:rsidR="006E7F7E" w:rsidRDefault="002E79DD" w:rsidP="001214EB">
      <w:pPr>
        <w:spacing w:line="480" w:lineRule="auto"/>
        <w:ind w:left="480"/>
        <w:rPr>
          <w:rFonts w:eastAsia="標楷體"/>
          <w:sz w:val="28"/>
          <w:szCs w:val="28"/>
        </w:rPr>
      </w:pPr>
      <w:r w:rsidRPr="00955CF8">
        <w:rPr>
          <w:rFonts w:eastAsia="標楷體" w:hint="eastAsia"/>
          <w:sz w:val="28"/>
          <w:szCs w:val="28"/>
        </w:rPr>
        <w:t>3ds Max</w:t>
      </w:r>
      <w:r w:rsidRPr="00955CF8">
        <w:rPr>
          <w:rFonts w:eastAsia="標楷體"/>
          <w:sz w:val="28"/>
          <w:szCs w:val="28"/>
        </w:rPr>
        <w:t>為世界</w:t>
      </w:r>
      <w:r w:rsidRPr="00955CF8">
        <w:rPr>
          <w:rFonts w:eastAsia="標楷體" w:hint="eastAsia"/>
          <w:sz w:val="28"/>
          <w:szCs w:val="28"/>
        </w:rPr>
        <w:t>遊戲</w:t>
      </w:r>
      <w:r w:rsidRPr="00955CF8">
        <w:rPr>
          <w:rFonts w:eastAsia="標楷體"/>
          <w:sz w:val="28"/>
          <w:szCs w:val="28"/>
        </w:rPr>
        <w:t>、動畫娛樂產業</w:t>
      </w:r>
      <w:r w:rsidRPr="00955CF8">
        <w:rPr>
          <w:rFonts w:eastAsia="標楷體" w:hint="eastAsia"/>
          <w:sz w:val="28"/>
          <w:szCs w:val="28"/>
        </w:rPr>
        <w:t>盛行</w:t>
      </w:r>
      <w:r w:rsidRPr="00955CF8">
        <w:rPr>
          <w:rFonts w:eastAsia="標楷體"/>
          <w:sz w:val="28"/>
          <w:szCs w:val="28"/>
        </w:rPr>
        <w:t>的動畫工具，</w:t>
      </w:r>
      <w:r>
        <w:rPr>
          <w:rFonts w:eastAsia="標楷體" w:hint="eastAsia"/>
          <w:sz w:val="28"/>
          <w:szCs w:val="28"/>
        </w:rPr>
        <w:t>由原廠</w:t>
      </w:r>
      <w:r>
        <w:rPr>
          <w:rFonts w:eastAsia="標楷體" w:hint="eastAsia"/>
          <w:sz w:val="28"/>
          <w:szCs w:val="28"/>
        </w:rPr>
        <w:t>Autodesk</w:t>
      </w:r>
      <w:r>
        <w:rPr>
          <w:rFonts w:eastAsia="標楷體" w:hint="eastAsia"/>
          <w:sz w:val="28"/>
          <w:szCs w:val="28"/>
        </w:rPr>
        <w:t>開發的</w:t>
      </w:r>
      <w:r w:rsidRPr="00955CF8">
        <w:rPr>
          <w:rFonts w:eastAsia="標楷體" w:hint="eastAsia"/>
          <w:sz w:val="28"/>
          <w:szCs w:val="28"/>
        </w:rPr>
        <w:t>3ds Max</w:t>
      </w:r>
      <w:r w:rsidRPr="00955CF8">
        <w:rPr>
          <w:rFonts w:eastAsia="標楷體"/>
          <w:sz w:val="28"/>
          <w:szCs w:val="28"/>
        </w:rPr>
        <w:t>國際證上市不久即獲得許多電視媒體、遊戲公司與動畫製作公司動畫師</w:t>
      </w:r>
      <w:r>
        <w:rPr>
          <w:rFonts w:eastAsia="標楷體" w:hint="eastAsia"/>
          <w:sz w:val="28"/>
          <w:szCs w:val="28"/>
        </w:rPr>
        <w:t>參與考試並取得認證</w:t>
      </w:r>
      <w:r w:rsidRPr="00955CF8">
        <w:rPr>
          <w:rFonts w:eastAsia="標楷體"/>
          <w:sz w:val="28"/>
          <w:szCs w:val="28"/>
        </w:rPr>
        <w:t>。</w:t>
      </w:r>
    </w:p>
    <w:p w14:paraId="04D2EFE3" w14:textId="77777777" w:rsidR="00BA495A" w:rsidRPr="00BA495A" w:rsidRDefault="00BA495A" w:rsidP="00BA495A">
      <w:pPr>
        <w:numPr>
          <w:ilvl w:val="0"/>
          <w:numId w:val="4"/>
        </w:numPr>
        <w:spacing w:line="480" w:lineRule="auto"/>
        <w:rPr>
          <w:rFonts w:eastAsia="標楷體"/>
          <w:b/>
          <w:sz w:val="32"/>
          <w:szCs w:val="32"/>
        </w:rPr>
      </w:pPr>
      <w:r w:rsidRPr="00BA495A">
        <w:rPr>
          <w:rFonts w:eastAsia="標楷體" w:hint="eastAsia"/>
          <w:b/>
          <w:sz w:val="32"/>
          <w:szCs w:val="32"/>
        </w:rPr>
        <w:t>活動介紹</w:t>
      </w:r>
    </w:p>
    <w:p w14:paraId="2B499CED" w14:textId="77777777" w:rsidR="00BF6E8B" w:rsidRPr="00BF6E8B" w:rsidRDefault="009F21B3" w:rsidP="006E7F7E">
      <w:pPr>
        <w:spacing w:line="480" w:lineRule="auto"/>
        <w:ind w:left="480"/>
        <w:rPr>
          <w:rFonts w:eastAsia="標楷體"/>
          <w:sz w:val="28"/>
          <w:szCs w:val="28"/>
        </w:rPr>
      </w:pPr>
      <w:r w:rsidRPr="009F21B3">
        <w:rPr>
          <w:rFonts w:eastAsia="標楷體" w:hint="eastAsia"/>
          <w:sz w:val="28"/>
          <w:szCs w:val="28"/>
        </w:rPr>
        <w:t>本次研習活動將向參加的老師分享</w:t>
      </w:r>
      <w:r w:rsidR="002E79DD">
        <w:rPr>
          <w:rFonts w:eastAsia="標楷體"/>
          <w:sz w:val="28"/>
          <w:szCs w:val="28"/>
        </w:rPr>
        <w:t>3ds Max</w:t>
      </w:r>
      <w:r w:rsidR="006E7F7E">
        <w:rPr>
          <w:rFonts w:eastAsia="標楷體" w:hint="eastAsia"/>
          <w:sz w:val="28"/>
          <w:szCs w:val="28"/>
        </w:rPr>
        <w:t xml:space="preserve"> 2013</w:t>
      </w:r>
      <w:r w:rsidRPr="009F21B3">
        <w:rPr>
          <w:rFonts w:eastAsia="標楷體" w:hint="eastAsia"/>
          <w:sz w:val="28"/>
          <w:szCs w:val="28"/>
        </w:rPr>
        <w:t>國際認證最新版本的相關資訊，</w:t>
      </w:r>
      <w:r w:rsidR="006E7F7E">
        <w:rPr>
          <w:rFonts w:eastAsia="標楷體" w:hint="eastAsia"/>
          <w:sz w:val="28"/>
          <w:szCs w:val="28"/>
        </w:rPr>
        <w:t>第一天</w:t>
      </w:r>
      <w:r w:rsidRPr="009F21B3">
        <w:rPr>
          <w:rFonts w:eastAsia="標楷體" w:hint="eastAsia"/>
          <w:sz w:val="28"/>
          <w:szCs w:val="28"/>
        </w:rPr>
        <w:t>由專業講師講解認證的考試內容</w:t>
      </w:r>
      <w:r w:rsidR="006E7F7E">
        <w:rPr>
          <w:rFonts w:eastAsia="標楷體" w:hint="eastAsia"/>
          <w:sz w:val="28"/>
          <w:szCs w:val="28"/>
        </w:rPr>
        <w:t>與方向</w:t>
      </w:r>
      <w:r w:rsidRPr="009F21B3">
        <w:rPr>
          <w:rFonts w:eastAsia="標楷體" w:hint="eastAsia"/>
          <w:sz w:val="28"/>
          <w:szCs w:val="28"/>
        </w:rPr>
        <w:t>，</w:t>
      </w:r>
      <w:r w:rsidR="00167B69">
        <w:rPr>
          <w:rFonts w:eastAsia="標楷體" w:hint="eastAsia"/>
          <w:sz w:val="28"/>
          <w:szCs w:val="28"/>
        </w:rPr>
        <w:t>於</w:t>
      </w:r>
      <w:r w:rsidR="006E7F7E">
        <w:rPr>
          <w:rFonts w:eastAsia="標楷體" w:hint="eastAsia"/>
          <w:sz w:val="28"/>
          <w:szCs w:val="28"/>
        </w:rPr>
        <w:t>第二天讓</w:t>
      </w:r>
      <w:r w:rsidRPr="009F21B3">
        <w:rPr>
          <w:rFonts w:eastAsia="標楷體" w:hint="eastAsia"/>
          <w:sz w:val="28"/>
          <w:szCs w:val="28"/>
        </w:rPr>
        <w:t>參加的老師上機考試，親自體驗考試流程並有機會取得證照，可供老師做為日後將考試認證與課程結合的參考</w:t>
      </w:r>
      <w:r w:rsidR="006E7F7E" w:rsidRPr="009F21B3">
        <w:rPr>
          <w:rFonts w:eastAsia="標楷體" w:hint="eastAsia"/>
          <w:sz w:val="28"/>
          <w:szCs w:val="28"/>
        </w:rPr>
        <w:t>，</w:t>
      </w:r>
      <w:r w:rsidR="006E7F7E">
        <w:rPr>
          <w:rFonts w:eastAsia="標楷體" w:hint="eastAsia"/>
          <w:sz w:val="28"/>
          <w:szCs w:val="28"/>
        </w:rPr>
        <w:t>與國內外</w:t>
      </w:r>
      <w:r w:rsidR="006E7F7E" w:rsidRPr="009F21B3">
        <w:rPr>
          <w:rFonts w:eastAsia="標楷體" w:hint="eastAsia"/>
          <w:sz w:val="28"/>
          <w:szCs w:val="28"/>
        </w:rPr>
        <w:t>多所大學</w:t>
      </w:r>
      <w:r w:rsidR="006E7F7E">
        <w:rPr>
          <w:rFonts w:eastAsia="標楷體" w:hint="eastAsia"/>
          <w:sz w:val="28"/>
          <w:szCs w:val="28"/>
        </w:rPr>
        <w:t>(</w:t>
      </w:r>
      <w:r w:rsidR="006E7F7E">
        <w:rPr>
          <w:rFonts w:eastAsia="標楷體" w:hint="eastAsia"/>
          <w:sz w:val="28"/>
          <w:szCs w:val="28"/>
        </w:rPr>
        <w:t>美國舊金山州立大學等</w:t>
      </w:r>
      <w:r w:rsidR="006E7F7E">
        <w:rPr>
          <w:rFonts w:eastAsia="標楷體" w:hint="eastAsia"/>
          <w:sz w:val="28"/>
          <w:szCs w:val="28"/>
        </w:rPr>
        <w:t>)</w:t>
      </w:r>
      <w:r w:rsidR="006E7F7E">
        <w:rPr>
          <w:rFonts w:eastAsia="標楷體" w:hint="eastAsia"/>
          <w:sz w:val="28"/>
          <w:szCs w:val="28"/>
        </w:rPr>
        <w:t>一同將</w:t>
      </w:r>
      <w:r w:rsidR="006E7F7E">
        <w:rPr>
          <w:rFonts w:eastAsia="標楷體" w:hint="eastAsia"/>
          <w:sz w:val="28"/>
          <w:szCs w:val="28"/>
        </w:rPr>
        <w:t>Autodesk</w:t>
      </w:r>
      <w:r w:rsidR="006E7F7E">
        <w:rPr>
          <w:rFonts w:eastAsia="標楷體" w:hint="eastAsia"/>
          <w:sz w:val="28"/>
          <w:szCs w:val="28"/>
        </w:rPr>
        <w:t>國際認證視</w:t>
      </w:r>
      <w:r w:rsidR="006E7F7E" w:rsidRPr="009F21B3">
        <w:rPr>
          <w:rFonts w:eastAsia="標楷體" w:hint="eastAsia"/>
          <w:sz w:val="28"/>
          <w:szCs w:val="28"/>
        </w:rPr>
        <w:t>為學校評量學生學習能力的標準。</w:t>
      </w:r>
    </w:p>
    <w:p w14:paraId="4215F22F" w14:textId="77777777" w:rsidR="001F5A1D" w:rsidRPr="00BF6E8B" w:rsidRDefault="001F5A1D" w:rsidP="00BF6E8B">
      <w:pPr>
        <w:numPr>
          <w:ilvl w:val="0"/>
          <w:numId w:val="4"/>
        </w:numPr>
        <w:spacing w:line="480" w:lineRule="auto"/>
        <w:rPr>
          <w:rFonts w:ascii="標楷體" w:eastAsia="標楷體"/>
          <w:b/>
          <w:bCs/>
          <w:sz w:val="32"/>
        </w:rPr>
      </w:pPr>
      <w:r w:rsidRPr="00BF6E8B">
        <w:rPr>
          <w:rFonts w:ascii="標楷體" w:eastAsia="標楷體" w:hint="eastAsia"/>
          <w:b/>
          <w:bCs/>
          <w:sz w:val="32"/>
        </w:rPr>
        <w:t>主辦單位</w:t>
      </w:r>
    </w:p>
    <w:p w14:paraId="5EF8D6DB" w14:textId="0A533448" w:rsidR="00B46D26" w:rsidRPr="00BA495A" w:rsidRDefault="00001BDB" w:rsidP="00132D0A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480" w:right="18"/>
        <w:rPr>
          <w:rFonts w:eastAsia="標楷體"/>
          <w:b/>
          <w:sz w:val="28"/>
          <w:szCs w:val="28"/>
        </w:rPr>
      </w:pPr>
      <w:proofErr w:type="gramStart"/>
      <w:r w:rsidRPr="009F5032">
        <w:rPr>
          <w:rFonts w:eastAsia="標楷體"/>
          <w:sz w:val="28"/>
          <w:szCs w:val="28"/>
        </w:rPr>
        <w:t>碁</w:t>
      </w:r>
      <w:proofErr w:type="gramEnd"/>
      <w:r w:rsidRPr="009F5032">
        <w:rPr>
          <w:rFonts w:eastAsia="標楷體"/>
          <w:sz w:val="28"/>
          <w:szCs w:val="28"/>
        </w:rPr>
        <w:t>峰資訊</w:t>
      </w:r>
      <w:r>
        <w:rPr>
          <w:rFonts w:eastAsia="標楷體" w:hint="eastAsia"/>
          <w:sz w:val="28"/>
          <w:szCs w:val="28"/>
        </w:rPr>
        <w:t>股份有限公司</w:t>
      </w:r>
    </w:p>
    <w:p w14:paraId="0B576AFA" w14:textId="77777777" w:rsidR="005370BA" w:rsidRDefault="005370BA" w:rsidP="00096ED7">
      <w:pPr>
        <w:numPr>
          <w:ilvl w:val="0"/>
          <w:numId w:val="4"/>
        </w:numPr>
        <w:tabs>
          <w:tab w:val="clear" w:pos="480"/>
        </w:tabs>
        <w:spacing w:beforeLines="50" w:before="180" w:line="400" w:lineRule="exac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協辦單位</w:t>
      </w:r>
    </w:p>
    <w:p w14:paraId="33AF9D03" w14:textId="350954BF" w:rsidR="005370BA" w:rsidRPr="009F5032" w:rsidRDefault="00852613" w:rsidP="00852613">
      <w:pPr>
        <w:snapToGrid w:val="0"/>
        <w:spacing w:line="400" w:lineRule="exact"/>
        <w:rPr>
          <w:rFonts w:ascii="標楷體" w:eastAsia="標楷體"/>
          <w:b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001BDB">
        <w:rPr>
          <w:rFonts w:eastAsia="標楷體" w:hint="eastAsia"/>
          <w:sz w:val="28"/>
          <w:szCs w:val="28"/>
        </w:rPr>
        <w:t>龍華科技大學</w:t>
      </w:r>
    </w:p>
    <w:p w14:paraId="73274BA9" w14:textId="27D18B37" w:rsidR="001F5A1D" w:rsidRPr="00BF6E8B" w:rsidRDefault="001F5A1D" w:rsidP="00096ED7">
      <w:pPr>
        <w:numPr>
          <w:ilvl w:val="0"/>
          <w:numId w:val="4"/>
        </w:numPr>
        <w:spacing w:beforeLines="50" w:before="180" w:line="400" w:lineRule="exact"/>
        <w:ind w:left="482" w:hanging="482"/>
        <w:jc w:val="both"/>
        <w:rPr>
          <w:rFonts w:eastAsia="標楷體"/>
          <w:sz w:val="28"/>
          <w:szCs w:val="28"/>
        </w:rPr>
      </w:pPr>
      <w:bookmarkStart w:id="0" w:name="OLE_LINK2"/>
      <w:r>
        <w:rPr>
          <w:rFonts w:ascii="標楷體" w:eastAsia="標楷體" w:hint="eastAsia"/>
          <w:b/>
          <w:bCs/>
          <w:sz w:val="32"/>
        </w:rPr>
        <w:t>實施對象與資格</w:t>
      </w:r>
      <w:r w:rsidR="00BF6E8B">
        <w:rPr>
          <w:rFonts w:ascii="標楷體" w:eastAsia="標楷體"/>
          <w:b/>
          <w:bCs/>
          <w:sz w:val="32"/>
        </w:rPr>
        <w:br/>
      </w:r>
      <w:r w:rsidR="009A5DB3">
        <w:rPr>
          <w:rFonts w:eastAsia="標楷體" w:hint="eastAsia"/>
          <w:sz w:val="28"/>
          <w:szCs w:val="28"/>
        </w:rPr>
        <w:t>各高中職及</w:t>
      </w:r>
      <w:r w:rsidR="009A5DB3" w:rsidRPr="0087528E">
        <w:rPr>
          <w:rFonts w:eastAsia="標楷體" w:hint="eastAsia"/>
          <w:sz w:val="28"/>
          <w:szCs w:val="28"/>
        </w:rPr>
        <w:t>大專院校</w:t>
      </w:r>
      <w:r w:rsidR="009A5DB3">
        <w:rPr>
          <w:rFonts w:eastAsia="標楷體" w:hint="eastAsia"/>
          <w:sz w:val="28"/>
          <w:szCs w:val="28"/>
        </w:rPr>
        <w:t>動畫</w:t>
      </w:r>
      <w:r w:rsidR="009A5DB3">
        <w:rPr>
          <w:rFonts w:eastAsia="標楷體" w:hint="eastAsia"/>
          <w:sz w:val="28"/>
          <w:szCs w:val="28"/>
        </w:rPr>
        <w:t xml:space="preserve"> </w:t>
      </w:r>
      <w:r w:rsidR="009A5DB3">
        <w:rPr>
          <w:rFonts w:eastAsia="標楷體" w:hint="eastAsia"/>
          <w:sz w:val="28"/>
          <w:szCs w:val="28"/>
        </w:rPr>
        <w:t>、視覺設計、室內設計、建築、商業及</w:t>
      </w:r>
      <w:r w:rsidR="009A5DB3" w:rsidRPr="006B2CD0">
        <w:rPr>
          <w:rFonts w:eastAsia="標楷體" w:hint="eastAsia"/>
          <w:sz w:val="28"/>
          <w:szCs w:val="28"/>
        </w:rPr>
        <w:t>工業</w:t>
      </w:r>
      <w:r w:rsidR="009A5DB3" w:rsidRPr="006B2CD0">
        <w:rPr>
          <w:rFonts w:eastAsia="標楷體" w:hint="eastAsia"/>
          <w:sz w:val="28"/>
          <w:szCs w:val="28"/>
        </w:rPr>
        <w:lastRenderedPageBreak/>
        <w:t>設計</w:t>
      </w:r>
      <w:r w:rsidR="009A5DB3">
        <w:rPr>
          <w:rFonts w:eastAsia="標楷體" w:hint="eastAsia"/>
          <w:sz w:val="28"/>
          <w:szCs w:val="28"/>
        </w:rPr>
        <w:t>科系</w:t>
      </w:r>
      <w:r w:rsidR="009A5DB3" w:rsidRPr="0087528E">
        <w:rPr>
          <w:rFonts w:eastAsia="標楷體" w:hint="eastAsia"/>
          <w:sz w:val="28"/>
          <w:szCs w:val="28"/>
        </w:rPr>
        <w:t>或</w:t>
      </w:r>
      <w:r w:rsidR="009A5DB3">
        <w:rPr>
          <w:rFonts w:eastAsia="標楷體" w:hint="eastAsia"/>
          <w:sz w:val="28"/>
          <w:szCs w:val="28"/>
        </w:rPr>
        <w:t>有意</w:t>
      </w:r>
      <w:r w:rsidR="009A5DB3" w:rsidRPr="0087528E">
        <w:rPr>
          <w:rFonts w:eastAsia="標楷體" w:hint="eastAsia"/>
          <w:sz w:val="28"/>
          <w:szCs w:val="28"/>
        </w:rPr>
        <w:t>輔導學生參加認證之教師</w:t>
      </w:r>
    </w:p>
    <w:bookmarkEnd w:id="0"/>
    <w:p w14:paraId="458E8EDA" w14:textId="77777777" w:rsidR="00A10E8D" w:rsidRDefault="006F303F" w:rsidP="00A10E8D">
      <w:pPr>
        <w:numPr>
          <w:ilvl w:val="0"/>
          <w:numId w:val="4"/>
        </w:numPr>
        <w:tabs>
          <w:tab w:val="clear" w:pos="480"/>
        </w:tabs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3B7B81">
        <w:rPr>
          <w:rFonts w:ascii="標楷體" w:eastAsia="標楷體"/>
          <w:b/>
          <w:bCs/>
          <w:noProof/>
          <w:sz w:val="36"/>
        </w:rPr>
        <w:drawing>
          <wp:anchor distT="0" distB="0" distL="114300" distR="114300" simplePos="0" relativeHeight="251671552" behindDoc="1" locked="0" layoutInCell="1" allowOverlap="1" wp14:anchorId="44C62679" wp14:editId="00BEBA71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933450" cy="228600"/>
            <wp:effectExtent l="0" t="0" r="6350" b="0"/>
            <wp:wrapTight wrapText="bothSides">
              <wp:wrapPolygon edited="0">
                <wp:start x="0" y="0"/>
                <wp:lineTo x="0" y="19200"/>
                <wp:lineTo x="21159" y="19200"/>
                <wp:lineTo x="21159" y="0"/>
                <wp:lineTo x="0" y="0"/>
              </wp:wrapPolygon>
            </wp:wrapTight>
            <wp:docPr id="3" name="圖片 4" descr="D:\C\Documents\logo\3ds-max-2014-banner-lockup-264x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\Documents\logo\3ds-max-2014-banner-lockup-264x66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E8D">
        <w:rPr>
          <w:rFonts w:ascii="標楷體" w:eastAsia="標楷體" w:hint="eastAsia"/>
          <w:b/>
          <w:bCs/>
          <w:sz w:val="32"/>
        </w:rPr>
        <w:t>活動日期及時間</w:t>
      </w:r>
    </w:p>
    <w:p w14:paraId="090B0FCC" w14:textId="77777777" w:rsidR="00B46D26" w:rsidRPr="00BA495A" w:rsidRDefault="00BA495A" w:rsidP="00852613">
      <w:pPr>
        <w:snapToGrid w:val="0"/>
        <w:ind w:left="482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102</w:t>
      </w:r>
      <w:r w:rsidR="00B46D26" w:rsidRPr="00AD3277">
        <w:rPr>
          <w:rFonts w:eastAsia="標楷體"/>
          <w:color w:val="000000"/>
          <w:sz w:val="28"/>
          <w:szCs w:val="28"/>
        </w:rPr>
        <w:t>年</w:t>
      </w:r>
      <w:r w:rsidR="002E79DD">
        <w:rPr>
          <w:rFonts w:eastAsia="標楷體"/>
          <w:color w:val="000000"/>
          <w:sz w:val="28"/>
          <w:szCs w:val="28"/>
        </w:rPr>
        <w:t>12</w:t>
      </w:r>
      <w:r w:rsidR="00B46D26" w:rsidRPr="00AD3277">
        <w:rPr>
          <w:rFonts w:eastAsia="標楷體"/>
          <w:color w:val="000000"/>
          <w:sz w:val="28"/>
          <w:szCs w:val="28"/>
        </w:rPr>
        <w:t>月</w:t>
      </w:r>
      <w:r w:rsidR="002E79DD">
        <w:rPr>
          <w:rFonts w:eastAsia="標楷體"/>
          <w:color w:val="000000"/>
          <w:sz w:val="28"/>
          <w:szCs w:val="28"/>
        </w:rPr>
        <w:t>7</w:t>
      </w:r>
      <w:r w:rsidR="00B46D26" w:rsidRPr="00AD3277">
        <w:rPr>
          <w:rFonts w:eastAsia="標楷體"/>
          <w:color w:val="000000"/>
          <w:sz w:val="28"/>
          <w:szCs w:val="28"/>
        </w:rPr>
        <w:t>日</w:t>
      </w:r>
      <w:r w:rsidR="00B46D26" w:rsidRPr="00AD3277">
        <w:rPr>
          <w:rFonts w:eastAsia="標楷體" w:hint="eastAsia"/>
          <w:color w:val="000000"/>
          <w:sz w:val="28"/>
          <w:szCs w:val="28"/>
        </w:rPr>
        <w:t>(</w:t>
      </w:r>
      <w:r w:rsidR="002E79DD">
        <w:rPr>
          <w:rFonts w:eastAsia="標楷體" w:hint="eastAsia"/>
          <w:color w:val="000000"/>
          <w:sz w:val="28"/>
          <w:szCs w:val="28"/>
        </w:rPr>
        <w:t>六</w:t>
      </w:r>
      <w:r w:rsidR="00B46D26" w:rsidRPr="00AD3277">
        <w:rPr>
          <w:rFonts w:eastAsia="標楷體" w:hint="eastAsia"/>
          <w:color w:val="000000"/>
          <w:sz w:val="28"/>
          <w:szCs w:val="28"/>
        </w:rPr>
        <w:t>)</w:t>
      </w:r>
      <w:r w:rsidR="00B46D26" w:rsidRPr="00AD3277">
        <w:rPr>
          <w:rFonts w:eastAsia="標楷體"/>
          <w:color w:val="000000"/>
          <w:sz w:val="28"/>
          <w:szCs w:val="28"/>
        </w:rPr>
        <w:t xml:space="preserve"> </w:t>
      </w:r>
      <w:r w:rsidR="00CA4CD1" w:rsidRPr="00AD3277">
        <w:rPr>
          <w:rFonts w:eastAsia="標楷體" w:hint="eastAsia"/>
          <w:color w:val="000000"/>
          <w:sz w:val="28"/>
          <w:szCs w:val="28"/>
        </w:rPr>
        <w:t>上</w:t>
      </w:r>
      <w:r w:rsidR="00B46D26" w:rsidRPr="00AD3277">
        <w:rPr>
          <w:rFonts w:eastAsia="標楷體" w:hint="eastAsia"/>
          <w:color w:val="000000"/>
          <w:sz w:val="28"/>
          <w:szCs w:val="28"/>
        </w:rPr>
        <w:t>午</w:t>
      </w:r>
      <w:r w:rsidR="000A2DB9">
        <w:rPr>
          <w:rFonts w:eastAsia="標楷體" w:hint="eastAsia"/>
          <w:color w:val="000000"/>
          <w:sz w:val="28"/>
          <w:szCs w:val="28"/>
        </w:rPr>
        <w:t>09:0</w:t>
      </w:r>
      <w:r w:rsidR="00CA4CD1" w:rsidRPr="00AD3277">
        <w:rPr>
          <w:rFonts w:eastAsia="標楷體" w:hint="eastAsia"/>
          <w:color w:val="000000"/>
          <w:sz w:val="28"/>
          <w:szCs w:val="28"/>
        </w:rPr>
        <w:t>0~</w:t>
      </w:r>
      <w:r w:rsidR="00CA4CD1" w:rsidRPr="00AD3277">
        <w:rPr>
          <w:rFonts w:eastAsia="標楷體" w:hint="eastAsia"/>
          <w:color w:val="000000"/>
          <w:sz w:val="28"/>
          <w:szCs w:val="28"/>
        </w:rPr>
        <w:t>下午</w:t>
      </w:r>
      <w:r w:rsidR="002E79DD">
        <w:rPr>
          <w:rFonts w:eastAsia="標楷體" w:hint="eastAsia"/>
          <w:color w:val="000000"/>
          <w:sz w:val="28"/>
          <w:szCs w:val="28"/>
        </w:rPr>
        <w:t>1</w:t>
      </w:r>
      <w:r w:rsidR="002E79DD"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</w:rPr>
        <w:t>:0</w:t>
      </w:r>
      <w:r w:rsidR="00CA4CD1" w:rsidRPr="00AD3277">
        <w:rPr>
          <w:rFonts w:eastAsia="標楷體" w:hint="eastAsia"/>
          <w:color w:val="000000"/>
          <w:sz w:val="28"/>
          <w:szCs w:val="28"/>
        </w:rPr>
        <w:t>0</w:t>
      </w:r>
      <w:r w:rsidR="00B46D26" w:rsidRPr="00AD3277">
        <w:rPr>
          <w:rFonts w:eastAsia="標楷體"/>
          <w:color w:val="000000"/>
          <w:sz w:val="28"/>
          <w:szCs w:val="28"/>
        </w:rPr>
        <w:t xml:space="preserve">  </w:t>
      </w:r>
      <w:r w:rsidR="00BF6E8B">
        <w:rPr>
          <w:rFonts w:eastAsia="標楷體" w:hint="eastAsia"/>
          <w:color w:val="000000"/>
          <w:sz w:val="28"/>
          <w:szCs w:val="28"/>
        </w:rPr>
        <w:t>及</w:t>
      </w:r>
      <w:r w:rsidR="00BF6E8B">
        <w:rPr>
          <w:rFonts w:eastAsia="標楷體" w:hint="eastAsia"/>
          <w:color w:val="000000"/>
          <w:sz w:val="28"/>
          <w:szCs w:val="28"/>
        </w:rPr>
        <w:br/>
      </w:r>
      <w:r>
        <w:rPr>
          <w:rFonts w:eastAsia="標楷體" w:hint="eastAsia"/>
          <w:color w:val="000000"/>
          <w:sz w:val="28"/>
          <w:szCs w:val="28"/>
        </w:rPr>
        <w:t>102</w:t>
      </w:r>
      <w:r w:rsidR="00BF6E8B" w:rsidRPr="00AD3277">
        <w:rPr>
          <w:rFonts w:eastAsia="標楷體"/>
          <w:color w:val="000000"/>
          <w:sz w:val="28"/>
          <w:szCs w:val="28"/>
        </w:rPr>
        <w:t>年</w:t>
      </w:r>
      <w:r w:rsidR="002E79DD">
        <w:rPr>
          <w:rFonts w:eastAsia="標楷體" w:hint="eastAsia"/>
          <w:color w:val="000000"/>
          <w:sz w:val="28"/>
          <w:szCs w:val="28"/>
        </w:rPr>
        <w:t>12</w:t>
      </w:r>
      <w:r w:rsidR="00BF6E8B" w:rsidRPr="00AD3277">
        <w:rPr>
          <w:rFonts w:eastAsia="標楷體"/>
          <w:color w:val="000000"/>
          <w:sz w:val="28"/>
          <w:szCs w:val="28"/>
        </w:rPr>
        <w:t>月</w:t>
      </w:r>
      <w:r w:rsidR="002E79DD">
        <w:rPr>
          <w:rFonts w:eastAsia="標楷體" w:hint="eastAsia"/>
          <w:color w:val="000000"/>
          <w:sz w:val="28"/>
          <w:szCs w:val="28"/>
        </w:rPr>
        <w:t>8</w:t>
      </w:r>
      <w:r w:rsidR="00BF6E8B" w:rsidRPr="00AD3277">
        <w:rPr>
          <w:rFonts w:eastAsia="標楷體"/>
          <w:color w:val="000000"/>
          <w:sz w:val="28"/>
          <w:szCs w:val="28"/>
        </w:rPr>
        <w:t>日</w:t>
      </w:r>
      <w:r w:rsidR="00BF6E8B" w:rsidRPr="00AD3277">
        <w:rPr>
          <w:rFonts w:eastAsia="標楷體" w:hint="eastAsia"/>
          <w:color w:val="000000"/>
          <w:sz w:val="28"/>
          <w:szCs w:val="28"/>
        </w:rPr>
        <w:t>(</w:t>
      </w:r>
      <w:r w:rsidR="002E79DD">
        <w:rPr>
          <w:rFonts w:eastAsia="標楷體" w:hint="eastAsia"/>
          <w:color w:val="000000"/>
          <w:sz w:val="28"/>
          <w:szCs w:val="28"/>
        </w:rPr>
        <w:t>日</w:t>
      </w:r>
      <w:r w:rsidR="001A09C1">
        <w:rPr>
          <w:rFonts w:eastAsia="標楷體" w:hint="eastAsia"/>
          <w:color w:val="000000"/>
          <w:sz w:val="28"/>
          <w:szCs w:val="28"/>
        </w:rPr>
        <w:t>)</w:t>
      </w:r>
      <w:r w:rsidR="00BF6E8B" w:rsidRPr="00AD3277">
        <w:rPr>
          <w:rFonts w:eastAsia="標楷體"/>
          <w:color w:val="000000"/>
          <w:sz w:val="28"/>
          <w:szCs w:val="28"/>
        </w:rPr>
        <w:t xml:space="preserve"> </w:t>
      </w:r>
      <w:r w:rsidR="00BF6E8B" w:rsidRPr="00AD3277">
        <w:rPr>
          <w:rFonts w:eastAsia="標楷體" w:hint="eastAsia"/>
          <w:color w:val="000000"/>
          <w:sz w:val="28"/>
          <w:szCs w:val="28"/>
        </w:rPr>
        <w:t>上午</w:t>
      </w:r>
      <w:r>
        <w:rPr>
          <w:rFonts w:eastAsia="標楷體" w:hint="eastAsia"/>
          <w:color w:val="000000"/>
          <w:sz w:val="28"/>
          <w:szCs w:val="28"/>
        </w:rPr>
        <w:t>09:0</w:t>
      </w:r>
      <w:r w:rsidR="00BF6E8B" w:rsidRPr="00AD3277">
        <w:rPr>
          <w:rFonts w:eastAsia="標楷體" w:hint="eastAsia"/>
          <w:color w:val="000000"/>
          <w:sz w:val="28"/>
          <w:szCs w:val="28"/>
        </w:rPr>
        <w:t>0~</w:t>
      </w:r>
      <w:r>
        <w:rPr>
          <w:rFonts w:eastAsia="標楷體" w:hint="eastAsia"/>
          <w:color w:val="000000"/>
          <w:sz w:val="28"/>
          <w:szCs w:val="28"/>
        </w:rPr>
        <w:t>中午</w:t>
      </w:r>
      <w:r>
        <w:rPr>
          <w:rFonts w:eastAsia="標楷體" w:hint="eastAsia"/>
          <w:color w:val="000000"/>
          <w:sz w:val="28"/>
          <w:szCs w:val="28"/>
        </w:rPr>
        <w:t>12:0</w:t>
      </w:r>
      <w:r w:rsidR="00BF6E8B" w:rsidRPr="00AD3277">
        <w:rPr>
          <w:rFonts w:eastAsia="標楷體" w:hint="eastAsia"/>
          <w:color w:val="000000"/>
          <w:sz w:val="28"/>
          <w:szCs w:val="28"/>
        </w:rPr>
        <w:t>0</w:t>
      </w:r>
      <w:r w:rsidR="00567184">
        <w:rPr>
          <w:rFonts w:eastAsia="標楷體" w:hint="eastAsia"/>
          <w:color w:val="000000"/>
          <w:sz w:val="28"/>
          <w:szCs w:val="28"/>
        </w:rPr>
        <w:t xml:space="preserve">  </w:t>
      </w:r>
    </w:p>
    <w:p w14:paraId="0869CD58" w14:textId="6F7F4206" w:rsidR="00A10E8D" w:rsidRPr="005E668E" w:rsidRDefault="00A10E8D" w:rsidP="00A10E8D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b/>
          <w:bCs/>
          <w:sz w:val="32"/>
        </w:rPr>
        <w:t>研習地點</w:t>
      </w:r>
      <w:r w:rsidR="00BF6E8B">
        <w:rPr>
          <w:kern w:val="0"/>
        </w:rPr>
        <w:br/>
      </w:r>
      <w:r w:rsidR="002E79DD">
        <w:rPr>
          <w:rFonts w:eastAsia="標楷體" w:hint="eastAsia"/>
          <w:sz w:val="28"/>
          <w:szCs w:val="28"/>
        </w:rPr>
        <w:t>龍華科技大學</w:t>
      </w:r>
      <w:r w:rsidR="002E79DD">
        <w:rPr>
          <w:rFonts w:eastAsia="標楷體" w:hint="eastAsia"/>
          <w:sz w:val="28"/>
          <w:szCs w:val="28"/>
        </w:rPr>
        <w:t xml:space="preserve"> </w:t>
      </w:r>
      <w:r w:rsidR="00197539">
        <w:rPr>
          <w:rFonts w:eastAsia="標楷體" w:hint="eastAsia"/>
          <w:sz w:val="28"/>
          <w:szCs w:val="28"/>
        </w:rPr>
        <w:t>第二教學</w:t>
      </w:r>
      <w:r w:rsidR="002E79DD">
        <w:rPr>
          <w:rFonts w:eastAsia="標楷體" w:hint="eastAsia"/>
          <w:sz w:val="28"/>
          <w:szCs w:val="28"/>
        </w:rPr>
        <w:t>大樓</w:t>
      </w:r>
      <w:r w:rsidR="002E79DD">
        <w:rPr>
          <w:rFonts w:eastAsia="標楷體" w:hint="eastAsia"/>
          <w:sz w:val="28"/>
          <w:szCs w:val="28"/>
        </w:rPr>
        <w:t xml:space="preserve"> </w:t>
      </w:r>
      <w:r w:rsidR="00197539">
        <w:rPr>
          <w:rFonts w:eastAsia="標楷體" w:hint="eastAsia"/>
          <w:sz w:val="28"/>
          <w:szCs w:val="28"/>
        </w:rPr>
        <w:t>T203</w:t>
      </w:r>
      <w:r w:rsidR="00197539">
        <w:rPr>
          <w:rFonts w:eastAsia="標楷體" w:hint="eastAsia"/>
          <w:sz w:val="28"/>
          <w:szCs w:val="28"/>
        </w:rPr>
        <w:t>電腦</w:t>
      </w:r>
      <w:r w:rsidR="002E79DD">
        <w:rPr>
          <w:rFonts w:eastAsia="標楷體" w:hint="eastAsia"/>
          <w:sz w:val="28"/>
          <w:szCs w:val="28"/>
        </w:rPr>
        <w:t>教室</w:t>
      </w:r>
    </w:p>
    <w:p w14:paraId="55A7CEB2" w14:textId="77777777" w:rsidR="00A10E8D" w:rsidRPr="00A10E8D" w:rsidRDefault="00A10E8D" w:rsidP="00A10E8D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A10E8D">
        <w:rPr>
          <w:rFonts w:ascii="標楷體" w:eastAsia="標楷體"/>
          <w:b/>
          <w:bCs/>
          <w:sz w:val="32"/>
        </w:rPr>
        <w:t>研</w:t>
      </w:r>
      <w:r w:rsidR="00136BEF">
        <w:rPr>
          <w:rFonts w:ascii="標楷體" w:eastAsia="標楷體" w:hint="eastAsia"/>
          <w:b/>
          <w:bCs/>
          <w:sz w:val="32"/>
        </w:rPr>
        <w:t>習人數</w:t>
      </w:r>
    </w:p>
    <w:p w14:paraId="21B16473" w14:textId="77777777" w:rsidR="00A10E8D" w:rsidRDefault="00852613" w:rsidP="00852613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953A88" w:rsidRPr="00953A88">
        <w:rPr>
          <w:rFonts w:eastAsia="標楷體"/>
          <w:sz w:val="28"/>
          <w:szCs w:val="28"/>
        </w:rPr>
        <w:t>因場地關係，研習人數之名額</w:t>
      </w:r>
      <w:r w:rsidR="00953A88" w:rsidRPr="001A09C1">
        <w:rPr>
          <w:rFonts w:eastAsia="標楷體"/>
          <w:sz w:val="28"/>
          <w:szCs w:val="28"/>
        </w:rPr>
        <w:t>為</w:t>
      </w:r>
      <w:r w:rsidR="001A09C1" w:rsidRPr="001A09C1">
        <w:rPr>
          <w:rFonts w:eastAsia="標楷體" w:hint="eastAsia"/>
          <w:sz w:val="28"/>
          <w:szCs w:val="28"/>
          <w:u w:val="single"/>
        </w:rPr>
        <w:t>25</w:t>
      </w:r>
      <w:r w:rsidR="00953A88" w:rsidRPr="001A09C1">
        <w:rPr>
          <w:rFonts w:eastAsia="標楷體"/>
          <w:sz w:val="28"/>
          <w:szCs w:val="28"/>
        </w:rPr>
        <w:t>人</w:t>
      </w:r>
      <w:r w:rsidR="00953A88" w:rsidRPr="00953A88">
        <w:rPr>
          <w:rFonts w:eastAsia="標楷體" w:hint="eastAsia"/>
          <w:sz w:val="28"/>
          <w:szCs w:val="28"/>
        </w:rPr>
        <w:t>(</w:t>
      </w:r>
      <w:r w:rsidR="00A10E8D" w:rsidRPr="00953A88">
        <w:rPr>
          <w:rFonts w:eastAsia="標楷體"/>
          <w:sz w:val="28"/>
          <w:szCs w:val="28"/>
        </w:rPr>
        <w:t>額滿為止</w:t>
      </w:r>
      <w:r w:rsidR="00A10E8D" w:rsidRPr="00953A88">
        <w:rPr>
          <w:rFonts w:eastAsia="標楷體"/>
          <w:sz w:val="28"/>
          <w:szCs w:val="28"/>
        </w:rPr>
        <w:t>)</w:t>
      </w:r>
    </w:p>
    <w:p w14:paraId="2D6744D4" w14:textId="77777777" w:rsidR="008E41C7" w:rsidRDefault="008E41C7" w:rsidP="008E41C7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研習費用</w:t>
      </w:r>
    </w:p>
    <w:p w14:paraId="6DC84391" w14:textId="323D0F38" w:rsidR="008E41C7" w:rsidRDefault="008E41C7" w:rsidP="008E41C7">
      <w:pPr>
        <w:spacing w:beforeLines="50" w:before="180" w:afterLines="50" w:after="180" w:line="320" w:lineRule="exact"/>
        <w:ind w:left="482"/>
        <w:rPr>
          <w:rFonts w:eastAsia="標楷體"/>
          <w:sz w:val="28"/>
          <w:szCs w:val="28"/>
        </w:rPr>
      </w:pPr>
      <w:r w:rsidRPr="008E41C7">
        <w:rPr>
          <w:rFonts w:eastAsia="標楷體" w:hint="eastAsia"/>
          <w:sz w:val="28"/>
          <w:szCs w:val="28"/>
        </w:rPr>
        <w:t>新台幣</w:t>
      </w:r>
      <w:r w:rsidR="00032911">
        <w:rPr>
          <w:rFonts w:eastAsia="標楷體" w:hint="eastAsia"/>
          <w:sz w:val="28"/>
          <w:szCs w:val="28"/>
        </w:rPr>
        <w:t>25</w:t>
      </w:r>
      <w:r w:rsidR="00BA495A">
        <w:rPr>
          <w:rFonts w:eastAsia="標楷體" w:hint="eastAsia"/>
          <w:sz w:val="28"/>
          <w:szCs w:val="28"/>
        </w:rPr>
        <w:t>00</w:t>
      </w:r>
      <w:r>
        <w:rPr>
          <w:rFonts w:eastAsia="標楷體" w:hint="eastAsia"/>
          <w:sz w:val="28"/>
          <w:szCs w:val="28"/>
        </w:rPr>
        <w:t>元</w:t>
      </w:r>
      <w:r>
        <w:rPr>
          <w:rFonts w:eastAsia="標楷體" w:hint="eastAsia"/>
          <w:sz w:val="28"/>
          <w:szCs w:val="28"/>
        </w:rPr>
        <w:t>(</w:t>
      </w:r>
      <w:r w:rsidR="00032911">
        <w:rPr>
          <w:rFonts w:eastAsia="標楷體" w:hint="eastAsia"/>
          <w:sz w:val="28"/>
          <w:szCs w:val="28"/>
        </w:rPr>
        <w:t>含研習</w:t>
      </w:r>
      <w:r w:rsidR="00377D93">
        <w:rPr>
          <w:rFonts w:eastAsia="標楷體" w:hint="eastAsia"/>
          <w:sz w:val="28"/>
          <w:szCs w:val="28"/>
        </w:rPr>
        <w:t>與認證</w:t>
      </w:r>
      <w:r>
        <w:rPr>
          <w:rFonts w:eastAsia="標楷體" w:hint="eastAsia"/>
          <w:sz w:val="28"/>
          <w:szCs w:val="28"/>
        </w:rPr>
        <w:t>費用</w:t>
      </w:r>
      <w:r>
        <w:rPr>
          <w:rFonts w:eastAsia="標楷體" w:hint="eastAsia"/>
          <w:sz w:val="28"/>
          <w:szCs w:val="28"/>
        </w:rPr>
        <w:t>)</w:t>
      </w:r>
      <w:r w:rsidR="007E4C09" w:rsidRPr="00ED1DC7">
        <w:rPr>
          <w:rFonts w:eastAsia="標楷體" w:hint="eastAsia"/>
          <w:sz w:val="28"/>
          <w:szCs w:val="28"/>
        </w:rPr>
        <w:t>，全程參與之教師將提供研習證明</w:t>
      </w:r>
    </w:p>
    <w:p w14:paraId="36D5079D" w14:textId="77777777" w:rsidR="000C5870" w:rsidRDefault="00AF1674" w:rsidP="000C5870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研習優惠</w:t>
      </w:r>
      <w:proofErr w:type="gramStart"/>
      <w:r>
        <w:rPr>
          <w:rFonts w:ascii="標楷體" w:eastAsia="標楷體" w:hint="eastAsia"/>
          <w:b/>
          <w:bCs/>
          <w:sz w:val="32"/>
        </w:rPr>
        <w:t>一</w:t>
      </w:r>
      <w:proofErr w:type="gramEnd"/>
      <w:r>
        <w:rPr>
          <w:rFonts w:ascii="標楷體" w:eastAsia="標楷體" w:hint="eastAsia"/>
          <w:b/>
          <w:bCs/>
          <w:sz w:val="32"/>
        </w:rPr>
        <w:t>:教師</w:t>
      </w:r>
      <w:r w:rsidR="00132D0A">
        <w:rPr>
          <w:rFonts w:ascii="標楷體" w:eastAsia="標楷體" w:hint="eastAsia"/>
          <w:b/>
          <w:bCs/>
          <w:sz w:val="32"/>
        </w:rPr>
        <w:t>推薦</w:t>
      </w:r>
    </w:p>
    <w:p w14:paraId="2591E848" w14:textId="77777777" w:rsidR="00852613" w:rsidRPr="00240E08" w:rsidRDefault="00167B69" w:rsidP="00167B69">
      <w:pPr>
        <w:spacing w:beforeLines="50" w:before="180" w:line="0" w:lineRule="atLeast"/>
        <w:jc w:val="both"/>
        <w:rPr>
          <w:rFonts w:eastAsia="標楷體"/>
          <w:color w:val="0070C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852613" w:rsidRPr="00240E08">
        <w:rPr>
          <w:rFonts w:eastAsia="標楷體" w:hint="eastAsia"/>
          <w:color w:val="0070C0"/>
          <w:sz w:val="28"/>
          <w:szCs w:val="28"/>
        </w:rPr>
        <w:t>凡老師報名本活動並推薦其他教師參加</w:t>
      </w:r>
      <w:r w:rsidR="00786888">
        <w:rPr>
          <w:rFonts w:eastAsia="標楷體" w:hint="eastAsia"/>
          <w:color w:val="0070C0"/>
          <w:sz w:val="28"/>
          <w:szCs w:val="28"/>
        </w:rPr>
        <w:t>並</w:t>
      </w:r>
      <w:r w:rsidR="006E1251">
        <w:rPr>
          <w:rFonts w:eastAsia="標楷體" w:hint="eastAsia"/>
          <w:color w:val="0070C0"/>
          <w:sz w:val="28"/>
          <w:szCs w:val="28"/>
        </w:rPr>
        <w:t>出席</w:t>
      </w:r>
      <w:r w:rsidR="00852613" w:rsidRPr="00240E08">
        <w:rPr>
          <w:rFonts w:eastAsia="標楷體" w:hint="eastAsia"/>
          <w:color w:val="0070C0"/>
          <w:sz w:val="28"/>
          <w:szCs w:val="28"/>
        </w:rPr>
        <w:t>即可獲得以下優惠</w:t>
      </w:r>
    </w:p>
    <w:p w14:paraId="6988C841" w14:textId="77777777" w:rsidR="00852613" w:rsidRPr="00240E08" w:rsidRDefault="00852613" w:rsidP="00167B69">
      <w:pPr>
        <w:pStyle w:val="ab"/>
        <w:numPr>
          <w:ilvl w:val="0"/>
          <w:numId w:val="20"/>
        </w:numPr>
        <w:spacing w:beforeLines="50" w:before="180" w:line="0" w:lineRule="atLeast"/>
        <w:ind w:leftChars="0"/>
        <w:jc w:val="both"/>
        <w:rPr>
          <w:rFonts w:eastAsia="標楷體"/>
          <w:color w:val="0070C0"/>
          <w:sz w:val="28"/>
          <w:szCs w:val="28"/>
        </w:rPr>
      </w:pPr>
      <w:r w:rsidRPr="00240E08">
        <w:rPr>
          <w:rFonts w:eastAsia="標楷體" w:hint="eastAsia"/>
          <w:color w:val="0070C0"/>
          <w:sz w:val="28"/>
          <w:szCs w:val="28"/>
        </w:rPr>
        <w:t>對象</w:t>
      </w:r>
      <w:r w:rsidRPr="00240E08">
        <w:rPr>
          <w:rFonts w:eastAsia="標楷體" w:hint="eastAsia"/>
          <w:color w:val="0070C0"/>
          <w:sz w:val="28"/>
          <w:szCs w:val="28"/>
        </w:rPr>
        <w:t xml:space="preserve">: </w:t>
      </w:r>
      <w:r w:rsidRPr="00240E08">
        <w:rPr>
          <w:rFonts w:eastAsia="標楷體" w:hint="eastAsia"/>
          <w:color w:val="0070C0"/>
          <w:sz w:val="28"/>
          <w:szCs w:val="28"/>
        </w:rPr>
        <w:t>推薦教師</w:t>
      </w:r>
      <w:r w:rsidRPr="00240E08">
        <w:rPr>
          <w:rFonts w:ascii="新細明體" w:hAnsi="新細明體" w:hint="eastAsia"/>
          <w:color w:val="0070C0"/>
          <w:sz w:val="28"/>
          <w:szCs w:val="28"/>
        </w:rPr>
        <w:t>、</w:t>
      </w:r>
      <w:r w:rsidRPr="00240E08">
        <w:rPr>
          <w:rFonts w:eastAsia="標楷體" w:hint="eastAsia"/>
          <w:color w:val="0070C0"/>
          <w:sz w:val="28"/>
          <w:szCs w:val="28"/>
        </w:rPr>
        <w:t>被推薦教師</w:t>
      </w:r>
    </w:p>
    <w:p w14:paraId="3F7744FF" w14:textId="77777777" w:rsidR="00852613" w:rsidRPr="00240E08" w:rsidRDefault="00852613" w:rsidP="00CE34A9">
      <w:pPr>
        <w:pStyle w:val="ab"/>
        <w:numPr>
          <w:ilvl w:val="0"/>
          <w:numId w:val="20"/>
        </w:numPr>
        <w:spacing w:beforeLines="50" w:before="180" w:line="0" w:lineRule="atLeast"/>
        <w:ind w:leftChars="0" w:rightChars="-142" w:right="-341"/>
        <w:jc w:val="both"/>
        <w:rPr>
          <w:rFonts w:eastAsia="標楷體"/>
          <w:color w:val="0070C0"/>
          <w:sz w:val="28"/>
          <w:szCs w:val="28"/>
        </w:rPr>
      </w:pPr>
      <w:r w:rsidRPr="00240E08">
        <w:rPr>
          <w:rFonts w:eastAsia="標楷體" w:hint="eastAsia"/>
          <w:color w:val="0070C0"/>
          <w:sz w:val="28"/>
          <w:szCs w:val="28"/>
        </w:rPr>
        <w:t>內容</w:t>
      </w:r>
      <w:r w:rsidRPr="00240E08">
        <w:rPr>
          <w:rFonts w:eastAsia="標楷體" w:hint="eastAsia"/>
          <w:color w:val="0070C0"/>
          <w:sz w:val="28"/>
          <w:szCs w:val="28"/>
        </w:rPr>
        <w:t xml:space="preserve">: </w:t>
      </w:r>
      <w:r w:rsidRPr="00240E08">
        <w:rPr>
          <w:rFonts w:eastAsia="標楷體" w:hint="eastAsia"/>
          <w:color w:val="0070C0"/>
          <w:sz w:val="28"/>
          <w:szCs w:val="28"/>
        </w:rPr>
        <w:t>推薦技專院校教師，推薦者與被推薦者</w:t>
      </w:r>
      <w:r w:rsidR="00CE34A9">
        <w:rPr>
          <w:rFonts w:eastAsia="標楷體" w:hint="eastAsia"/>
          <w:color w:val="0070C0"/>
          <w:sz w:val="28"/>
          <w:szCs w:val="28"/>
        </w:rPr>
        <w:t>可</w:t>
      </w:r>
      <w:r w:rsidRPr="00240E08">
        <w:rPr>
          <w:rFonts w:eastAsia="標楷體" w:hint="eastAsia"/>
          <w:color w:val="0070C0"/>
          <w:sz w:val="28"/>
          <w:szCs w:val="28"/>
        </w:rPr>
        <w:t>獲</w:t>
      </w:r>
      <w:r w:rsidRPr="00240E08">
        <w:rPr>
          <w:rFonts w:eastAsia="標楷體" w:hint="eastAsia"/>
          <w:color w:val="0070C0"/>
          <w:sz w:val="28"/>
          <w:szCs w:val="28"/>
        </w:rPr>
        <w:t>500</w:t>
      </w:r>
      <w:r w:rsidRPr="00240E08">
        <w:rPr>
          <w:rFonts w:eastAsia="標楷體" w:hint="eastAsia"/>
          <w:color w:val="0070C0"/>
          <w:sz w:val="28"/>
          <w:szCs w:val="28"/>
        </w:rPr>
        <w:t>元折價</w:t>
      </w:r>
    </w:p>
    <w:p w14:paraId="5D9ECD3E" w14:textId="77777777" w:rsidR="00852613" w:rsidRPr="00240E08" w:rsidRDefault="00167B69" w:rsidP="00CE34A9">
      <w:pPr>
        <w:pStyle w:val="ab"/>
        <w:spacing w:beforeLines="50" w:before="180" w:line="0" w:lineRule="atLeast"/>
        <w:ind w:leftChars="0" w:left="962" w:rightChars="-82" w:right="-197"/>
        <w:jc w:val="both"/>
        <w:rPr>
          <w:rFonts w:eastAsia="標楷體"/>
          <w:color w:val="0070C0"/>
          <w:sz w:val="28"/>
          <w:szCs w:val="28"/>
        </w:rPr>
      </w:pPr>
      <w:r w:rsidRPr="00240E08">
        <w:rPr>
          <w:rFonts w:eastAsia="標楷體" w:hint="eastAsia"/>
          <w:color w:val="0070C0"/>
          <w:sz w:val="28"/>
          <w:szCs w:val="28"/>
        </w:rPr>
        <w:t xml:space="preserve"> </w:t>
      </w:r>
      <w:r w:rsidR="00852613" w:rsidRPr="00240E08">
        <w:rPr>
          <w:rFonts w:eastAsia="標楷體" w:hint="eastAsia"/>
          <w:color w:val="0070C0"/>
          <w:sz w:val="28"/>
          <w:szCs w:val="28"/>
        </w:rPr>
        <w:t xml:space="preserve">     </w:t>
      </w:r>
      <w:r w:rsidR="00852613" w:rsidRPr="00240E08">
        <w:rPr>
          <w:rFonts w:eastAsia="標楷體" w:hint="eastAsia"/>
          <w:color w:val="0070C0"/>
          <w:sz w:val="28"/>
          <w:szCs w:val="28"/>
        </w:rPr>
        <w:t>推薦高中職教師，推薦者與被推薦者可獲</w:t>
      </w:r>
      <w:r w:rsidR="00852613" w:rsidRPr="00240E08">
        <w:rPr>
          <w:rFonts w:eastAsia="標楷體" w:hint="eastAsia"/>
          <w:color w:val="0070C0"/>
          <w:sz w:val="28"/>
          <w:szCs w:val="28"/>
        </w:rPr>
        <w:t>1,000</w:t>
      </w:r>
      <w:r w:rsidR="00852613" w:rsidRPr="00240E08">
        <w:rPr>
          <w:rFonts w:eastAsia="標楷體" w:hint="eastAsia"/>
          <w:color w:val="0070C0"/>
          <w:sz w:val="28"/>
          <w:szCs w:val="28"/>
        </w:rPr>
        <w:t>元折價</w:t>
      </w:r>
    </w:p>
    <w:p w14:paraId="30349EDD" w14:textId="77777777" w:rsidR="007A1FF4" w:rsidRPr="00240E08" w:rsidRDefault="007A1FF4" w:rsidP="007A1FF4">
      <w:pPr>
        <w:pStyle w:val="ab"/>
        <w:numPr>
          <w:ilvl w:val="0"/>
          <w:numId w:val="20"/>
        </w:numPr>
        <w:spacing w:beforeLines="50" w:before="180" w:line="0" w:lineRule="atLeast"/>
        <w:ind w:leftChars="0"/>
        <w:jc w:val="both"/>
        <w:rPr>
          <w:rFonts w:eastAsia="標楷體"/>
          <w:color w:val="0070C0"/>
          <w:sz w:val="28"/>
          <w:szCs w:val="28"/>
        </w:rPr>
      </w:pPr>
      <w:r w:rsidRPr="00240E08">
        <w:rPr>
          <w:rFonts w:eastAsia="標楷體" w:hint="eastAsia"/>
          <w:color w:val="0070C0"/>
          <w:sz w:val="28"/>
          <w:szCs w:val="28"/>
        </w:rPr>
        <w:t>上限</w:t>
      </w:r>
      <w:r w:rsidRPr="00240E08">
        <w:rPr>
          <w:rFonts w:eastAsia="標楷體" w:hint="eastAsia"/>
          <w:color w:val="0070C0"/>
          <w:sz w:val="28"/>
          <w:szCs w:val="28"/>
        </w:rPr>
        <w:t xml:space="preserve">: </w:t>
      </w:r>
      <w:r w:rsidRPr="00240E08">
        <w:rPr>
          <w:rFonts w:eastAsia="標楷體" w:hint="eastAsia"/>
          <w:color w:val="0070C0"/>
          <w:sz w:val="28"/>
          <w:szCs w:val="28"/>
        </w:rPr>
        <w:t>每人優惠上限為</w:t>
      </w:r>
      <w:r w:rsidRPr="00240E08">
        <w:rPr>
          <w:rFonts w:eastAsia="標楷體" w:hint="eastAsia"/>
          <w:color w:val="0070C0"/>
          <w:sz w:val="28"/>
          <w:szCs w:val="28"/>
        </w:rPr>
        <w:t>1,000</w:t>
      </w:r>
      <w:r w:rsidRPr="00240E08">
        <w:rPr>
          <w:rFonts w:eastAsia="標楷體" w:hint="eastAsia"/>
          <w:color w:val="0070C0"/>
          <w:sz w:val="28"/>
          <w:szCs w:val="28"/>
        </w:rPr>
        <w:t>元</w:t>
      </w:r>
    </w:p>
    <w:p w14:paraId="6DBF47DE" w14:textId="77777777" w:rsidR="007A1FF4" w:rsidRPr="00240E08" w:rsidRDefault="00167B69" w:rsidP="007A1FF4">
      <w:pPr>
        <w:pStyle w:val="ab"/>
        <w:numPr>
          <w:ilvl w:val="0"/>
          <w:numId w:val="20"/>
        </w:numPr>
        <w:spacing w:beforeLines="50" w:before="180" w:line="0" w:lineRule="atLeast"/>
        <w:ind w:leftChars="0"/>
        <w:jc w:val="both"/>
        <w:rPr>
          <w:rFonts w:eastAsia="標楷體"/>
          <w:color w:val="0070C0"/>
          <w:sz w:val="28"/>
          <w:szCs w:val="28"/>
        </w:rPr>
      </w:pPr>
      <w:r w:rsidRPr="00240E08">
        <w:rPr>
          <w:rFonts w:eastAsia="標楷體" w:hint="eastAsia"/>
          <w:color w:val="0070C0"/>
          <w:sz w:val="28"/>
          <w:szCs w:val="28"/>
        </w:rPr>
        <w:t>認列標準</w:t>
      </w:r>
      <w:r w:rsidRPr="00240E08">
        <w:rPr>
          <w:rFonts w:eastAsia="標楷體" w:hint="eastAsia"/>
          <w:color w:val="0070C0"/>
          <w:sz w:val="28"/>
          <w:szCs w:val="28"/>
        </w:rPr>
        <w:t>:</w:t>
      </w:r>
      <w:r w:rsidRPr="00240E08">
        <w:rPr>
          <w:rFonts w:eastAsia="標楷體" w:hint="eastAsia"/>
          <w:color w:val="0070C0"/>
          <w:sz w:val="28"/>
          <w:szCs w:val="28"/>
        </w:rPr>
        <w:t>須於碁峰報名系統中的</w:t>
      </w:r>
      <w:r w:rsidR="00EC23A1">
        <w:rPr>
          <w:rFonts w:eastAsia="標楷體" w:hint="eastAsia"/>
          <w:color w:val="0070C0"/>
          <w:sz w:val="28"/>
          <w:szCs w:val="28"/>
        </w:rPr>
        <w:t>活動消息來源</w:t>
      </w:r>
      <w:r w:rsidR="00B6221B">
        <w:rPr>
          <w:rFonts w:eastAsia="標楷體" w:hint="eastAsia"/>
          <w:color w:val="0070C0"/>
          <w:sz w:val="28"/>
          <w:szCs w:val="28"/>
        </w:rPr>
        <w:t>填入</w:t>
      </w:r>
      <w:r w:rsidR="00EC23A1">
        <w:rPr>
          <w:rFonts w:eastAsia="標楷體" w:hint="eastAsia"/>
          <w:color w:val="0070C0"/>
          <w:sz w:val="28"/>
          <w:szCs w:val="28"/>
        </w:rPr>
        <w:t>:</w:t>
      </w:r>
      <w:r w:rsidRPr="00240E08">
        <w:rPr>
          <w:rFonts w:eastAsia="標楷體" w:hint="eastAsia"/>
          <w:color w:val="0070C0"/>
          <w:sz w:val="28"/>
          <w:szCs w:val="28"/>
        </w:rPr>
        <w:t>推薦者姓名</w:t>
      </w:r>
      <w:r w:rsidR="00EC23A1">
        <w:rPr>
          <w:rFonts w:eastAsia="標楷體" w:hint="eastAsia"/>
          <w:color w:val="0070C0"/>
          <w:sz w:val="28"/>
          <w:szCs w:val="28"/>
        </w:rPr>
        <w:t>,</w:t>
      </w:r>
      <w:r w:rsidR="00EC23A1">
        <w:rPr>
          <w:rFonts w:eastAsia="標楷體" w:hint="eastAsia"/>
          <w:color w:val="0070C0"/>
          <w:sz w:val="28"/>
          <w:szCs w:val="28"/>
        </w:rPr>
        <w:t>例</w:t>
      </w:r>
      <w:r w:rsidR="00EC23A1">
        <w:rPr>
          <w:rFonts w:eastAsia="標楷體" w:hint="eastAsia"/>
          <w:color w:val="0070C0"/>
          <w:sz w:val="28"/>
          <w:szCs w:val="28"/>
        </w:rPr>
        <w:t>:</w:t>
      </w:r>
      <w:r w:rsidR="00EC23A1">
        <w:rPr>
          <w:rFonts w:eastAsia="標楷體" w:hint="eastAsia"/>
          <w:color w:val="0070C0"/>
          <w:sz w:val="28"/>
          <w:szCs w:val="28"/>
        </w:rPr>
        <w:t>陳大仁老師推薦</w:t>
      </w:r>
    </w:p>
    <w:p w14:paraId="5E3509B5" w14:textId="77777777" w:rsidR="00CE34A9" w:rsidRDefault="00CE34A9" w:rsidP="00240E08">
      <w:pPr>
        <w:pStyle w:val="ab"/>
        <w:spacing w:beforeLines="50" w:before="180" w:line="0" w:lineRule="atLeast"/>
        <w:ind w:leftChars="0" w:left="972"/>
        <w:jc w:val="both"/>
        <w:rPr>
          <w:rFonts w:eastAsia="標楷體"/>
          <w:color w:val="0070C0"/>
          <w:sz w:val="28"/>
          <w:szCs w:val="28"/>
        </w:rPr>
      </w:pPr>
      <w:r w:rsidRPr="00301EDF">
        <w:rPr>
          <w:rFonts w:eastAsia="標楷體" w:hint="eastAsia"/>
          <w:color w:val="FF0000"/>
          <w:sz w:val="28"/>
          <w:szCs w:val="28"/>
        </w:rPr>
        <w:t>不接受資料後補或</w:t>
      </w:r>
      <w:r w:rsidR="00301EDF" w:rsidRPr="00301EDF">
        <w:rPr>
          <w:rFonts w:eastAsia="標楷體" w:hint="eastAsia"/>
          <w:color w:val="FF0000"/>
          <w:sz w:val="28"/>
          <w:szCs w:val="28"/>
        </w:rPr>
        <w:t>活動當日補列</w:t>
      </w:r>
      <w:r w:rsidR="00301EDF" w:rsidRPr="00240E08">
        <w:rPr>
          <w:rFonts w:eastAsia="標楷體" w:hint="eastAsia"/>
          <w:color w:val="0070C0"/>
          <w:sz w:val="28"/>
          <w:szCs w:val="28"/>
        </w:rPr>
        <w:t>，</w:t>
      </w:r>
      <w:r w:rsidR="00301EDF">
        <w:rPr>
          <w:rFonts w:eastAsia="標楷體" w:hint="eastAsia"/>
          <w:color w:val="0070C0"/>
          <w:sz w:val="28"/>
          <w:szCs w:val="28"/>
        </w:rPr>
        <w:t>範例如下</w:t>
      </w:r>
      <w:r w:rsidR="00EC23A1">
        <w:rPr>
          <w:rFonts w:eastAsia="標楷體" w:hint="eastAsia"/>
          <w:color w:val="0070C0"/>
          <w:sz w:val="28"/>
          <w:szCs w:val="28"/>
        </w:rPr>
        <w:t>圖</w:t>
      </w:r>
      <w:r w:rsidR="00301EDF">
        <w:rPr>
          <w:rFonts w:eastAsia="標楷體" w:hint="eastAsia"/>
          <w:color w:val="0070C0"/>
          <w:sz w:val="28"/>
          <w:szCs w:val="28"/>
        </w:rPr>
        <w:t>:</w:t>
      </w:r>
    </w:p>
    <w:p w14:paraId="33C23A8C" w14:textId="77777777" w:rsidR="00240E08" w:rsidRPr="00240E08" w:rsidRDefault="00EC23A1" w:rsidP="00240E08">
      <w:pPr>
        <w:pStyle w:val="ab"/>
        <w:spacing w:beforeLines="50" w:before="180" w:line="0" w:lineRule="atLeast"/>
        <w:ind w:leftChars="0" w:left="972"/>
        <w:jc w:val="both"/>
        <w:rPr>
          <w:rFonts w:eastAsia="標楷體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003234B" wp14:editId="7BBACEF6">
            <wp:simplePos x="0" y="0"/>
            <wp:positionH relativeFrom="column">
              <wp:posOffset>600075</wp:posOffset>
            </wp:positionH>
            <wp:positionV relativeFrom="paragraph">
              <wp:posOffset>20320</wp:posOffset>
            </wp:positionV>
            <wp:extent cx="4907915" cy="2705100"/>
            <wp:effectExtent l="0" t="0" r="6985" b="0"/>
            <wp:wrapTight wrapText="bothSides">
              <wp:wrapPolygon edited="0">
                <wp:start x="0" y="0"/>
                <wp:lineTo x="0" y="21448"/>
                <wp:lineTo x="21547" y="21448"/>
                <wp:lineTo x="215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CE5E0" w14:textId="77777777" w:rsidR="00E64566" w:rsidRDefault="00E64566" w:rsidP="00240E08">
      <w:pPr>
        <w:spacing w:beforeLines="50" w:before="180" w:line="0" w:lineRule="atLeast"/>
        <w:ind w:left="482"/>
        <w:jc w:val="center"/>
        <w:rPr>
          <w:rFonts w:eastAsia="標楷體"/>
          <w:sz w:val="28"/>
          <w:szCs w:val="28"/>
        </w:rPr>
      </w:pPr>
    </w:p>
    <w:p w14:paraId="4A1B941F" w14:textId="77777777" w:rsidR="00E64566" w:rsidRDefault="00E64566" w:rsidP="00240E08">
      <w:pPr>
        <w:spacing w:beforeLines="50" w:before="180" w:line="0" w:lineRule="atLeast"/>
        <w:ind w:left="482"/>
        <w:jc w:val="center"/>
        <w:rPr>
          <w:rFonts w:eastAsia="標楷體"/>
          <w:sz w:val="28"/>
          <w:szCs w:val="28"/>
        </w:rPr>
      </w:pPr>
    </w:p>
    <w:p w14:paraId="1F0E499F" w14:textId="77777777" w:rsidR="00E64566" w:rsidRDefault="00E64566" w:rsidP="00240E08">
      <w:pPr>
        <w:spacing w:beforeLines="50" w:before="180" w:line="0" w:lineRule="atLeast"/>
        <w:ind w:left="482"/>
        <w:jc w:val="center"/>
        <w:rPr>
          <w:rFonts w:eastAsia="標楷體"/>
          <w:sz w:val="28"/>
          <w:szCs w:val="28"/>
        </w:rPr>
      </w:pPr>
    </w:p>
    <w:p w14:paraId="022B22DF" w14:textId="77777777" w:rsidR="00E64566" w:rsidRDefault="00E64566" w:rsidP="00240E08">
      <w:pPr>
        <w:spacing w:beforeLines="50" w:before="180" w:line="0" w:lineRule="atLeast"/>
        <w:ind w:left="482"/>
        <w:jc w:val="center"/>
        <w:rPr>
          <w:rFonts w:eastAsia="標楷體"/>
          <w:sz w:val="28"/>
          <w:szCs w:val="28"/>
        </w:rPr>
      </w:pPr>
    </w:p>
    <w:p w14:paraId="3B3E1CC0" w14:textId="77777777" w:rsidR="008F7167" w:rsidRDefault="008F7167" w:rsidP="00E64566">
      <w:pPr>
        <w:spacing w:beforeLines="50" w:before="180" w:line="0" w:lineRule="atLeast"/>
        <w:jc w:val="both"/>
        <w:rPr>
          <w:rFonts w:ascii="標楷體" w:eastAsia="標楷體"/>
          <w:b/>
          <w:bCs/>
          <w:sz w:val="32"/>
        </w:rPr>
      </w:pPr>
    </w:p>
    <w:p w14:paraId="58E1D507" w14:textId="77777777" w:rsidR="00AA7A9C" w:rsidRDefault="00AF1674" w:rsidP="008F7167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lastRenderedPageBreak/>
        <w:t>研習優惠二:</w:t>
      </w:r>
      <w:r w:rsidR="008F7167">
        <w:rPr>
          <w:rFonts w:ascii="標楷體" w:eastAsia="標楷體" w:hint="eastAsia"/>
          <w:b/>
          <w:bCs/>
          <w:noProof/>
          <w:sz w:val="36"/>
        </w:rPr>
        <w:drawing>
          <wp:anchor distT="0" distB="0" distL="114300" distR="114300" simplePos="0" relativeHeight="251664384" behindDoc="1" locked="0" layoutInCell="1" allowOverlap="1" wp14:anchorId="26965E85" wp14:editId="71B4E7BF">
            <wp:simplePos x="0" y="0"/>
            <wp:positionH relativeFrom="column">
              <wp:posOffset>4857750</wp:posOffset>
            </wp:positionH>
            <wp:positionV relativeFrom="paragraph">
              <wp:posOffset>-566420</wp:posOffset>
            </wp:positionV>
            <wp:extent cx="1066800" cy="246380"/>
            <wp:effectExtent l="0" t="0" r="0" b="1270"/>
            <wp:wrapTight wrapText="bothSides">
              <wp:wrapPolygon edited="0">
                <wp:start x="1157" y="0"/>
                <wp:lineTo x="0" y="5010"/>
                <wp:lineTo x="0" y="20041"/>
                <wp:lineTo x="16586" y="20041"/>
                <wp:lineTo x="21214" y="10021"/>
                <wp:lineTo x="21214" y="0"/>
                <wp:lineTo x="1157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a-2014-banner-lockup-286x66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D0A">
        <w:rPr>
          <w:rFonts w:ascii="標楷體" w:eastAsia="標楷體" w:hint="eastAsia"/>
          <w:b/>
          <w:bCs/>
          <w:sz w:val="32"/>
        </w:rPr>
        <w:t>創意學苑</w:t>
      </w:r>
      <w:r>
        <w:rPr>
          <w:rFonts w:ascii="標楷體" w:eastAsia="標楷體" w:hint="eastAsia"/>
          <w:b/>
          <w:bCs/>
          <w:sz w:val="32"/>
        </w:rPr>
        <w:t>上課卷</w:t>
      </w:r>
    </w:p>
    <w:p w14:paraId="6AB6613B" w14:textId="77777777" w:rsidR="008F7167" w:rsidRDefault="008F7167" w:rsidP="008F7167">
      <w:pPr>
        <w:spacing w:beforeLines="50" w:before="180" w:line="0" w:lineRule="atLeast"/>
        <w:ind w:left="482"/>
        <w:jc w:val="both"/>
        <w:rPr>
          <w:rFonts w:eastAsia="標楷體"/>
          <w:color w:val="0070C0"/>
          <w:sz w:val="28"/>
          <w:szCs w:val="28"/>
        </w:rPr>
      </w:pPr>
      <w:r>
        <w:rPr>
          <w:rFonts w:eastAsia="標楷體" w:hint="eastAsia"/>
          <w:color w:val="0070C0"/>
          <w:sz w:val="28"/>
          <w:szCs w:val="28"/>
        </w:rPr>
        <w:t>教師持歐特克</w:t>
      </w:r>
      <w:r w:rsidRPr="008F7167">
        <w:rPr>
          <w:rFonts w:eastAsia="標楷體" w:hint="eastAsia"/>
          <w:color w:val="0070C0"/>
          <w:sz w:val="28"/>
          <w:szCs w:val="28"/>
        </w:rPr>
        <w:t>創意</w:t>
      </w:r>
      <w:r>
        <w:rPr>
          <w:rFonts w:eastAsia="標楷體" w:hint="eastAsia"/>
          <w:color w:val="0070C0"/>
          <w:sz w:val="28"/>
          <w:szCs w:val="28"/>
        </w:rPr>
        <w:t>學苑</w:t>
      </w:r>
      <w:r w:rsidRPr="008F7167">
        <w:rPr>
          <w:rFonts w:eastAsia="標楷體" w:hint="eastAsia"/>
          <w:color w:val="0070C0"/>
          <w:sz w:val="28"/>
          <w:szCs w:val="28"/>
        </w:rPr>
        <w:t>「教師認證研習上課卷」</w:t>
      </w:r>
      <w:r>
        <w:rPr>
          <w:rFonts w:eastAsia="標楷體" w:hint="eastAsia"/>
          <w:color w:val="0070C0"/>
          <w:sz w:val="28"/>
          <w:szCs w:val="28"/>
        </w:rPr>
        <w:t>者，</w:t>
      </w:r>
      <w:r w:rsidR="00371CB6">
        <w:rPr>
          <w:rFonts w:eastAsia="標楷體" w:hint="eastAsia"/>
          <w:color w:val="0070C0"/>
          <w:sz w:val="28"/>
          <w:szCs w:val="28"/>
        </w:rPr>
        <w:t>請於報名系統上報名</w:t>
      </w:r>
      <w:r>
        <w:rPr>
          <w:rFonts w:eastAsia="標楷體" w:hint="eastAsia"/>
          <w:color w:val="0070C0"/>
          <w:sz w:val="28"/>
          <w:szCs w:val="28"/>
        </w:rPr>
        <w:t>即可憑卷免費參加</w:t>
      </w:r>
      <w:r w:rsidR="00332C81">
        <w:rPr>
          <w:rFonts w:eastAsia="標楷體" w:hint="eastAsia"/>
          <w:color w:val="0070C0"/>
          <w:sz w:val="28"/>
          <w:szCs w:val="28"/>
        </w:rPr>
        <w:t>，報名</w:t>
      </w:r>
      <w:r w:rsidR="003B6125">
        <w:rPr>
          <w:rFonts w:eastAsia="標楷體" w:hint="eastAsia"/>
          <w:color w:val="0070C0"/>
          <w:sz w:val="28"/>
          <w:szCs w:val="28"/>
        </w:rPr>
        <w:t>方式如下</w:t>
      </w:r>
      <w:r w:rsidR="00332C81">
        <w:rPr>
          <w:rFonts w:eastAsia="標楷體" w:hint="eastAsia"/>
          <w:color w:val="0070C0"/>
          <w:sz w:val="28"/>
          <w:szCs w:val="28"/>
        </w:rPr>
        <w:t>：</w:t>
      </w:r>
    </w:p>
    <w:p w14:paraId="71BCFFA7" w14:textId="77777777" w:rsidR="00EC23A1" w:rsidRDefault="00332C81" w:rsidP="00EC23A1">
      <w:pPr>
        <w:spacing w:beforeLines="50" w:before="180" w:line="0" w:lineRule="atLeast"/>
        <w:ind w:left="482" w:rightChars="-41" w:right="-98"/>
        <w:contextualSpacing/>
        <w:jc w:val="both"/>
        <w:rPr>
          <w:rFonts w:eastAsia="標楷體"/>
          <w:color w:val="0070C0"/>
          <w:sz w:val="28"/>
          <w:szCs w:val="28"/>
        </w:rPr>
      </w:pPr>
      <w:r>
        <w:rPr>
          <w:rFonts w:eastAsia="標楷體" w:hint="eastAsia"/>
          <w:color w:val="0070C0"/>
          <w:sz w:val="28"/>
          <w:szCs w:val="28"/>
        </w:rPr>
        <w:t>1.</w:t>
      </w:r>
      <w:r w:rsidR="008F7167">
        <w:rPr>
          <w:rFonts w:eastAsia="標楷體" w:hint="eastAsia"/>
          <w:color w:val="0070C0"/>
          <w:sz w:val="28"/>
          <w:szCs w:val="28"/>
        </w:rPr>
        <w:t>於</w:t>
      </w:r>
      <w:r w:rsidR="003B6125">
        <w:rPr>
          <w:rFonts w:eastAsia="標楷體" w:hint="eastAsia"/>
          <w:color w:val="0070C0"/>
          <w:sz w:val="28"/>
          <w:szCs w:val="28"/>
        </w:rPr>
        <w:t>碁峰</w:t>
      </w:r>
      <w:r w:rsidR="008F7167">
        <w:rPr>
          <w:rFonts w:eastAsia="標楷體" w:hint="eastAsia"/>
          <w:color w:val="0070C0"/>
          <w:sz w:val="28"/>
          <w:szCs w:val="28"/>
        </w:rPr>
        <w:t>報名系統</w:t>
      </w:r>
      <w:r w:rsidR="003B6125">
        <w:rPr>
          <w:rFonts w:eastAsia="標楷體" w:hint="eastAsia"/>
          <w:color w:val="0070C0"/>
          <w:sz w:val="28"/>
          <w:szCs w:val="28"/>
        </w:rPr>
        <w:t>中</w:t>
      </w:r>
      <w:r w:rsidR="00EC23A1">
        <w:rPr>
          <w:rFonts w:eastAsia="標楷體"/>
          <w:color w:val="0070C0"/>
          <w:sz w:val="28"/>
          <w:szCs w:val="28"/>
        </w:rPr>
        <w:t>”</w:t>
      </w:r>
      <w:r w:rsidR="00EC23A1">
        <w:rPr>
          <w:rFonts w:eastAsia="標楷體" w:hint="eastAsia"/>
          <w:color w:val="0070C0"/>
          <w:sz w:val="28"/>
          <w:szCs w:val="28"/>
        </w:rPr>
        <w:t>活動消息來源</w:t>
      </w:r>
      <w:r w:rsidR="00EC23A1">
        <w:rPr>
          <w:rFonts w:eastAsia="標楷體"/>
          <w:color w:val="0070C0"/>
          <w:sz w:val="28"/>
          <w:szCs w:val="28"/>
        </w:rPr>
        <w:t>”</w:t>
      </w:r>
      <w:r w:rsidR="00B6221B">
        <w:rPr>
          <w:rFonts w:eastAsia="標楷體" w:hint="eastAsia"/>
          <w:color w:val="0070C0"/>
          <w:sz w:val="28"/>
          <w:szCs w:val="28"/>
        </w:rPr>
        <w:t>欄位填入</w:t>
      </w:r>
      <w:r w:rsidR="00EC23A1">
        <w:rPr>
          <w:rFonts w:eastAsia="標楷體" w:hint="eastAsia"/>
          <w:color w:val="0070C0"/>
          <w:sz w:val="28"/>
          <w:szCs w:val="28"/>
        </w:rPr>
        <w:t>:</w:t>
      </w:r>
      <w:r w:rsidR="003B6125">
        <w:rPr>
          <w:rFonts w:eastAsia="標楷體" w:hint="eastAsia"/>
          <w:color w:val="0070C0"/>
          <w:sz w:val="28"/>
          <w:szCs w:val="28"/>
        </w:rPr>
        <w:t>創意學</w:t>
      </w:r>
      <w:r w:rsidR="00DF33CF">
        <w:rPr>
          <w:rFonts w:eastAsia="標楷體" w:hint="eastAsia"/>
          <w:color w:val="0070C0"/>
          <w:sz w:val="28"/>
          <w:szCs w:val="28"/>
        </w:rPr>
        <w:t>苑</w:t>
      </w:r>
      <w:r w:rsidR="003B6125">
        <w:rPr>
          <w:rFonts w:eastAsia="標楷體" w:hint="eastAsia"/>
          <w:color w:val="0070C0"/>
          <w:sz w:val="28"/>
          <w:szCs w:val="28"/>
        </w:rPr>
        <w:t>上課卷</w:t>
      </w:r>
      <w:r w:rsidR="00EC23A1">
        <w:rPr>
          <w:rFonts w:eastAsia="標楷體" w:hint="eastAsia"/>
          <w:color w:val="0070C0"/>
          <w:sz w:val="28"/>
          <w:szCs w:val="28"/>
        </w:rPr>
        <w:t>-</w:t>
      </w:r>
      <w:r w:rsidR="00EC23A1">
        <w:rPr>
          <w:rFonts w:eastAsia="標楷體" w:hint="eastAsia"/>
          <w:color w:val="0070C0"/>
          <w:sz w:val="28"/>
          <w:szCs w:val="28"/>
        </w:rPr>
        <w:t>如下圖</w:t>
      </w:r>
    </w:p>
    <w:p w14:paraId="7AA8A718" w14:textId="77777777" w:rsidR="00781F70" w:rsidRDefault="00332C81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  <w:r>
        <w:rPr>
          <w:rFonts w:eastAsia="標楷體" w:hint="eastAsia"/>
          <w:color w:val="0070C0"/>
          <w:sz w:val="28"/>
          <w:szCs w:val="28"/>
        </w:rPr>
        <w:t>2.</w:t>
      </w:r>
      <w:r>
        <w:rPr>
          <w:rFonts w:eastAsia="標楷體" w:hint="eastAsia"/>
          <w:color w:val="0070C0"/>
          <w:sz w:val="28"/>
          <w:szCs w:val="28"/>
        </w:rPr>
        <w:t>研習報到請繳交</w:t>
      </w:r>
      <w:r w:rsidRPr="008F7167">
        <w:rPr>
          <w:rFonts w:eastAsia="標楷體" w:hint="eastAsia"/>
          <w:color w:val="0070C0"/>
          <w:sz w:val="28"/>
          <w:szCs w:val="28"/>
        </w:rPr>
        <w:t>「教師認證研習上課卷」</w:t>
      </w:r>
      <w:r>
        <w:rPr>
          <w:rFonts w:eastAsia="標楷體" w:hint="eastAsia"/>
          <w:color w:val="0070C0"/>
          <w:sz w:val="28"/>
          <w:szCs w:val="28"/>
        </w:rPr>
        <w:t>並</w:t>
      </w:r>
      <w:r w:rsidR="008F7167">
        <w:rPr>
          <w:rFonts w:eastAsia="標楷體" w:hint="eastAsia"/>
          <w:color w:val="0070C0"/>
          <w:sz w:val="28"/>
          <w:szCs w:val="28"/>
        </w:rPr>
        <w:t>填入學校名稱</w:t>
      </w:r>
      <w:r w:rsidR="008F7167" w:rsidRPr="00332C81">
        <w:rPr>
          <w:rFonts w:eastAsia="標楷體" w:hint="eastAsia"/>
          <w:color w:val="0070C0"/>
          <w:sz w:val="28"/>
          <w:szCs w:val="28"/>
        </w:rPr>
        <w:t>、</w:t>
      </w:r>
      <w:r w:rsidR="008F7167">
        <w:rPr>
          <w:rFonts w:eastAsia="標楷體" w:hint="eastAsia"/>
          <w:color w:val="0070C0"/>
          <w:sz w:val="28"/>
          <w:szCs w:val="28"/>
        </w:rPr>
        <w:t>科</w:t>
      </w:r>
    </w:p>
    <w:p w14:paraId="331F469F" w14:textId="77777777" w:rsidR="008F7167" w:rsidRDefault="00781F70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  <w:r>
        <w:rPr>
          <w:rFonts w:eastAsia="標楷體" w:hint="eastAsia"/>
          <w:color w:val="0070C0"/>
          <w:sz w:val="28"/>
          <w:szCs w:val="28"/>
        </w:rPr>
        <w:t xml:space="preserve">  </w:t>
      </w:r>
      <w:r w:rsidR="008F7167">
        <w:rPr>
          <w:rFonts w:eastAsia="標楷體" w:hint="eastAsia"/>
          <w:color w:val="0070C0"/>
          <w:sz w:val="28"/>
          <w:szCs w:val="28"/>
        </w:rPr>
        <w:t>系名稱</w:t>
      </w:r>
      <w:r w:rsidR="008F7167" w:rsidRPr="00332C81">
        <w:rPr>
          <w:rFonts w:eastAsia="標楷體" w:hint="eastAsia"/>
          <w:color w:val="0070C0"/>
          <w:sz w:val="28"/>
          <w:szCs w:val="28"/>
        </w:rPr>
        <w:t>、</w:t>
      </w:r>
      <w:r w:rsidR="008F7167">
        <w:rPr>
          <w:rFonts w:eastAsia="標楷體" w:hint="eastAsia"/>
          <w:color w:val="0070C0"/>
          <w:sz w:val="28"/>
          <w:szCs w:val="28"/>
        </w:rPr>
        <w:t>姓名</w:t>
      </w:r>
      <w:r w:rsidR="008F7167" w:rsidRPr="00332C81">
        <w:rPr>
          <w:rFonts w:eastAsia="標楷體" w:hint="eastAsia"/>
          <w:color w:val="0070C0"/>
          <w:sz w:val="28"/>
          <w:szCs w:val="28"/>
        </w:rPr>
        <w:t>、</w:t>
      </w:r>
      <w:r w:rsidR="008F7167">
        <w:rPr>
          <w:rFonts w:eastAsia="標楷體" w:hint="eastAsia"/>
          <w:color w:val="0070C0"/>
          <w:sz w:val="28"/>
          <w:szCs w:val="28"/>
        </w:rPr>
        <w:t>Email</w:t>
      </w:r>
    </w:p>
    <w:p w14:paraId="51E501D3" w14:textId="77777777" w:rsidR="00EC23A1" w:rsidRDefault="00674978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42B8143" wp14:editId="540AB4BD">
            <wp:simplePos x="0" y="0"/>
            <wp:positionH relativeFrom="column">
              <wp:posOffset>1247775</wp:posOffset>
            </wp:positionH>
            <wp:positionV relativeFrom="paragraph">
              <wp:posOffset>170180</wp:posOffset>
            </wp:positionV>
            <wp:extent cx="27622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451" y="21421"/>
                <wp:lineTo x="21451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3E11B" w14:textId="77777777" w:rsidR="00EC23A1" w:rsidRDefault="00EC23A1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</w:p>
    <w:p w14:paraId="335FA067" w14:textId="77777777" w:rsidR="00EC23A1" w:rsidRDefault="00EC23A1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</w:p>
    <w:p w14:paraId="76994FDA" w14:textId="77777777" w:rsidR="00EC23A1" w:rsidRDefault="00EC23A1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</w:p>
    <w:p w14:paraId="7299667D" w14:textId="77777777" w:rsidR="00EC23A1" w:rsidRDefault="00EC23A1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</w:p>
    <w:p w14:paraId="01FDB2D7" w14:textId="77777777" w:rsidR="00EC23A1" w:rsidRDefault="00EC23A1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</w:p>
    <w:p w14:paraId="65DC7D4F" w14:textId="77777777" w:rsidR="00032911" w:rsidRDefault="00032911" w:rsidP="00332C81">
      <w:pPr>
        <w:spacing w:beforeLines="50" w:before="180" w:line="0" w:lineRule="atLeast"/>
        <w:ind w:left="482"/>
        <w:contextualSpacing/>
        <w:jc w:val="both"/>
        <w:rPr>
          <w:rFonts w:eastAsia="標楷體"/>
          <w:color w:val="0070C0"/>
          <w:sz w:val="28"/>
          <w:szCs w:val="28"/>
        </w:rPr>
      </w:pPr>
      <w:bookmarkStart w:id="1" w:name="_GoBack"/>
      <w:bookmarkEnd w:id="1"/>
    </w:p>
    <w:p w14:paraId="431F1D8D" w14:textId="34FE521B" w:rsidR="00032911" w:rsidRPr="00032911" w:rsidRDefault="00032911" w:rsidP="00032911">
      <w:pPr>
        <w:pStyle w:val="ab"/>
        <w:numPr>
          <w:ilvl w:val="0"/>
          <w:numId w:val="4"/>
        </w:numPr>
        <w:spacing w:beforeLines="50" w:before="180" w:line="0" w:lineRule="atLeast"/>
        <w:ind w:leftChars="0"/>
        <w:contextualSpacing/>
        <w:jc w:val="both"/>
        <w:rPr>
          <w:rFonts w:eastAsia="標楷體"/>
          <w:color w:val="0070C0"/>
          <w:sz w:val="28"/>
          <w:szCs w:val="28"/>
        </w:rPr>
      </w:pPr>
      <w:r w:rsidRPr="00032911">
        <w:rPr>
          <w:rFonts w:ascii="標楷體" w:eastAsia="標楷體" w:hint="eastAsia"/>
          <w:b/>
          <w:bCs/>
          <w:sz w:val="32"/>
        </w:rPr>
        <w:t>研習優惠</w:t>
      </w:r>
      <w:proofErr w:type="gramStart"/>
      <w:r w:rsidRPr="00032911">
        <w:rPr>
          <w:rFonts w:ascii="標楷體" w:eastAsia="標楷體" w:hint="eastAsia"/>
          <w:b/>
          <w:bCs/>
          <w:sz w:val="32"/>
        </w:rPr>
        <w:t>三</w:t>
      </w:r>
      <w:proofErr w:type="gramEnd"/>
      <w:r w:rsidRPr="00032911">
        <w:rPr>
          <w:rFonts w:ascii="標楷體" w:eastAsia="標楷體" w:hint="eastAsia"/>
          <w:b/>
          <w:bCs/>
          <w:sz w:val="32"/>
        </w:rPr>
        <w:t>：</w:t>
      </w:r>
      <w:r>
        <w:rPr>
          <w:rFonts w:ascii="標楷體" w:eastAsia="標楷體" w:hint="eastAsia"/>
          <w:b/>
          <w:bCs/>
          <w:sz w:val="32"/>
        </w:rPr>
        <w:t>原廠官方教材</w:t>
      </w:r>
    </w:p>
    <w:p w14:paraId="7CC28518" w14:textId="1BBD95AC" w:rsidR="00EC23A1" w:rsidRPr="00032911" w:rsidRDefault="00032911" w:rsidP="00032911">
      <w:pPr>
        <w:pStyle w:val="ab"/>
        <w:spacing w:beforeLines="50" w:before="180" w:line="0" w:lineRule="atLeast"/>
        <w:ind w:leftChars="0"/>
        <w:contextualSpacing/>
        <w:jc w:val="both"/>
        <w:rPr>
          <w:rFonts w:eastAsia="標楷體"/>
          <w:color w:val="0070C0"/>
          <w:sz w:val="28"/>
          <w:szCs w:val="28"/>
        </w:rPr>
      </w:pPr>
      <w:r w:rsidRPr="00032911">
        <w:rPr>
          <w:rFonts w:eastAsia="標楷體" w:hint="eastAsia"/>
          <w:color w:val="0070C0"/>
          <w:sz w:val="28"/>
          <w:szCs w:val="28"/>
        </w:rPr>
        <w:t>參與此次研習並完成繳費之教師，龍華科技大學將提供原廠官方教材</w:t>
      </w:r>
    </w:p>
    <w:p w14:paraId="4D78E341" w14:textId="77777777" w:rsidR="00DE764A" w:rsidRDefault="001F5A1D" w:rsidP="008E41C7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DE764A">
        <w:rPr>
          <w:rFonts w:ascii="標楷體" w:eastAsia="標楷體" w:hint="eastAsia"/>
          <w:b/>
          <w:bCs/>
          <w:sz w:val="32"/>
        </w:rPr>
        <w:t>研習課程</w:t>
      </w:r>
      <w:r w:rsidR="00BF6E8B">
        <w:rPr>
          <w:rFonts w:ascii="標楷體" w:eastAsia="標楷體"/>
          <w:b/>
          <w:bCs/>
          <w:sz w:val="32"/>
        </w:rPr>
        <w:br/>
      </w:r>
      <w:r w:rsidR="00BF6E8B">
        <w:rPr>
          <w:rFonts w:ascii="標楷體" w:eastAsia="標楷體" w:hint="eastAsia"/>
          <w:b/>
          <w:bCs/>
          <w:sz w:val="32"/>
        </w:rPr>
        <w:t xml:space="preserve">   </w:t>
      </w:r>
      <w:r w:rsidR="002E79DD">
        <w:rPr>
          <w:rFonts w:ascii="標楷體" w:eastAsia="標楷體"/>
          <w:b/>
          <w:bCs/>
          <w:sz w:val="32"/>
        </w:rPr>
        <w:t>12</w:t>
      </w:r>
      <w:r w:rsidR="002E79DD">
        <w:rPr>
          <w:rFonts w:ascii="標楷體" w:eastAsia="標楷體" w:hint="eastAsia"/>
          <w:b/>
          <w:bCs/>
          <w:sz w:val="32"/>
        </w:rPr>
        <w:t>/7</w:t>
      </w:r>
      <w:r w:rsidR="00D41472">
        <w:rPr>
          <w:rFonts w:ascii="標楷體" w:eastAsia="標楷體" w:hint="eastAsia"/>
          <w:b/>
          <w:bCs/>
          <w:sz w:val="32"/>
        </w:rPr>
        <w:t>（</w:t>
      </w:r>
      <w:r w:rsidR="002E79DD">
        <w:rPr>
          <w:rFonts w:ascii="標楷體" w:eastAsia="標楷體" w:hint="eastAsia"/>
          <w:b/>
          <w:bCs/>
          <w:sz w:val="32"/>
        </w:rPr>
        <w:t>六</w:t>
      </w:r>
      <w:r w:rsidR="00BF6E8B">
        <w:rPr>
          <w:rFonts w:ascii="標楷體" w:eastAsia="標楷體" w:hint="eastAsia"/>
          <w:b/>
          <w:bCs/>
          <w:sz w:val="32"/>
        </w:rPr>
        <w:t>）</w:t>
      </w:r>
    </w:p>
    <w:tbl>
      <w:tblPr>
        <w:tblW w:w="7540" w:type="dxa"/>
        <w:tblInd w:w="1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5200"/>
      </w:tblGrid>
      <w:tr w:rsidR="007419E7" w:rsidRPr="00693069" w14:paraId="34FDB17D" w14:textId="77777777" w:rsidTr="00CF1ADB">
        <w:trPr>
          <w:trHeight w:val="34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1B316FF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時間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E85FB12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課程內容</w:t>
            </w:r>
          </w:p>
        </w:tc>
      </w:tr>
      <w:tr w:rsidR="007419E7" w:rsidRPr="00693069" w14:paraId="631F51BA" w14:textId="77777777" w:rsidTr="00CF1ADB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EDAFC" w14:textId="77777777" w:rsidR="007419E7" w:rsidRPr="00693069" w:rsidRDefault="000A2DB9" w:rsidP="00240E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8:50~09:0</w:t>
            </w:r>
            <w:r w:rsidR="007419E7"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AF78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報到</w:t>
            </w:r>
          </w:p>
        </w:tc>
      </w:tr>
      <w:tr w:rsidR="007419E7" w:rsidRPr="00693069" w14:paraId="2F8B1055" w14:textId="77777777" w:rsidTr="00CF1ADB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432F" w14:textId="77777777" w:rsidR="007419E7" w:rsidRPr="00693069" w:rsidRDefault="000A2DB9" w:rsidP="00240E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09: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  <w:r w:rsidR="007419E7"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0~12:00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2A27" w14:textId="77777777" w:rsidR="007419E7" w:rsidRPr="00693069" w:rsidRDefault="002E79DD" w:rsidP="002E79D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 xml:space="preserve">3ds Max 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2013</w:t>
            </w:r>
            <w:r w:rsidR="00BF6E8B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國際認證</w:t>
            </w:r>
            <w:r w:rsidR="009F21B3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介紹與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試題方向</w:t>
            </w:r>
            <w:r w:rsidR="009F21B3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說明</w:t>
            </w:r>
          </w:p>
        </w:tc>
      </w:tr>
      <w:tr w:rsidR="007419E7" w:rsidRPr="00693069" w14:paraId="66D9FC48" w14:textId="77777777" w:rsidTr="00CF1ADB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FE5184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12:00~13:00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89F71E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中午用餐</w:t>
            </w:r>
          </w:p>
        </w:tc>
      </w:tr>
      <w:tr w:rsidR="007419E7" w:rsidRPr="00693069" w14:paraId="505436D3" w14:textId="77777777" w:rsidTr="00CF1ADB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53CF" w14:textId="77777777" w:rsidR="007419E7" w:rsidRPr="00693069" w:rsidRDefault="000A2DB9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13:00~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17:0</w:t>
            </w:r>
            <w:r w:rsidR="007419E7"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 xml:space="preserve">0  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1D7E" w14:textId="77777777" w:rsidR="007419E7" w:rsidRPr="00693069" w:rsidRDefault="002E79DD" w:rsidP="00240E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 xml:space="preserve">3ds Max 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2013</w:t>
            </w:r>
            <w:r w:rsidR="00BF6E8B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國際認證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深度</w:t>
            </w:r>
            <w:r w:rsidR="00BF6E8B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試題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解析</w:t>
            </w:r>
          </w:p>
        </w:tc>
      </w:tr>
    </w:tbl>
    <w:p w14:paraId="49C82481" w14:textId="77777777" w:rsidR="00936C13" w:rsidRDefault="002E79DD" w:rsidP="00197539">
      <w:pPr>
        <w:spacing w:beforeLines="50" w:before="180" w:afterLines="50" w:after="180" w:line="320" w:lineRule="exact"/>
        <w:ind w:firstLineChars="300" w:firstLine="961"/>
        <w:rPr>
          <w:rFonts w:ascii="標楷體" w:eastAsia="標楷體"/>
          <w:b/>
          <w:bCs/>
          <w:sz w:val="32"/>
        </w:rPr>
      </w:pPr>
      <w:r>
        <w:rPr>
          <w:rFonts w:ascii="標楷體" w:eastAsia="標楷體"/>
          <w:b/>
          <w:bCs/>
          <w:sz w:val="32"/>
        </w:rPr>
        <w:t>12</w:t>
      </w:r>
      <w:r>
        <w:rPr>
          <w:rFonts w:ascii="標楷體" w:eastAsia="標楷體" w:hint="eastAsia"/>
          <w:b/>
          <w:bCs/>
          <w:sz w:val="32"/>
        </w:rPr>
        <w:t>/8</w:t>
      </w:r>
      <w:r w:rsidR="00D41472">
        <w:rPr>
          <w:rFonts w:ascii="標楷體" w:eastAsia="標楷體" w:hint="eastAsia"/>
          <w:b/>
          <w:bCs/>
          <w:sz w:val="32"/>
        </w:rPr>
        <w:t>（</w:t>
      </w:r>
      <w:r>
        <w:rPr>
          <w:rFonts w:ascii="標楷體" w:eastAsia="標楷體" w:hint="eastAsia"/>
          <w:b/>
          <w:bCs/>
          <w:sz w:val="32"/>
        </w:rPr>
        <w:t>日</w:t>
      </w:r>
      <w:r w:rsidR="00936C13">
        <w:rPr>
          <w:rFonts w:ascii="標楷體" w:eastAsia="標楷體" w:hint="eastAsia"/>
          <w:b/>
          <w:bCs/>
          <w:sz w:val="32"/>
        </w:rPr>
        <w:t>）</w:t>
      </w:r>
    </w:p>
    <w:tbl>
      <w:tblPr>
        <w:tblW w:w="7540" w:type="dxa"/>
        <w:tblInd w:w="1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5200"/>
      </w:tblGrid>
      <w:tr w:rsidR="00936C13" w:rsidRPr="00693069" w14:paraId="7340B1FA" w14:textId="77777777" w:rsidTr="00240E08">
        <w:trPr>
          <w:trHeight w:val="34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E2D3944" w14:textId="77777777" w:rsidR="00936C13" w:rsidRPr="00693069" w:rsidRDefault="00936C13" w:rsidP="00F06EA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時間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7FA955B" w14:textId="77777777" w:rsidR="00936C13" w:rsidRPr="00693069" w:rsidRDefault="00936C13" w:rsidP="00F06EA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課程內容</w:t>
            </w:r>
          </w:p>
        </w:tc>
      </w:tr>
      <w:tr w:rsidR="00936C13" w:rsidRPr="00693069" w14:paraId="7247B72C" w14:textId="77777777" w:rsidTr="00240E08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AF92" w14:textId="77777777" w:rsidR="00936C13" w:rsidRPr="00693069" w:rsidRDefault="009F21B3" w:rsidP="00240E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09:00~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09:3</w:t>
            </w:r>
            <w:r w:rsidR="00936C13"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F4F" w14:textId="77777777" w:rsidR="00936C13" w:rsidRPr="00693069" w:rsidRDefault="00240E08" w:rsidP="00FB33D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Autodesk國際認證系統線上註冊與操作說明</w:t>
            </w:r>
          </w:p>
        </w:tc>
      </w:tr>
      <w:tr w:rsidR="00240E08" w:rsidRPr="00693069" w14:paraId="24E90BB6" w14:textId="77777777" w:rsidTr="00240E08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0C25" w14:textId="77777777" w:rsidR="00240E08" w:rsidRDefault="00240E08" w:rsidP="00FB33D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09:30~12:00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B658" w14:textId="77777777" w:rsidR="00240E08" w:rsidRDefault="002E79DD" w:rsidP="00FB33D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 xml:space="preserve">3ds Max 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2013國際認證線上考試</w:t>
            </w:r>
          </w:p>
        </w:tc>
      </w:tr>
    </w:tbl>
    <w:p w14:paraId="1B73125F" w14:textId="77777777" w:rsidR="002005FC" w:rsidRPr="002005FC" w:rsidRDefault="00D20700" w:rsidP="00645B47">
      <w:pPr>
        <w:numPr>
          <w:ilvl w:val="0"/>
          <w:numId w:val="4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活動聯絡人</w:t>
      </w:r>
    </w:p>
    <w:p w14:paraId="1A3C509F" w14:textId="16B5E750" w:rsidR="009A5DB3" w:rsidRDefault="00D20700" w:rsidP="009A5DB3">
      <w:pPr>
        <w:spacing w:beforeLines="50" w:before="180" w:afterLines="50" w:after="180"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　　</w:t>
      </w:r>
      <w:r w:rsidR="002005FC" w:rsidRPr="00D20700">
        <w:rPr>
          <w:rFonts w:ascii="標楷體" w:eastAsia="標楷體" w:hAnsi="標楷體" w:hint="eastAsia"/>
          <w:sz w:val="28"/>
          <w:szCs w:val="28"/>
        </w:rPr>
        <w:t>碁峰資訊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E36473" w:rsidRPr="00D20700">
        <w:rPr>
          <w:rFonts w:ascii="標楷體" w:eastAsia="標楷體" w:hAnsi="標楷體" w:hint="eastAsia"/>
          <w:sz w:val="28"/>
          <w:szCs w:val="28"/>
        </w:rPr>
        <w:t>蔡</w:t>
      </w:r>
      <w:r w:rsidR="00FB33DB" w:rsidRPr="00D20700">
        <w:rPr>
          <w:rFonts w:ascii="標楷體" w:eastAsia="標楷體" w:hAnsi="標楷體" w:hint="eastAsia"/>
          <w:sz w:val="28"/>
          <w:szCs w:val="28"/>
        </w:rPr>
        <w:t>榮甄小姐</w:t>
      </w:r>
      <w:r w:rsidR="00E36473" w:rsidRPr="00D20700">
        <w:rPr>
          <w:rFonts w:ascii="標楷體" w:eastAsia="標楷體" w:hAnsi="標楷體" w:hint="eastAsia"/>
          <w:sz w:val="28"/>
          <w:szCs w:val="28"/>
        </w:rPr>
        <w:t>：</w:t>
      </w:r>
      <w:r w:rsidR="002005FC" w:rsidRPr="00D20700">
        <w:rPr>
          <w:rFonts w:ascii="標楷體" w:eastAsia="標楷體" w:hAnsi="標楷體" w:hint="eastAsia"/>
          <w:sz w:val="28"/>
          <w:szCs w:val="28"/>
        </w:rPr>
        <w:t>聯絡電話：(02)2788-2408轉</w:t>
      </w:r>
      <w:r w:rsidR="00E36473" w:rsidRPr="00D20700">
        <w:rPr>
          <w:rFonts w:ascii="標楷體" w:eastAsia="標楷體" w:hAnsi="標楷體" w:hint="eastAsia"/>
          <w:sz w:val="28"/>
          <w:szCs w:val="28"/>
        </w:rPr>
        <w:t>89</w:t>
      </w:r>
      <w:r w:rsidR="00FB33DB" w:rsidRPr="00D20700">
        <w:rPr>
          <w:rFonts w:ascii="標楷體" w:eastAsia="標楷體" w:hAnsi="標楷體" w:hint="eastAsia"/>
          <w:sz w:val="28"/>
          <w:szCs w:val="28"/>
        </w:rPr>
        <w:t>6</w:t>
      </w:r>
    </w:p>
    <w:p w14:paraId="16EDAE2B" w14:textId="77777777" w:rsidR="009A5DB3" w:rsidRPr="00D20700" w:rsidRDefault="009A5DB3" w:rsidP="009A5DB3">
      <w:pPr>
        <w:spacing w:beforeLines="50" w:before="180" w:afterLines="50" w:after="180" w:line="28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龍華科技大學  張士瑞先生   聯絡電話：(02)8209-3211轉2304</w:t>
      </w:r>
    </w:p>
    <w:p w14:paraId="64A83E9B" w14:textId="77777777" w:rsidR="00D20700" w:rsidRDefault="00FB33DB" w:rsidP="00D20700">
      <w:pPr>
        <w:numPr>
          <w:ilvl w:val="0"/>
          <w:numId w:val="4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 w:rsidRPr="00D20700">
        <w:rPr>
          <w:rFonts w:ascii="標楷體" w:eastAsia="標楷體" w:hint="eastAsia"/>
          <w:b/>
          <w:bCs/>
          <w:sz w:val="32"/>
        </w:rPr>
        <w:t>報名時間</w:t>
      </w:r>
    </w:p>
    <w:p w14:paraId="25769C53" w14:textId="77777777" w:rsidR="00FB33DB" w:rsidRDefault="00FB33DB" w:rsidP="00D20700">
      <w:pPr>
        <w:spacing w:beforeLines="50" w:before="180" w:afterLines="50" w:after="180" w:line="0" w:lineRule="atLeast"/>
        <w:ind w:left="482"/>
        <w:rPr>
          <w:rFonts w:ascii="標楷體" w:eastAsia="標楷體"/>
          <w:sz w:val="28"/>
          <w:szCs w:val="28"/>
        </w:rPr>
      </w:pPr>
      <w:r w:rsidRPr="00D20700">
        <w:rPr>
          <w:rFonts w:ascii="標楷體" w:eastAsia="標楷體" w:hint="eastAsia"/>
          <w:sz w:val="28"/>
          <w:szCs w:val="28"/>
        </w:rPr>
        <w:t>即日起至</w:t>
      </w:r>
      <w:r w:rsidR="00BA495A" w:rsidRPr="00D20700">
        <w:rPr>
          <w:rFonts w:ascii="標楷體" w:eastAsia="標楷體" w:hint="eastAsia"/>
          <w:color w:val="000000"/>
          <w:sz w:val="28"/>
          <w:szCs w:val="28"/>
        </w:rPr>
        <w:t>102</w:t>
      </w:r>
      <w:r w:rsidRPr="00D20700">
        <w:rPr>
          <w:rFonts w:ascii="標楷體" w:eastAsia="標楷體" w:hint="eastAsia"/>
          <w:color w:val="000000"/>
          <w:sz w:val="28"/>
          <w:szCs w:val="28"/>
        </w:rPr>
        <w:t xml:space="preserve">年 </w:t>
      </w:r>
      <w:r w:rsidR="00480FD4">
        <w:rPr>
          <w:rFonts w:ascii="標楷體" w:eastAsia="標楷體" w:hint="eastAsia"/>
          <w:color w:val="000000"/>
          <w:sz w:val="28"/>
          <w:szCs w:val="28"/>
        </w:rPr>
        <w:t>12</w:t>
      </w:r>
      <w:r w:rsidRPr="00D20700">
        <w:rPr>
          <w:rFonts w:ascii="標楷體" w:eastAsia="標楷體" w:hint="eastAsia"/>
          <w:color w:val="000000"/>
          <w:sz w:val="28"/>
          <w:szCs w:val="28"/>
        </w:rPr>
        <w:t>月</w:t>
      </w:r>
      <w:r w:rsidR="00480FD4">
        <w:rPr>
          <w:rFonts w:ascii="標楷體" w:eastAsia="標楷體" w:hint="eastAsia"/>
          <w:color w:val="000000"/>
          <w:sz w:val="28"/>
          <w:szCs w:val="28"/>
        </w:rPr>
        <w:t>5</w:t>
      </w:r>
      <w:r w:rsidRPr="00D20700">
        <w:rPr>
          <w:rFonts w:ascii="標楷體" w:eastAsia="標楷體" w:hint="eastAsia"/>
          <w:color w:val="000000"/>
          <w:sz w:val="28"/>
          <w:szCs w:val="28"/>
        </w:rPr>
        <w:t>（星期</w:t>
      </w:r>
      <w:r w:rsidR="006E1251">
        <w:rPr>
          <w:rFonts w:ascii="標楷體" w:eastAsia="標楷體" w:hint="eastAsia"/>
          <w:color w:val="000000"/>
          <w:sz w:val="28"/>
          <w:szCs w:val="28"/>
        </w:rPr>
        <w:t>四</w:t>
      </w:r>
      <w:r w:rsidRPr="00D20700">
        <w:rPr>
          <w:rFonts w:ascii="標楷體" w:eastAsia="標楷體" w:hint="eastAsia"/>
          <w:color w:val="000000"/>
          <w:sz w:val="28"/>
          <w:szCs w:val="28"/>
        </w:rPr>
        <w:t>）</w:t>
      </w:r>
      <w:r w:rsidRPr="00D20700">
        <w:rPr>
          <w:rFonts w:ascii="標楷體" w:eastAsia="標楷體" w:hint="eastAsia"/>
          <w:sz w:val="28"/>
          <w:szCs w:val="28"/>
        </w:rPr>
        <w:t>止</w:t>
      </w:r>
    </w:p>
    <w:p w14:paraId="4AC2EF41" w14:textId="77777777" w:rsidR="009A5DB3" w:rsidRDefault="009A5DB3" w:rsidP="009A5DB3">
      <w:pPr>
        <w:numPr>
          <w:ilvl w:val="0"/>
          <w:numId w:val="4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報名方式</w:t>
      </w:r>
    </w:p>
    <w:p w14:paraId="5B77B5D6" w14:textId="272B3BBB" w:rsidR="009A5DB3" w:rsidRDefault="009A5DB3" w:rsidP="009A5DB3">
      <w:pPr>
        <w:spacing w:beforeLines="50" w:before="180" w:afterLines="50" w:after="180" w:line="0" w:lineRule="atLeast"/>
        <w:ind w:left="482"/>
        <w:rPr>
          <w:rFonts w:ascii="標楷體" w:eastAsia="標楷體" w:hint="eastAsia"/>
          <w:sz w:val="20"/>
          <w:szCs w:val="20"/>
        </w:rPr>
      </w:pPr>
      <w:proofErr w:type="gramStart"/>
      <w:r>
        <w:rPr>
          <w:rFonts w:ascii="標楷體" w:eastAsia="標楷體" w:hint="eastAsia"/>
          <w:sz w:val="28"/>
          <w:szCs w:val="28"/>
        </w:rPr>
        <w:t>採線上</w:t>
      </w:r>
      <w:proofErr w:type="gramEnd"/>
      <w:r>
        <w:rPr>
          <w:rFonts w:ascii="標楷體" w:eastAsia="標楷體" w:hint="eastAsia"/>
          <w:sz w:val="28"/>
          <w:szCs w:val="28"/>
        </w:rPr>
        <w:t>報名，網址：</w:t>
      </w:r>
      <w:hyperlink r:id="rId14" w:history="1">
        <w:r w:rsidR="009A4986" w:rsidRPr="00F912CC">
          <w:rPr>
            <w:rStyle w:val="a9"/>
            <w:rFonts w:ascii="標楷體" w:eastAsia="標楷體"/>
            <w:sz w:val="20"/>
            <w:szCs w:val="20"/>
          </w:rPr>
          <w:t>http://certification.gotop.com.tw/R001_2.aspx?pg=HM0601&amp;ID=</w:t>
        </w:r>
        <w:r w:rsidR="009A4986" w:rsidRPr="00F912CC">
          <w:rPr>
            <w:rStyle w:val="a9"/>
            <w:rFonts w:ascii="標楷體" w:eastAsia="標楷體" w:hint="eastAsia"/>
            <w:sz w:val="20"/>
            <w:szCs w:val="20"/>
          </w:rPr>
          <w:t>528</w:t>
        </w:r>
      </w:hyperlink>
    </w:p>
    <w:p w14:paraId="365FCA3E" w14:textId="13DE6EEA" w:rsidR="007E680E" w:rsidRPr="007E680E" w:rsidRDefault="007E680E" w:rsidP="007E680E">
      <w:pPr>
        <w:pStyle w:val="ab"/>
        <w:numPr>
          <w:ilvl w:val="0"/>
          <w:numId w:val="4"/>
        </w:numPr>
        <w:spacing w:beforeLines="50" w:before="180" w:afterLines="50" w:after="180" w:line="0" w:lineRule="atLeast"/>
        <w:ind w:leftChars="0"/>
        <w:rPr>
          <w:rFonts w:ascii="標楷體" w:eastAsia="標楷體"/>
          <w:sz w:val="20"/>
          <w:szCs w:val="20"/>
        </w:rPr>
      </w:pPr>
      <w:r w:rsidRPr="007E680E">
        <w:rPr>
          <w:rFonts w:ascii="標楷體" w:eastAsia="標楷體" w:hint="eastAsia"/>
          <w:b/>
          <w:bCs/>
          <w:sz w:val="32"/>
        </w:rPr>
        <w:lastRenderedPageBreak/>
        <w:t>校園平面圖</w:t>
      </w:r>
    </w:p>
    <w:p w14:paraId="4B67483C" w14:textId="1F5FA787" w:rsidR="007E680E" w:rsidRDefault="007E680E" w:rsidP="007E680E">
      <w:pPr>
        <w:spacing w:beforeLines="50" w:before="180" w:afterLines="50" w:after="180" w:line="0" w:lineRule="atLeast"/>
        <w:rPr>
          <w:rFonts w:ascii="標楷體" w:eastAsia="標楷體"/>
          <w:sz w:val="20"/>
          <w:szCs w:val="20"/>
        </w:rPr>
      </w:pPr>
      <w:r>
        <w:rPr>
          <w:rFonts w:ascii="Verdana" w:eastAsia="標楷體" w:hAnsi="Verdana" w:hint="eastAsia"/>
          <w:b/>
          <w:noProof/>
        </w:rPr>
        <w:drawing>
          <wp:inline distT="0" distB="0" distL="0" distR="0" wp14:anchorId="33AAA7D5" wp14:editId="34F55C4A">
            <wp:extent cx="5267325" cy="8467725"/>
            <wp:effectExtent l="0" t="0" r="9525" b="9525"/>
            <wp:docPr id="5" name="圖片 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2486B" w14:textId="01CDC454" w:rsidR="007E680E" w:rsidRPr="007E680E" w:rsidRDefault="007E680E" w:rsidP="007E680E">
      <w:pPr>
        <w:pStyle w:val="ab"/>
        <w:numPr>
          <w:ilvl w:val="0"/>
          <w:numId w:val="4"/>
        </w:numPr>
        <w:spacing w:beforeLines="50" w:before="180" w:afterLines="50" w:after="180" w:line="0" w:lineRule="atLeast"/>
        <w:ind w:leftChars="0"/>
        <w:rPr>
          <w:rFonts w:ascii="標楷體" w:eastAsia="標楷體"/>
          <w:sz w:val="20"/>
          <w:szCs w:val="20"/>
        </w:rPr>
      </w:pPr>
      <w:r w:rsidRPr="007E680E">
        <w:rPr>
          <w:rFonts w:ascii="標楷體" w:eastAsia="標楷體" w:hint="eastAsia"/>
          <w:b/>
          <w:bCs/>
          <w:sz w:val="32"/>
        </w:rPr>
        <w:lastRenderedPageBreak/>
        <w:t>交通路線圖</w:t>
      </w:r>
    </w:p>
    <w:p w14:paraId="5B00F9ED" w14:textId="1D9D726A" w:rsidR="007E680E" w:rsidRPr="007E680E" w:rsidRDefault="007E680E" w:rsidP="007E680E">
      <w:pPr>
        <w:spacing w:beforeLines="50" w:before="180" w:afterLines="50" w:after="180" w:line="0" w:lineRule="atLeast"/>
        <w:rPr>
          <w:rFonts w:ascii="標楷體" w:eastAsia="標楷體"/>
          <w:sz w:val="20"/>
          <w:szCs w:val="20"/>
        </w:rPr>
      </w:pPr>
      <w:r>
        <w:rPr>
          <w:rFonts w:ascii="標楷體" w:eastAsia="標楷體"/>
          <w:noProof/>
          <w:sz w:val="28"/>
          <w:szCs w:val="28"/>
        </w:rPr>
        <w:drawing>
          <wp:inline distT="0" distB="0" distL="0" distR="0" wp14:anchorId="3C3B1830" wp14:editId="75C8203F">
            <wp:extent cx="5676900" cy="79152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Umap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80E" w:rsidRPr="007E680E" w:rsidSect="00032911">
      <w:pgSz w:w="11906" w:h="16838"/>
      <w:pgMar w:top="1361" w:right="1134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6E627" w14:textId="77777777" w:rsidR="005D5918" w:rsidRDefault="005D5918">
      <w:r>
        <w:separator/>
      </w:r>
    </w:p>
  </w:endnote>
  <w:endnote w:type="continuationSeparator" w:id="0">
    <w:p w14:paraId="7332E53C" w14:textId="77777777" w:rsidR="005D5918" w:rsidRDefault="005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44121" w14:textId="77777777" w:rsidR="005D5918" w:rsidRDefault="005D5918">
      <w:r>
        <w:separator/>
      </w:r>
    </w:p>
  </w:footnote>
  <w:footnote w:type="continuationSeparator" w:id="0">
    <w:p w14:paraId="32388B4A" w14:textId="77777777" w:rsidR="005D5918" w:rsidRDefault="005D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28F"/>
    <w:multiLevelType w:val="hybridMultilevel"/>
    <w:tmpl w:val="ABF431FC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</w:abstractNum>
  <w:abstractNum w:abstractNumId="1">
    <w:nsid w:val="05F651B1"/>
    <w:multiLevelType w:val="hybridMultilevel"/>
    <w:tmpl w:val="4E2C64AC"/>
    <w:lvl w:ilvl="0" w:tplc="31EEDE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EEDE6A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124CA5"/>
    <w:multiLevelType w:val="hybridMultilevel"/>
    <w:tmpl w:val="4928E7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E967C6"/>
    <w:multiLevelType w:val="hybridMultilevel"/>
    <w:tmpl w:val="116CB726"/>
    <w:lvl w:ilvl="0" w:tplc="53BE33E4">
      <w:start w:val="1"/>
      <w:numFmt w:val="ideographLegalTradition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8ACAE588">
      <w:start w:val="1"/>
      <w:numFmt w:val="taiwaneseCountingThousand"/>
      <w:lvlText w:val="%2、"/>
      <w:lvlJc w:val="left"/>
      <w:pPr>
        <w:tabs>
          <w:tab w:val="num" w:pos="1259"/>
        </w:tabs>
        <w:ind w:left="1259" w:hanging="539"/>
      </w:pPr>
      <w:rPr>
        <w:rFonts w:hint="eastAsia"/>
      </w:rPr>
    </w:lvl>
    <w:lvl w:ilvl="2" w:tplc="A76C4F9C">
      <w:start w:val="1"/>
      <w:numFmt w:val="decimal"/>
      <w:lvlText w:val="%3."/>
      <w:lvlJc w:val="left"/>
      <w:pPr>
        <w:tabs>
          <w:tab w:val="num" w:pos="1622"/>
        </w:tabs>
        <w:ind w:left="1622" w:hanging="363"/>
      </w:pPr>
      <w:rPr>
        <w:rFonts w:hint="eastAsia"/>
      </w:rPr>
    </w:lvl>
    <w:lvl w:ilvl="3" w:tplc="58C0445A">
      <w:start w:val="1"/>
      <w:numFmt w:val="decimal"/>
      <w:lvlText w:val="(%4)"/>
      <w:lvlJc w:val="left"/>
      <w:pPr>
        <w:tabs>
          <w:tab w:val="num" w:pos="2041"/>
        </w:tabs>
        <w:ind w:left="2041" w:hanging="397"/>
      </w:pPr>
      <w:rPr>
        <w:rFonts w:hint="eastAsia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56CDB"/>
    <w:multiLevelType w:val="hybridMultilevel"/>
    <w:tmpl w:val="BC6C1B5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AE04602"/>
    <w:multiLevelType w:val="hybridMultilevel"/>
    <w:tmpl w:val="D05CD842"/>
    <w:lvl w:ilvl="0" w:tplc="04090009">
      <w:start w:val="1"/>
      <w:numFmt w:val="bullet"/>
      <w:lvlText w:val=""/>
      <w:lvlJc w:val="left"/>
      <w:pPr>
        <w:ind w:left="9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2" w:hanging="480"/>
      </w:pPr>
      <w:rPr>
        <w:rFonts w:ascii="Wingdings" w:hAnsi="Wingdings" w:hint="default"/>
      </w:rPr>
    </w:lvl>
  </w:abstractNum>
  <w:abstractNum w:abstractNumId="6">
    <w:nsid w:val="228322C4"/>
    <w:multiLevelType w:val="hybridMultilevel"/>
    <w:tmpl w:val="C2B2D6F4"/>
    <w:lvl w:ilvl="0" w:tplc="068692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35117D9"/>
    <w:multiLevelType w:val="hybridMultilevel"/>
    <w:tmpl w:val="B6E063D4"/>
    <w:lvl w:ilvl="0" w:tplc="99FE468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CE0E53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A104ECA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5A3548"/>
    <w:multiLevelType w:val="hybridMultilevel"/>
    <w:tmpl w:val="B1F0BDE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5AD658D"/>
    <w:multiLevelType w:val="hybridMultilevel"/>
    <w:tmpl w:val="CB90E0EA"/>
    <w:lvl w:ilvl="0" w:tplc="0D085598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color w:val="000000" w:themeColor="text1"/>
        <w:sz w:val="32"/>
        <w:szCs w:val="32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B381496"/>
    <w:multiLevelType w:val="hybridMultilevel"/>
    <w:tmpl w:val="85101F26"/>
    <w:lvl w:ilvl="0" w:tplc="0EC609BA">
      <w:start w:val="1"/>
      <w:numFmt w:val="taiwaneseCountingThousand"/>
      <w:lvlText w:val="%1、"/>
      <w:lvlJc w:val="left"/>
      <w:pPr>
        <w:tabs>
          <w:tab w:val="num" w:pos="960"/>
        </w:tabs>
        <w:ind w:left="960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1">
    <w:nsid w:val="3D181061"/>
    <w:multiLevelType w:val="hybridMultilevel"/>
    <w:tmpl w:val="F586A97C"/>
    <w:lvl w:ilvl="0" w:tplc="0409000F">
      <w:start w:val="1"/>
      <w:numFmt w:val="decimal"/>
      <w:lvlText w:val="%1."/>
      <w:lvlJc w:val="left"/>
      <w:pPr>
        <w:ind w:left="9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12">
    <w:nsid w:val="3F8057F1"/>
    <w:multiLevelType w:val="hybridMultilevel"/>
    <w:tmpl w:val="3410C8FA"/>
    <w:lvl w:ilvl="0" w:tplc="DA4AC71C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3BA74E9"/>
    <w:multiLevelType w:val="hybridMultilevel"/>
    <w:tmpl w:val="C37E2E1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4">
    <w:nsid w:val="46990FBF"/>
    <w:multiLevelType w:val="hybridMultilevel"/>
    <w:tmpl w:val="87043FE4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>
    <w:nsid w:val="494C1E1C"/>
    <w:multiLevelType w:val="hybridMultilevel"/>
    <w:tmpl w:val="99D042D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4FF70B8A"/>
    <w:multiLevelType w:val="hybridMultilevel"/>
    <w:tmpl w:val="B03EE9C0"/>
    <w:lvl w:ilvl="0" w:tplc="31EEDE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21367EE"/>
    <w:multiLevelType w:val="hybridMultilevel"/>
    <w:tmpl w:val="A8A8E464"/>
    <w:lvl w:ilvl="0" w:tplc="04090001">
      <w:start w:val="1"/>
      <w:numFmt w:val="bullet"/>
      <w:lvlText w:val=""/>
      <w:lvlJc w:val="left"/>
      <w:pPr>
        <w:tabs>
          <w:tab w:val="num" w:pos="975"/>
        </w:tabs>
        <w:ind w:left="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</w:abstractNum>
  <w:abstractNum w:abstractNumId="18">
    <w:nsid w:val="594D22C9"/>
    <w:multiLevelType w:val="hybridMultilevel"/>
    <w:tmpl w:val="7AD82906"/>
    <w:lvl w:ilvl="0" w:tplc="9FBA11CA">
      <w:start w:val="1"/>
      <w:numFmt w:val="taiwaneseCountingThousand"/>
      <w:lvlText w:val="%1、"/>
      <w:lvlJc w:val="left"/>
      <w:pPr>
        <w:tabs>
          <w:tab w:val="num" w:pos="960"/>
        </w:tabs>
        <w:ind w:left="960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18E62CB"/>
    <w:multiLevelType w:val="hybridMultilevel"/>
    <w:tmpl w:val="BC6C1B52"/>
    <w:lvl w:ilvl="0" w:tplc="DF14A5D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64374C9B"/>
    <w:multiLevelType w:val="hybridMultilevel"/>
    <w:tmpl w:val="118EDB84"/>
    <w:lvl w:ilvl="0" w:tplc="68FE4D80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6CD21C6"/>
    <w:multiLevelType w:val="hybridMultilevel"/>
    <w:tmpl w:val="9572CE38"/>
    <w:lvl w:ilvl="0" w:tplc="745EC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B1D18DC"/>
    <w:multiLevelType w:val="multilevel"/>
    <w:tmpl w:val="85101F2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3">
    <w:nsid w:val="6CD161DF"/>
    <w:multiLevelType w:val="hybridMultilevel"/>
    <w:tmpl w:val="D5FCC97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>
    <w:nsid w:val="719E195C"/>
    <w:multiLevelType w:val="hybridMultilevel"/>
    <w:tmpl w:val="BC6C1B5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727413E4"/>
    <w:multiLevelType w:val="hybridMultilevel"/>
    <w:tmpl w:val="80663348"/>
    <w:lvl w:ilvl="0" w:tplc="0409000F">
      <w:start w:val="1"/>
      <w:numFmt w:val="decimal"/>
      <w:lvlText w:val="%1."/>
      <w:lvlJc w:val="left"/>
      <w:pPr>
        <w:ind w:left="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26">
    <w:nsid w:val="72FC7618"/>
    <w:multiLevelType w:val="hybridMultilevel"/>
    <w:tmpl w:val="7EAC0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2"/>
  </w:num>
  <w:num w:numId="8">
    <w:abstractNumId w:val="19"/>
  </w:num>
  <w:num w:numId="9">
    <w:abstractNumId w:val="10"/>
  </w:num>
  <w:num w:numId="10">
    <w:abstractNumId w:val="24"/>
  </w:num>
  <w:num w:numId="11">
    <w:abstractNumId w:val="4"/>
  </w:num>
  <w:num w:numId="12">
    <w:abstractNumId w:val="17"/>
  </w:num>
  <w:num w:numId="13">
    <w:abstractNumId w:val="0"/>
  </w:num>
  <w:num w:numId="14">
    <w:abstractNumId w:val="15"/>
  </w:num>
  <w:num w:numId="15">
    <w:abstractNumId w:val="20"/>
  </w:num>
  <w:num w:numId="16">
    <w:abstractNumId w:val="22"/>
  </w:num>
  <w:num w:numId="17">
    <w:abstractNumId w:val="18"/>
  </w:num>
  <w:num w:numId="18">
    <w:abstractNumId w:val="16"/>
  </w:num>
  <w:num w:numId="19">
    <w:abstractNumId w:val="1"/>
  </w:num>
  <w:num w:numId="20">
    <w:abstractNumId w:val="5"/>
  </w:num>
  <w:num w:numId="21">
    <w:abstractNumId w:val="14"/>
  </w:num>
  <w:num w:numId="22">
    <w:abstractNumId w:val="13"/>
  </w:num>
  <w:num w:numId="23">
    <w:abstractNumId w:val="23"/>
  </w:num>
  <w:num w:numId="24">
    <w:abstractNumId w:val="25"/>
  </w:num>
  <w:num w:numId="25">
    <w:abstractNumId w:val="11"/>
  </w:num>
  <w:num w:numId="26">
    <w:abstractNumId w:val="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9D"/>
    <w:rsid w:val="00001BDB"/>
    <w:rsid w:val="00002BAE"/>
    <w:rsid w:val="00006626"/>
    <w:rsid w:val="00032911"/>
    <w:rsid w:val="00096ED7"/>
    <w:rsid w:val="000A2DB9"/>
    <w:rsid w:val="000B3FE8"/>
    <w:rsid w:val="000C5870"/>
    <w:rsid w:val="001214EB"/>
    <w:rsid w:val="00132D0A"/>
    <w:rsid w:val="00136BEF"/>
    <w:rsid w:val="00152C34"/>
    <w:rsid w:val="00162C10"/>
    <w:rsid w:val="00167B69"/>
    <w:rsid w:val="00194CB8"/>
    <w:rsid w:val="00197539"/>
    <w:rsid w:val="001A09C1"/>
    <w:rsid w:val="001F5A1D"/>
    <w:rsid w:val="002005FC"/>
    <w:rsid w:val="00240E08"/>
    <w:rsid w:val="00251103"/>
    <w:rsid w:val="00265A2E"/>
    <w:rsid w:val="002A62D6"/>
    <w:rsid w:val="002E79DD"/>
    <w:rsid w:val="00301EDF"/>
    <w:rsid w:val="0030501D"/>
    <w:rsid w:val="0031098B"/>
    <w:rsid w:val="00332C81"/>
    <w:rsid w:val="003477DB"/>
    <w:rsid w:val="00371CB6"/>
    <w:rsid w:val="00377D93"/>
    <w:rsid w:val="003B6125"/>
    <w:rsid w:val="003E41F6"/>
    <w:rsid w:val="00400C6A"/>
    <w:rsid w:val="00414496"/>
    <w:rsid w:val="00423519"/>
    <w:rsid w:val="00480FD4"/>
    <w:rsid w:val="004E1DB5"/>
    <w:rsid w:val="005370BA"/>
    <w:rsid w:val="00563B8B"/>
    <w:rsid w:val="00567184"/>
    <w:rsid w:val="005D5918"/>
    <w:rsid w:val="005E668E"/>
    <w:rsid w:val="00623A6A"/>
    <w:rsid w:val="006248ED"/>
    <w:rsid w:val="00645B47"/>
    <w:rsid w:val="00646D52"/>
    <w:rsid w:val="00674978"/>
    <w:rsid w:val="006B0FC2"/>
    <w:rsid w:val="006E1251"/>
    <w:rsid w:val="006E7F7E"/>
    <w:rsid w:val="006F303F"/>
    <w:rsid w:val="00711865"/>
    <w:rsid w:val="007419E7"/>
    <w:rsid w:val="00741B14"/>
    <w:rsid w:val="0074789F"/>
    <w:rsid w:val="00757C1F"/>
    <w:rsid w:val="00781F70"/>
    <w:rsid w:val="00786888"/>
    <w:rsid w:val="007A1FF4"/>
    <w:rsid w:val="007E08C5"/>
    <w:rsid w:val="007E4C09"/>
    <w:rsid w:val="007E680E"/>
    <w:rsid w:val="007F1E8F"/>
    <w:rsid w:val="00812F9C"/>
    <w:rsid w:val="00840F1E"/>
    <w:rsid w:val="00852613"/>
    <w:rsid w:val="008E41C7"/>
    <w:rsid w:val="008E4AD1"/>
    <w:rsid w:val="008F559D"/>
    <w:rsid w:val="008F7167"/>
    <w:rsid w:val="00930858"/>
    <w:rsid w:val="00936C13"/>
    <w:rsid w:val="009466D8"/>
    <w:rsid w:val="00953A88"/>
    <w:rsid w:val="009923AD"/>
    <w:rsid w:val="0099556B"/>
    <w:rsid w:val="009A4986"/>
    <w:rsid w:val="009A5DB3"/>
    <w:rsid w:val="009C4BEF"/>
    <w:rsid w:val="009F21B3"/>
    <w:rsid w:val="009F2C51"/>
    <w:rsid w:val="009F5032"/>
    <w:rsid w:val="00A10E8D"/>
    <w:rsid w:val="00A17E30"/>
    <w:rsid w:val="00A4164C"/>
    <w:rsid w:val="00A57680"/>
    <w:rsid w:val="00A60552"/>
    <w:rsid w:val="00A64C50"/>
    <w:rsid w:val="00A84E11"/>
    <w:rsid w:val="00A973E2"/>
    <w:rsid w:val="00AA7A9C"/>
    <w:rsid w:val="00AD2980"/>
    <w:rsid w:val="00AD3277"/>
    <w:rsid w:val="00AF099D"/>
    <w:rsid w:val="00AF1674"/>
    <w:rsid w:val="00AF7938"/>
    <w:rsid w:val="00B46D26"/>
    <w:rsid w:val="00B50236"/>
    <w:rsid w:val="00B6221B"/>
    <w:rsid w:val="00BA295A"/>
    <w:rsid w:val="00BA495A"/>
    <w:rsid w:val="00BC2DF6"/>
    <w:rsid w:val="00BC4665"/>
    <w:rsid w:val="00BF3FB0"/>
    <w:rsid w:val="00BF6E8B"/>
    <w:rsid w:val="00C7694D"/>
    <w:rsid w:val="00CA295C"/>
    <w:rsid w:val="00CA4CD1"/>
    <w:rsid w:val="00CC6759"/>
    <w:rsid w:val="00CD74E0"/>
    <w:rsid w:val="00CE34A9"/>
    <w:rsid w:val="00CE5903"/>
    <w:rsid w:val="00CF1ADB"/>
    <w:rsid w:val="00D20700"/>
    <w:rsid w:val="00D41472"/>
    <w:rsid w:val="00D61655"/>
    <w:rsid w:val="00DD6EDA"/>
    <w:rsid w:val="00DE764A"/>
    <w:rsid w:val="00DF33CF"/>
    <w:rsid w:val="00DF4705"/>
    <w:rsid w:val="00E05A59"/>
    <w:rsid w:val="00E2738F"/>
    <w:rsid w:val="00E36473"/>
    <w:rsid w:val="00E64566"/>
    <w:rsid w:val="00E80D27"/>
    <w:rsid w:val="00E81CA6"/>
    <w:rsid w:val="00EA62D2"/>
    <w:rsid w:val="00EB2A01"/>
    <w:rsid w:val="00EC23A1"/>
    <w:rsid w:val="00F06EAD"/>
    <w:rsid w:val="00F331E0"/>
    <w:rsid w:val="00F45B2B"/>
    <w:rsid w:val="00F52376"/>
    <w:rsid w:val="00FA5357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9C0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4CD1"/>
    <w:pPr>
      <w:autoSpaceDE w:val="0"/>
      <w:autoSpaceDN w:val="0"/>
      <w:adjustRightInd w:val="0"/>
      <w:ind w:left="540" w:hanging="540"/>
      <w:outlineLvl w:val="0"/>
    </w:pPr>
    <w:rPr>
      <w:color w:val="000000"/>
      <w:kern w:val="24"/>
      <w:sz w:val="64"/>
      <w:szCs w:val="6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 Indent"/>
    <w:basedOn w:val="a"/>
    <w:pPr>
      <w:spacing w:line="0" w:lineRule="atLeast"/>
      <w:ind w:leftChars="239" w:left="574"/>
    </w:pPr>
    <w:rPr>
      <w:rFonts w:ascii="標楷體" w:eastAsia="標楷體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</w:style>
  <w:style w:type="character" w:styleId="a9">
    <w:name w:val="Hyperlink"/>
    <w:rPr>
      <w:color w:val="0000FF"/>
      <w:u w:val="single"/>
    </w:rPr>
  </w:style>
  <w:style w:type="character" w:customStyle="1" w:styleId="style3">
    <w:name w:val="style3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10">
    <w:name w:val="標題 1 字元"/>
    <w:link w:val="1"/>
    <w:uiPriority w:val="9"/>
    <w:rsid w:val="00CA4CD1"/>
    <w:rPr>
      <w:rFonts w:eastAsia="新細明體"/>
      <w:color w:val="000000"/>
      <w:kern w:val="24"/>
      <w:sz w:val="64"/>
      <w:szCs w:val="64"/>
      <w:lang w:val="zh-TW"/>
    </w:rPr>
  </w:style>
  <w:style w:type="paragraph" w:styleId="ab">
    <w:name w:val="List Paragraph"/>
    <w:basedOn w:val="a"/>
    <w:uiPriority w:val="34"/>
    <w:qFormat/>
    <w:rsid w:val="00936C13"/>
    <w:pPr>
      <w:ind w:leftChars="200" w:left="480"/>
    </w:pPr>
  </w:style>
  <w:style w:type="paragraph" w:styleId="ac">
    <w:name w:val="Balloon Text"/>
    <w:basedOn w:val="a"/>
    <w:link w:val="ad"/>
    <w:rsid w:val="00414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144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4CD1"/>
    <w:pPr>
      <w:autoSpaceDE w:val="0"/>
      <w:autoSpaceDN w:val="0"/>
      <w:adjustRightInd w:val="0"/>
      <w:ind w:left="540" w:hanging="540"/>
      <w:outlineLvl w:val="0"/>
    </w:pPr>
    <w:rPr>
      <w:color w:val="000000"/>
      <w:kern w:val="24"/>
      <w:sz w:val="64"/>
      <w:szCs w:val="6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 Indent"/>
    <w:basedOn w:val="a"/>
    <w:pPr>
      <w:spacing w:line="0" w:lineRule="atLeast"/>
      <w:ind w:leftChars="239" w:left="574"/>
    </w:pPr>
    <w:rPr>
      <w:rFonts w:ascii="標楷體" w:eastAsia="標楷體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</w:style>
  <w:style w:type="character" w:styleId="a9">
    <w:name w:val="Hyperlink"/>
    <w:rPr>
      <w:color w:val="0000FF"/>
      <w:u w:val="single"/>
    </w:rPr>
  </w:style>
  <w:style w:type="character" w:customStyle="1" w:styleId="style3">
    <w:name w:val="style3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10">
    <w:name w:val="標題 1 字元"/>
    <w:link w:val="1"/>
    <w:uiPriority w:val="9"/>
    <w:rsid w:val="00CA4CD1"/>
    <w:rPr>
      <w:rFonts w:eastAsia="新細明體"/>
      <w:color w:val="000000"/>
      <w:kern w:val="24"/>
      <w:sz w:val="64"/>
      <w:szCs w:val="64"/>
      <w:lang w:val="zh-TW"/>
    </w:rPr>
  </w:style>
  <w:style w:type="paragraph" w:styleId="ab">
    <w:name w:val="List Paragraph"/>
    <w:basedOn w:val="a"/>
    <w:uiPriority w:val="34"/>
    <w:qFormat/>
    <w:rsid w:val="00936C13"/>
    <w:pPr>
      <w:ind w:leftChars="200" w:left="480"/>
    </w:pPr>
  </w:style>
  <w:style w:type="paragraph" w:styleId="ac">
    <w:name w:val="Balloon Text"/>
    <w:basedOn w:val="a"/>
    <w:link w:val="ad"/>
    <w:rsid w:val="00414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144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ertification.gotop.com.tw/R001_2.aspx?pg=HM0601&amp;ID=52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9564-6ACA-45FC-97AE-6419A5C6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982</Words>
  <Characters>484</Characters>
  <Application>Microsoft Office Word</Application>
  <DocSecurity>0</DocSecurity>
  <Lines>4</Lines>
  <Paragraphs>2</Paragraphs>
  <ScaleCrop>false</ScaleCrop>
  <Company>farstone</Company>
  <LinksUpToDate>false</LinksUpToDate>
  <CharactersWithSpaces>1464</CharactersWithSpaces>
  <SharedDoc>false</SharedDoc>
  <HLinks>
    <vt:vector size="6" baseType="variant"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http://certification.gotop.com.tw/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SystemSpy中文命名</dc:title>
  <dc:creator>lance</dc:creator>
  <cp:lastModifiedBy>USER</cp:lastModifiedBy>
  <cp:revision>12</cp:revision>
  <cp:lastPrinted>2013-07-08T08:25:00Z</cp:lastPrinted>
  <dcterms:created xsi:type="dcterms:W3CDTF">2013-11-06T01:50:00Z</dcterms:created>
  <dcterms:modified xsi:type="dcterms:W3CDTF">2013-11-11T04:26:00Z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