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8D" w:rsidRPr="007C72EC" w:rsidRDefault="004A728D" w:rsidP="002E072F">
      <w:pPr>
        <w:snapToGrid w:val="0"/>
        <w:textAlignment w:val="center"/>
        <w:rPr>
          <w:rFonts w:eastAsia="標楷體" w:hAnsi="標楷體"/>
          <w:b/>
          <w:color w:val="000000" w:themeColor="text1"/>
          <w:sz w:val="32"/>
          <w:szCs w:val="32"/>
        </w:rPr>
      </w:pPr>
      <w:r w:rsidRPr="007C72EC">
        <w:rPr>
          <w:rFonts w:eastAsia="標楷體" w:hAnsi="標楷體" w:hint="eastAsia"/>
          <w:b/>
          <w:color w:val="000000" w:themeColor="text1"/>
          <w:sz w:val="32"/>
          <w:szCs w:val="32"/>
        </w:rPr>
        <w:t>新北市立新北高級工業職業學校</w:t>
      </w:r>
    </w:p>
    <w:p w:rsidR="004A728D" w:rsidRPr="007C72EC" w:rsidRDefault="004A728D" w:rsidP="004A728D">
      <w:pPr>
        <w:snapToGrid w:val="0"/>
        <w:spacing w:afterLines="50" w:after="180"/>
        <w:jc w:val="center"/>
        <w:textAlignment w:val="center"/>
        <w:rPr>
          <w:rFonts w:eastAsia="標楷體"/>
          <w:b/>
          <w:color w:val="000000" w:themeColor="text1"/>
          <w:sz w:val="32"/>
          <w:szCs w:val="32"/>
        </w:rPr>
      </w:pPr>
      <w:r w:rsidRPr="007C72EC">
        <w:rPr>
          <w:rFonts w:eastAsia="標楷體" w:hAnsi="標楷體" w:hint="eastAsia"/>
          <w:b/>
          <w:noProof/>
          <w:color w:val="000000" w:themeColor="text1"/>
          <w:sz w:val="32"/>
          <w:szCs w:val="32"/>
        </w:rPr>
        <mc:AlternateContent>
          <mc:Choice Requires="wps">
            <w:drawing>
              <wp:anchor distT="0" distB="0" distL="114300" distR="114300" simplePos="0" relativeHeight="251659264" behindDoc="0" locked="0" layoutInCell="1" allowOverlap="1" wp14:anchorId="12F6DC27" wp14:editId="23687759">
                <wp:simplePos x="0" y="0"/>
                <wp:positionH relativeFrom="column">
                  <wp:posOffset>5557520</wp:posOffset>
                </wp:positionH>
                <wp:positionV relativeFrom="paragraph">
                  <wp:posOffset>-487680</wp:posOffset>
                </wp:positionV>
                <wp:extent cx="742315" cy="264795"/>
                <wp:effectExtent l="11430" t="7620" r="8255" b="133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647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4A728D" w:rsidRDefault="004A728D" w:rsidP="004A728D">
                            <w:pPr>
                              <w:pStyle w:val="a8"/>
                              <w:spacing w:line="320" w:lineRule="exact"/>
                              <w:jc w:val="center"/>
                              <w:textAlignment w:val="center"/>
                              <w:rPr>
                                <w:rFonts w:ascii="標楷體" w:eastAsia="標楷體"/>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6DC27" id="_x0000_t202" coordsize="21600,21600" o:spt="202" path="m,l,21600r21600,l21600,xe">
                <v:stroke joinstyle="miter"/>
                <v:path gradientshapeok="t" o:connecttype="rect"/>
              </v:shapetype>
              <v:shape id="文字方塊 4" o:spid="_x0000_s1026" type="#_x0000_t202" style="position:absolute;left:0;text-align:left;margin-left:437.6pt;margin-top:-38.4pt;width:58.4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fkAIAAAIFAAAOAAAAZHJzL2Uyb0RvYy54bWysVEtu2zAQ3RfoHQjuHUmO7NhC5CCV7KJA&#10;+gHSHoCmKIsoRaokbSkNui7QA6TrHqAH6IGSc3RIWU7SbIqiNkCNxOGbNzNveHrW1QLtmDZcyRRH&#10;RyFGTFJVcLlJ8Yf3q9EMI2OJLIhQkqX4ihl8tnj+7LRtEjZWlRIF0whApEnaJsWVtU0SBIZWrCbm&#10;SDVMwmapdE0svOpNUGjSAnotgnEYToNW6aLRijJj4Gveb+KFxy9LRu3bsjTMIpFi4Gb9qv26dmuw&#10;OCXJRpOm4nRPg/wDi5pwCUEPUDmxBG01fwJVc6qVUaU9oqoOVFlyynwOkE0U/pHNZUUa5nOB4pjm&#10;UCbz/2Dpm907jXiR4hgjSWpo0d3N19uf3+9uft3++IZiV6G2MQk4XjbgarsXqoNO+2xNc6HoR4Ok&#10;yioiN+xca9VWjBTAMHIngwdHexzjQNbta1VAKLK1ygN1pa5d+aAgCNChU1eH7rDOIgofT+LxcTTB&#10;iMLWeBqfzCc+AkmGw4029iVTNXJGijU034OT3YWxjgxJBhcXS6oVF8ILQEjUpnh6PAn7tJTghdt0&#10;bkZv1pnQaEechPxvH9c8dKu5BSELXqd4dnAiiSvGUhY+iiVc9DYwEdKBQ27AbW/1grmeh/PlbDmL&#10;R/F4uhzFYZ6PzldZPJquopNJfpxnWR59cTyjOKl4UTDpqA7ijeK/E8d+jHrZHeT7KKVHmWeh+z/N&#10;PHhMw1cZshqePjuvAtf4XgK2W3dQECeNtSquQA9a9YMJFwkYldKfMWphKFNsPm2JZhiJVxI05SZ4&#10;MPRgrAeDSApHU2wx6s3M9pO+bTTfVIDcq1aqc9Bdyb0m7lns1QqD5snvLwU3yQ/fvdf91bX4DQAA&#10;//8DAFBLAwQUAAYACAAAACEAZDKFT+MAAAALAQAADwAAAGRycy9kb3ducmV2LnhtbEyPy07DMBBF&#10;90j8gzVI7FonQW3TEKeqeEjdoIq2FNi58RAHYjuy3Tb8PcMKljNzdebccjGYjp3Qh9ZZAek4AYa2&#10;dqq1jYDd9nGUAwtRWiU7Z1HANwZYVJcXpSyUO9tnPG1iwwhiQyEF6Bj7gvNQazQyjF2Plm4fzhsZ&#10;afQNV16eCW46niXJlBvZWvqgZY93GuuvzdEQZcVflvefD6u1z/T7U/6m9q97JcT11bC8BRZxiH9h&#10;+NUndajI6eCOVgXWCchnk4yiAkazKXWgxHyepcAOtLmZpMCrkv/vUP0AAAD//wMAUEsBAi0AFAAG&#10;AAgAAAAhALaDOJL+AAAA4QEAABMAAAAAAAAAAAAAAAAAAAAAAFtDb250ZW50X1R5cGVzXS54bWxQ&#10;SwECLQAUAAYACAAAACEAOP0h/9YAAACUAQAACwAAAAAAAAAAAAAAAAAvAQAAX3JlbHMvLnJlbHNQ&#10;SwECLQAUAAYACAAAACEA8z7s35ACAAACBQAADgAAAAAAAAAAAAAAAAAuAgAAZHJzL2Uyb0RvYy54&#10;bWxQSwECLQAUAAYACAAAACEAZDKFT+MAAAALAQAADwAAAAAAAAAAAAAAAADqBAAAZHJzL2Rvd25y&#10;ZXYueG1sUEsFBgAAAAAEAAQA8wAAAPoFAAAAAA==&#10;" filled="f" fillcolor="silver" strokeweight=".5pt">
                <v:textbox inset="0,0,0,0">
                  <w:txbxContent>
                    <w:p w:rsidR="004A728D" w:rsidRDefault="004A728D" w:rsidP="004A728D">
                      <w:pPr>
                        <w:pStyle w:val="a8"/>
                        <w:spacing w:line="320" w:lineRule="exact"/>
                        <w:jc w:val="center"/>
                        <w:textAlignment w:val="center"/>
                        <w:rPr>
                          <w:rFonts w:ascii="標楷體" w:eastAsia="標楷體"/>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1-1</w:t>
                      </w:r>
                    </w:p>
                  </w:txbxContent>
                </v:textbox>
              </v:shape>
            </w:pict>
          </mc:Fallback>
        </mc:AlternateContent>
      </w:r>
      <w:r w:rsidRPr="007C72EC">
        <w:rPr>
          <w:rFonts w:eastAsia="標楷體" w:hint="eastAsia"/>
          <w:b/>
          <w:color w:val="000000" w:themeColor="text1"/>
          <w:sz w:val="32"/>
          <w:szCs w:val="32"/>
        </w:rPr>
        <w:t>106</w:t>
      </w:r>
      <w:r w:rsidRPr="007C72EC">
        <w:rPr>
          <w:rFonts w:eastAsia="標楷體" w:hAnsi="標楷體" w:hint="eastAsia"/>
          <w:b/>
          <w:color w:val="000000" w:themeColor="text1"/>
          <w:sz w:val="32"/>
          <w:szCs w:val="32"/>
        </w:rPr>
        <w:t>學年度第二學期日間及進修部學生互轉暨轉科申請表</w:t>
      </w:r>
    </w:p>
    <w:p w:rsidR="004A728D" w:rsidRPr="007C72EC" w:rsidRDefault="004A728D" w:rsidP="004A728D">
      <w:pPr>
        <w:snapToGrid w:val="0"/>
        <w:textAlignment w:val="center"/>
        <w:rPr>
          <w:rFonts w:eastAsia="標楷體"/>
          <w:color w:val="000000" w:themeColor="text1"/>
          <w:sz w:val="28"/>
        </w:rPr>
      </w:pPr>
      <w:r w:rsidRPr="007C72EC">
        <w:rPr>
          <w:rFonts w:eastAsia="標楷體" w:hAnsi="標楷體" w:hint="eastAsia"/>
          <w:color w:val="000000" w:themeColor="text1"/>
          <w:sz w:val="28"/>
        </w:rPr>
        <w:t>一、轉部、科以一次為限。</w:t>
      </w:r>
    </w:p>
    <w:p w:rsidR="004A728D" w:rsidRPr="007C72EC" w:rsidRDefault="004A728D" w:rsidP="004A728D">
      <w:pPr>
        <w:snapToGrid w:val="0"/>
        <w:spacing w:line="400" w:lineRule="exact"/>
        <w:ind w:left="574" w:hangingChars="205" w:hanging="574"/>
        <w:jc w:val="both"/>
        <w:textAlignment w:val="center"/>
        <w:rPr>
          <w:rFonts w:eastAsia="標楷體"/>
          <w:color w:val="000000" w:themeColor="text1"/>
          <w:sz w:val="28"/>
        </w:rPr>
      </w:pPr>
      <w:r w:rsidRPr="007C72EC">
        <w:rPr>
          <w:rFonts w:eastAsia="標楷體" w:hAnsi="標楷體" w:hint="eastAsia"/>
          <w:color w:val="000000" w:themeColor="text1"/>
          <w:sz w:val="28"/>
        </w:rPr>
        <w:t>二、</w:t>
      </w:r>
      <w:r w:rsidRPr="007C72EC">
        <w:rPr>
          <w:rFonts w:eastAsia="標楷體" w:hAnsi="標楷體" w:cs="Tahoma"/>
          <w:color w:val="000000" w:themeColor="text1"/>
          <w:sz w:val="28"/>
          <w:szCs w:val="28"/>
        </w:rPr>
        <w:t>目前就讀本校日</w:t>
      </w:r>
      <w:r w:rsidRPr="007C72EC">
        <w:rPr>
          <w:rFonts w:eastAsia="標楷體" w:hAnsi="標楷體" w:cs="Tahoma" w:hint="eastAsia"/>
          <w:color w:val="000000" w:themeColor="text1"/>
          <w:sz w:val="28"/>
          <w:szCs w:val="28"/>
        </w:rPr>
        <w:t>間部、進修部</w:t>
      </w:r>
      <w:r w:rsidRPr="007C72EC">
        <w:rPr>
          <w:rFonts w:eastAsia="標楷體" w:hAnsi="標楷體" w:cs="Tahoma"/>
          <w:color w:val="000000" w:themeColor="text1"/>
          <w:sz w:val="28"/>
          <w:szCs w:val="28"/>
        </w:rPr>
        <w:t>非休學狀態之學生</w:t>
      </w:r>
      <w:r w:rsidRPr="007C72EC">
        <w:rPr>
          <w:rFonts w:eastAsia="標楷體" w:hAnsi="標楷體" w:hint="eastAsia"/>
          <w:color w:val="000000" w:themeColor="text1"/>
          <w:sz w:val="28"/>
        </w:rPr>
        <w:t>，經家長、導師、輔導老師及科主任認定為興趣不合或遭逢變故，對學習、生活造成重大影響並經家長同意者，分別向日間或進修部註冊組提出申請。</w:t>
      </w:r>
    </w:p>
    <w:p w:rsidR="004A728D" w:rsidRPr="007C72EC" w:rsidRDefault="004A728D" w:rsidP="004A728D">
      <w:pPr>
        <w:snapToGrid w:val="0"/>
        <w:spacing w:line="400" w:lineRule="exact"/>
        <w:textAlignment w:val="center"/>
        <w:rPr>
          <w:rFonts w:eastAsia="標楷體"/>
          <w:color w:val="000000" w:themeColor="text1"/>
          <w:sz w:val="28"/>
        </w:rPr>
      </w:pPr>
      <w:r w:rsidRPr="007C72EC">
        <w:rPr>
          <w:rFonts w:eastAsia="標楷體" w:hAnsi="標楷體" w:hint="eastAsia"/>
          <w:color w:val="000000" w:themeColor="text1"/>
          <w:sz w:val="28"/>
        </w:rPr>
        <w:t>三、學期學業評量平均成績及格且無記過處分者。</w:t>
      </w:r>
    </w:p>
    <w:p w:rsidR="004A728D" w:rsidRPr="007C72EC" w:rsidRDefault="004A728D" w:rsidP="004A728D">
      <w:pPr>
        <w:pStyle w:val="a8"/>
        <w:spacing w:line="400" w:lineRule="exact"/>
        <w:ind w:left="294" w:hangingChars="105" w:hanging="294"/>
        <w:textAlignment w:val="center"/>
        <w:rPr>
          <w:rFonts w:ascii="Times New Roman" w:eastAsia="標楷體" w:hAnsi="Times New Roman"/>
          <w:b/>
          <w:color w:val="000000" w:themeColor="text1"/>
          <w:sz w:val="28"/>
          <w:szCs w:val="28"/>
        </w:rPr>
      </w:pPr>
      <w:r w:rsidRPr="007C72EC">
        <w:rPr>
          <w:rFonts w:ascii="Times New Roman" w:eastAsia="標楷體" w:hAnsi="標楷體" w:hint="eastAsia"/>
          <w:b/>
          <w:color w:val="000000" w:themeColor="text1"/>
          <w:sz w:val="28"/>
          <w:szCs w:val="28"/>
        </w:rPr>
        <w:t>四、未修科目之學分</w:t>
      </w:r>
      <w:r w:rsidRPr="007C72EC">
        <w:rPr>
          <w:rFonts w:ascii="標楷體" w:eastAsia="標楷體" w:hAnsi="標楷體" w:hint="eastAsia"/>
          <w:b/>
          <w:color w:val="000000" w:themeColor="text1"/>
          <w:sz w:val="28"/>
          <w:szCs w:val="28"/>
        </w:rPr>
        <w:t>（學時）</w:t>
      </w:r>
      <w:r w:rsidRPr="007C72EC">
        <w:rPr>
          <w:rFonts w:ascii="Times New Roman" w:eastAsia="標楷體" w:hAnsi="標楷體" w:hint="eastAsia"/>
          <w:b/>
          <w:color w:val="000000" w:themeColor="text1"/>
          <w:sz w:val="28"/>
          <w:szCs w:val="28"/>
        </w:rPr>
        <w:t>，應於修業期間自行修習完畢，以符合畢業條件。</w:t>
      </w:r>
    </w:p>
    <w:p w:rsidR="004A728D" w:rsidRPr="007C72EC" w:rsidRDefault="004A728D" w:rsidP="004A728D">
      <w:pPr>
        <w:spacing w:line="400" w:lineRule="exact"/>
        <w:ind w:left="841" w:hangingChars="300" w:hanging="841"/>
        <w:textAlignment w:val="center"/>
        <w:rPr>
          <w:rFonts w:eastAsia="標楷體" w:hAnsi="標楷體"/>
          <w:color w:val="000000" w:themeColor="text1"/>
          <w:u w:val="single"/>
        </w:rPr>
      </w:pPr>
      <w:r w:rsidRPr="007C72EC">
        <w:rPr>
          <w:rFonts w:eastAsia="標楷體" w:hAnsi="標楷體" w:hint="eastAsia"/>
          <w:b/>
          <w:color w:val="000000" w:themeColor="text1"/>
          <w:sz w:val="28"/>
          <w:szCs w:val="28"/>
        </w:rPr>
        <w:t>※</w:t>
      </w:r>
      <w:r w:rsidRPr="007C72EC">
        <w:rPr>
          <w:rFonts w:eastAsia="標楷體" w:hAnsi="標楷體" w:hint="eastAsia"/>
          <w:color w:val="000000" w:themeColor="text1"/>
          <w:sz w:val="28"/>
        </w:rPr>
        <w:t>備註：日間部或進修部學生申請</w:t>
      </w:r>
      <w:r w:rsidRPr="007C72EC">
        <w:rPr>
          <w:rFonts w:eastAsia="標楷體" w:hAnsi="標楷體" w:cs="Tahoma" w:hint="eastAsia"/>
          <w:color w:val="000000" w:themeColor="text1"/>
          <w:sz w:val="28"/>
          <w:szCs w:val="28"/>
          <w:u w:val="single"/>
        </w:rPr>
        <w:t>互轉暨轉科</w:t>
      </w:r>
      <w:r w:rsidRPr="007C72EC">
        <w:rPr>
          <w:rFonts w:eastAsia="標楷體" w:hAnsi="標楷體" w:hint="eastAsia"/>
          <w:color w:val="000000" w:themeColor="text1"/>
          <w:sz w:val="28"/>
        </w:rPr>
        <w:t>須先符合下列規定後</w:t>
      </w:r>
      <w:r w:rsidRPr="007C72EC">
        <w:rPr>
          <w:rFonts w:eastAsia="標楷體" w:hint="eastAsia"/>
          <w:color w:val="000000" w:themeColor="text1"/>
          <w:sz w:val="28"/>
        </w:rPr>
        <w:t>，</w:t>
      </w:r>
      <w:r w:rsidRPr="007C72EC">
        <w:rPr>
          <w:rFonts w:eastAsia="標楷體" w:hAnsi="標楷體" w:hint="eastAsia"/>
          <w:color w:val="000000" w:themeColor="text1"/>
          <w:sz w:val="28"/>
        </w:rPr>
        <w:t xml:space="preserve">並於規定時間內將申請表送至日間部或進修部註冊組憑辦。　　　　</w:t>
      </w:r>
      <w:r w:rsidRPr="007C72EC">
        <w:rPr>
          <w:rFonts w:eastAsia="標楷體" w:hAnsi="標楷體" w:hint="eastAsia"/>
          <w:color w:val="000000" w:themeColor="text1"/>
        </w:rPr>
        <w:t>※收件編號：</w:t>
      </w:r>
      <w:r w:rsidRPr="007C72EC">
        <w:rPr>
          <w:rFonts w:eastAsia="標楷體" w:hAnsi="標楷體" w:hint="eastAsia"/>
          <w:color w:val="000000" w:themeColor="text1"/>
          <w:u w:val="single"/>
        </w:rPr>
        <w:t>＿＿＿＿＿</w:t>
      </w:r>
    </w:p>
    <w:tbl>
      <w:tblPr>
        <w:tblpPr w:leftFromText="180" w:rightFromText="180" w:vertAnchor="text" w:tblpXSpec="center" w:tblpY="210"/>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685"/>
        <w:gridCol w:w="294"/>
        <w:gridCol w:w="484"/>
        <w:gridCol w:w="890"/>
        <w:gridCol w:w="1574"/>
        <w:gridCol w:w="110"/>
        <w:gridCol w:w="311"/>
        <w:gridCol w:w="170"/>
        <w:gridCol w:w="751"/>
        <w:gridCol w:w="457"/>
        <w:gridCol w:w="664"/>
        <w:gridCol w:w="581"/>
        <w:gridCol w:w="1883"/>
      </w:tblGrid>
      <w:tr w:rsidR="007C72EC" w:rsidRPr="007C72EC" w:rsidTr="008F1A41">
        <w:trPr>
          <w:trHeight w:val="574"/>
          <w:jc w:val="center"/>
        </w:trPr>
        <w:tc>
          <w:tcPr>
            <w:tcW w:w="9854" w:type="dxa"/>
            <w:gridSpan w:val="13"/>
            <w:shd w:val="clear" w:color="auto" w:fill="auto"/>
            <w:vAlign w:val="center"/>
          </w:tcPr>
          <w:p w:rsidR="004A728D" w:rsidRPr="007C72EC" w:rsidRDefault="004A728D" w:rsidP="008F1A41">
            <w:pPr>
              <w:tabs>
                <w:tab w:val="left" w:pos="4230"/>
              </w:tabs>
              <w:snapToGrid w:val="0"/>
              <w:jc w:val="right"/>
              <w:textAlignment w:val="center"/>
              <w:rPr>
                <w:rFonts w:eastAsia="標楷體"/>
                <w:b/>
                <w:color w:val="000000" w:themeColor="text1"/>
                <w:sz w:val="28"/>
              </w:rPr>
            </w:pPr>
            <w:r w:rsidRPr="007C72EC">
              <w:rPr>
                <w:rFonts w:eastAsia="標楷體" w:hAnsi="標楷體" w:hint="eastAsia"/>
                <w:b/>
                <w:color w:val="000000" w:themeColor="text1"/>
                <w:sz w:val="28"/>
              </w:rPr>
              <w:t xml:space="preserve">基本資料及申請科別　　　　　　</w:t>
            </w:r>
            <w:r w:rsidRPr="007C72EC">
              <w:rPr>
                <w:rFonts w:eastAsia="標楷體" w:hint="eastAsia"/>
                <w:b/>
                <w:color w:val="000000" w:themeColor="text1"/>
                <w:sz w:val="20"/>
              </w:rPr>
              <w:t>□</w:t>
            </w:r>
            <w:r w:rsidRPr="007C72EC">
              <w:rPr>
                <w:rFonts w:eastAsia="標楷體" w:hAnsi="標楷體" w:hint="eastAsia"/>
                <w:color w:val="000000" w:themeColor="text1"/>
                <w:sz w:val="20"/>
              </w:rPr>
              <w:t>資格符合</w:t>
            </w:r>
            <w:r w:rsidRPr="007C72EC">
              <w:rPr>
                <w:rFonts w:eastAsia="標楷體" w:hAnsi="標楷體" w:hint="eastAsia"/>
                <w:color w:val="000000" w:themeColor="text1"/>
                <w:sz w:val="20"/>
              </w:rPr>
              <w:t xml:space="preserve"> </w:t>
            </w:r>
            <w:r w:rsidRPr="007C72EC">
              <w:rPr>
                <w:rFonts w:eastAsia="標楷體" w:hint="eastAsia"/>
                <w:b/>
                <w:color w:val="000000" w:themeColor="text1"/>
                <w:sz w:val="20"/>
              </w:rPr>
              <w:t>□</w:t>
            </w:r>
            <w:r w:rsidRPr="007C72EC">
              <w:rPr>
                <w:rFonts w:eastAsia="標楷體" w:hAnsi="標楷體" w:hint="eastAsia"/>
                <w:color w:val="000000" w:themeColor="text1"/>
                <w:sz w:val="20"/>
              </w:rPr>
              <w:t>資格不符合</w:t>
            </w:r>
          </w:p>
        </w:tc>
      </w:tr>
      <w:tr w:rsidR="007C72EC" w:rsidRPr="007C72EC" w:rsidTr="008F1A41">
        <w:trPr>
          <w:trHeight w:val="557"/>
          <w:jc w:val="center"/>
        </w:trPr>
        <w:tc>
          <w:tcPr>
            <w:tcW w:w="1979"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8"/>
                <w:u w:val="single"/>
              </w:rPr>
            </w:pPr>
            <w:r w:rsidRPr="007C72EC">
              <w:rPr>
                <w:rFonts w:eastAsia="標楷體" w:hAnsi="標楷體" w:hint="eastAsia"/>
                <w:color w:val="000000" w:themeColor="text1"/>
                <w:sz w:val="28"/>
              </w:rPr>
              <w:t>申請人姓名</w:t>
            </w:r>
          </w:p>
        </w:tc>
        <w:tc>
          <w:tcPr>
            <w:tcW w:w="3369" w:type="dxa"/>
            <w:gridSpan w:val="5"/>
            <w:shd w:val="clear" w:color="auto" w:fill="auto"/>
            <w:vAlign w:val="center"/>
          </w:tcPr>
          <w:p w:rsidR="004A728D" w:rsidRPr="007C72EC" w:rsidRDefault="004A728D" w:rsidP="008F1A41">
            <w:pPr>
              <w:snapToGrid w:val="0"/>
              <w:jc w:val="center"/>
              <w:textAlignment w:val="center"/>
              <w:rPr>
                <w:rFonts w:eastAsia="標楷體"/>
                <w:color w:val="000000" w:themeColor="text1"/>
                <w:sz w:val="28"/>
                <w:u w:val="single"/>
              </w:rPr>
            </w:pPr>
          </w:p>
        </w:tc>
        <w:tc>
          <w:tcPr>
            <w:tcW w:w="921"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8"/>
              </w:rPr>
            </w:pPr>
            <w:r w:rsidRPr="007C72EC">
              <w:rPr>
                <w:rFonts w:eastAsia="標楷體" w:hAnsi="標楷體" w:hint="eastAsia"/>
                <w:color w:val="000000" w:themeColor="text1"/>
                <w:sz w:val="28"/>
              </w:rPr>
              <w:t>學號</w:t>
            </w:r>
          </w:p>
        </w:tc>
        <w:tc>
          <w:tcPr>
            <w:tcW w:w="3585" w:type="dxa"/>
            <w:gridSpan w:val="4"/>
            <w:shd w:val="clear" w:color="auto" w:fill="auto"/>
            <w:vAlign w:val="center"/>
          </w:tcPr>
          <w:p w:rsidR="004A728D" w:rsidRPr="007C72EC" w:rsidRDefault="004A728D" w:rsidP="008F1A41">
            <w:pPr>
              <w:snapToGrid w:val="0"/>
              <w:spacing w:before="100" w:beforeAutospacing="1" w:after="100" w:afterAutospacing="1" w:line="360" w:lineRule="auto"/>
              <w:textAlignment w:val="center"/>
              <w:rPr>
                <w:rFonts w:eastAsia="標楷體"/>
                <w:color w:val="000000" w:themeColor="text1"/>
                <w:sz w:val="28"/>
                <w:u w:val="single"/>
              </w:rPr>
            </w:pPr>
          </w:p>
        </w:tc>
      </w:tr>
      <w:tr w:rsidR="007C72EC" w:rsidRPr="007C72EC" w:rsidTr="008F1A41">
        <w:trPr>
          <w:trHeight w:val="557"/>
          <w:jc w:val="center"/>
        </w:trPr>
        <w:tc>
          <w:tcPr>
            <w:tcW w:w="9854" w:type="dxa"/>
            <w:gridSpan w:val="13"/>
            <w:shd w:val="clear" w:color="auto" w:fill="auto"/>
            <w:vAlign w:val="center"/>
          </w:tcPr>
          <w:p w:rsidR="004A728D" w:rsidRPr="007C72EC" w:rsidRDefault="004A728D" w:rsidP="008F1A41">
            <w:pPr>
              <w:snapToGrid w:val="0"/>
              <w:ind w:firstLineChars="51" w:firstLine="143"/>
              <w:jc w:val="both"/>
              <w:textAlignment w:val="center"/>
              <w:rPr>
                <w:rFonts w:eastAsia="標楷體"/>
                <w:color w:val="000000" w:themeColor="text1"/>
                <w:sz w:val="28"/>
              </w:rPr>
            </w:pPr>
            <w:r w:rsidRPr="007C72EC">
              <w:rPr>
                <w:rFonts w:eastAsia="標楷體" w:hAnsi="標楷體" w:hint="eastAsia"/>
                <w:color w:val="000000" w:themeColor="text1"/>
                <w:sz w:val="28"/>
              </w:rPr>
              <w:t>學期學業評量成績平均：</w:t>
            </w:r>
            <w:r w:rsidRPr="007C72EC">
              <w:rPr>
                <w:rFonts w:eastAsia="標楷體" w:hint="eastAsia"/>
                <w:color w:val="000000" w:themeColor="text1"/>
                <w:sz w:val="28"/>
              </w:rPr>
              <w:sym w:font="Wingdings 2" w:char="F0A3"/>
            </w:r>
            <w:r w:rsidRPr="007C72EC">
              <w:rPr>
                <w:rFonts w:eastAsia="標楷體" w:hAnsi="標楷體" w:hint="eastAsia"/>
                <w:color w:val="000000" w:themeColor="text1"/>
                <w:sz w:val="28"/>
              </w:rPr>
              <w:t xml:space="preserve">及格　</w:t>
            </w:r>
            <w:r w:rsidRPr="007C72EC">
              <w:rPr>
                <w:rFonts w:eastAsia="標楷體" w:hint="eastAsia"/>
                <w:color w:val="000000" w:themeColor="text1"/>
                <w:sz w:val="28"/>
              </w:rPr>
              <w:sym w:font="Wingdings 2" w:char="F0A3"/>
            </w:r>
            <w:r w:rsidRPr="007C72EC">
              <w:rPr>
                <w:rFonts w:eastAsia="標楷體" w:hAnsi="標楷體" w:hint="eastAsia"/>
                <w:color w:val="000000" w:themeColor="text1"/>
                <w:sz w:val="28"/>
              </w:rPr>
              <w:t>不及格。</w:t>
            </w:r>
            <w:r w:rsidRPr="007C72EC">
              <w:rPr>
                <w:rFonts w:eastAsia="標楷體" w:hint="eastAsia"/>
                <w:color w:val="000000" w:themeColor="text1"/>
                <w:sz w:val="28"/>
              </w:rPr>
              <w:t>(</w:t>
            </w:r>
            <w:r w:rsidRPr="007C72EC">
              <w:rPr>
                <w:rFonts w:eastAsia="標楷體" w:hAnsi="標楷體" w:hint="eastAsia"/>
                <w:color w:val="000000" w:themeColor="text1"/>
                <w:sz w:val="28"/>
              </w:rPr>
              <w:t>先暫時不用填</w:t>
            </w:r>
            <w:r w:rsidRPr="007C72EC">
              <w:rPr>
                <w:rFonts w:eastAsia="標楷體" w:hint="eastAsia"/>
                <w:color w:val="000000" w:themeColor="text1"/>
                <w:sz w:val="28"/>
              </w:rPr>
              <w:t>)</w:t>
            </w:r>
          </w:p>
        </w:tc>
      </w:tr>
      <w:tr w:rsidR="007C72EC" w:rsidRPr="007C72EC" w:rsidTr="008F1A41">
        <w:trPr>
          <w:trHeight w:val="557"/>
          <w:jc w:val="center"/>
        </w:trPr>
        <w:tc>
          <w:tcPr>
            <w:tcW w:w="9854" w:type="dxa"/>
            <w:gridSpan w:val="13"/>
            <w:shd w:val="clear" w:color="auto" w:fill="auto"/>
            <w:vAlign w:val="center"/>
          </w:tcPr>
          <w:p w:rsidR="004A728D" w:rsidRPr="007C72EC" w:rsidRDefault="004A728D" w:rsidP="008F1A41">
            <w:pPr>
              <w:snapToGrid w:val="0"/>
              <w:ind w:firstLineChars="51" w:firstLine="143"/>
              <w:jc w:val="both"/>
              <w:textAlignment w:val="center"/>
              <w:rPr>
                <w:rFonts w:eastAsia="標楷體"/>
                <w:color w:val="000000" w:themeColor="text1"/>
                <w:sz w:val="28"/>
              </w:rPr>
            </w:pPr>
            <w:r w:rsidRPr="007C72EC">
              <w:rPr>
                <w:rFonts w:eastAsia="標楷體" w:hint="eastAsia"/>
                <w:color w:val="000000" w:themeColor="text1"/>
                <w:sz w:val="28"/>
              </w:rPr>
              <w:t>106</w:t>
            </w:r>
            <w:r w:rsidRPr="007C72EC">
              <w:rPr>
                <w:rFonts w:eastAsia="標楷體" w:hAnsi="標楷體" w:hint="eastAsia"/>
                <w:color w:val="000000" w:themeColor="text1"/>
                <w:sz w:val="28"/>
              </w:rPr>
              <w:t>學年度第一學期有無記過以上處分：</w:t>
            </w:r>
            <w:r w:rsidRPr="007C72EC">
              <w:rPr>
                <w:rFonts w:eastAsia="標楷體" w:hint="eastAsia"/>
                <w:color w:val="000000" w:themeColor="text1"/>
                <w:sz w:val="28"/>
              </w:rPr>
              <w:sym w:font="Wingdings 2" w:char="F0A3"/>
            </w:r>
            <w:r w:rsidRPr="007C72EC">
              <w:rPr>
                <w:rFonts w:eastAsia="標楷體" w:hAnsi="標楷體" w:hint="eastAsia"/>
                <w:color w:val="000000" w:themeColor="text1"/>
                <w:sz w:val="28"/>
              </w:rPr>
              <w:t xml:space="preserve">有　</w:t>
            </w:r>
            <w:r w:rsidRPr="007C72EC">
              <w:rPr>
                <w:rFonts w:eastAsia="標楷體" w:hint="eastAsia"/>
                <w:color w:val="000000" w:themeColor="text1"/>
                <w:sz w:val="28"/>
              </w:rPr>
              <w:sym w:font="Wingdings 2" w:char="F0A3"/>
            </w:r>
            <w:r w:rsidRPr="007C72EC">
              <w:rPr>
                <w:rFonts w:eastAsia="標楷體" w:hAnsi="標楷體" w:hint="eastAsia"/>
                <w:color w:val="000000" w:themeColor="text1"/>
                <w:sz w:val="28"/>
              </w:rPr>
              <w:t>無。</w:t>
            </w:r>
            <w:r w:rsidRPr="007C72EC">
              <w:rPr>
                <w:rFonts w:eastAsia="標楷體" w:hAnsi="標楷體" w:hint="eastAsia"/>
                <w:color w:val="000000" w:themeColor="text1"/>
                <w:sz w:val="28"/>
              </w:rPr>
              <w:t>(</w:t>
            </w:r>
            <w:r w:rsidRPr="007C72EC">
              <w:rPr>
                <w:rFonts w:eastAsia="標楷體" w:hAnsi="標楷體" w:hint="eastAsia"/>
                <w:color w:val="000000" w:themeColor="text1"/>
                <w:sz w:val="28"/>
              </w:rPr>
              <w:t>先暫時不用填</w:t>
            </w:r>
            <w:r w:rsidRPr="007C72EC">
              <w:rPr>
                <w:rFonts w:eastAsia="標楷體" w:hAnsi="標楷體" w:hint="eastAsia"/>
                <w:color w:val="000000" w:themeColor="text1"/>
                <w:sz w:val="28"/>
              </w:rPr>
              <w:t>)</w:t>
            </w:r>
          </w:p>
        </w:tc>
      </w:tr>
      <w:tr w:rsidR="007C72EC" w:rsidRPr="007C72EC" w:rsidTr="008F1A41">
        <w:trPr>
          <w:trHeight w:val="1188"/>
          <w:jc w:val="center"/>
        </w:trPr>
        <w:tc>
          <w:tcPr>
            <w:tcW w:w="1979"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8"/>
              </w:rPr>
            </w:pPr>
            <w:r w:rsidRPr="007C72EC">
              <w:rPr>
                <w:rFonts w:eastAsia="標楷體" w:hAnsi="標楷體" w:hint="eastAsia"/>
                <w:color w:val="000000" w:themeColor="text1"/>
                <w:sz w:val="28"/>
              </w:rPr>
              <w:t>就讀班級</w:t>
            </w:r>
          </w:p>
        </w:tc>
        <w:tc>
          <w:tcPr>
            <w:tcW w:w="3539" w:type="dxa"/>
            <w:gridSpan w:val="6"/>
            <w:shd w:val="clear" w:color="auto" w:fill="auto"/>
            <w:vAlign w:val="center"/>
          </w:tcPr>
          <w:p w:rsidR="004A728D" w:rsidRPr="007C72EC" w:rsidRDefault="004A728D" w:rsidP="008F1A41">
            <w:pPr>
              <w:snapToGrid w:val="0"/>
              <w:textAlignment w:val="center"/>
              <w:rPr>
                <w:rFonts w:eastAsia="標楷體" w:hAnsi="標楷體"/>
                <w:color w:val="000000" w:themeColor="text1"/>
                <w:sz w:val="28"/>
              </w:rPr>
            </w:pPr>
            <w:r w:rsidRPr="007C72EC">
              <w:rPr>
                <w:rFonts w:eastAsia="標楷體" w:hint="eastAsia"/>
                <w:color w:val="000000" w:themeColor="text1"/>
                <w:sz w:val="28"/>
              </w:rPr>
              <w:t>□</w:t>
            </w:r>
            <w:r w:rsidRPr="007C72EC">
              <w:rPr>
                <w:rFonts w:eastAsia="標楷體" w:hAnsi="標楷體" w:hint="eastAsia"/>
                <w:color w:val="000000" w:themeColor="text1"/>
                <w:sz w:val="28"/>
              </w:rPr>
              <w:t xml:space="preserve">日間部　</w:t>
            </w:r>
            <w:r w:rsidRPr="007C72EC">
              <w:rPr>
                <w:rFonts w:eastAsia="標楷體" w:hint="eastAsia"/>
                <w:color w:val="000000" w:themeColor="text1"/>
                <w:sz w:val="28"/>
              </w:rPr>
              <w:t>□</w:t>
            </w:r>
            <w:r w:rsidRPr="007C72EC">
              <w:rPr>
                <w:rFonts w:eastAsia="標楷體" w:hAnsi="標楷體" w:hint="eastAsia"/>
                <w:color w:val="000000" w:themeColor="text1"/>
                <w:sz w:val="28"/>
              </w:rPr>
              <w:t>進修部</w:t>
            </w:r>
          </w:p>
          <w:p w:rsidR="004A728D" w:rsidRPr="007C72EC" w:rsidRDefault="004A728D" w:rsidP="008F1A41">
            <w:pPr>
              <w:snapToGrid w:val="0"/>
              <w:textAlignment w:val="center"/>
              <w:rPr>
                <w:rFonts w:eastAsia="標楷體"/>
                <w:color w:val="000000" w:themeColor="text1"/>
                <w:sz w:val="28"/>
              </w:rPr>
            </w:pPr>
          </w:p>
          <w:p w:rsidR="004A728D" w:rsidRPr="007C72EC" w:rsidRDefault="004A728D" w:rsidP="008F1A41">
            <w:pPr>
              <w:snapToGrid w:val="0"/>
              <w:textAlignment w:val="center"/>
              <w:rPr>
                <w:rFonts w:eastAsia="標楷體"/>
                <w:color w:val="000000" w:themeColor="text1"/>
                <w:sz w:val="28"/>
                <w:u w:val="single"/>
              </w:rPr>
            </w:pPr>
            <w:r w:rsidRPr="007C72EC">
              <w:rPr>
                <w:rFonts w:eastAsia="標楷體" w:hint="eastAsia"/>
                <w:color w:val="000000" w:themeColor="text1"/>
                <w:sz w:val="28"/>
                <w:u w:val="single"/>
              </w:rPr>
              <w:t xml:space="preserve">       </w:t>
            </w:r>
            <w:r w:rsidRPr="007C72EC">
              <w:rPr>
                <w:rFonts w:eastAsia="標楷體" w:hAnsi="標楷體" w:hint="eastAsia"/>
                <w:color w:val="000000" w:themeColor="text1"/>
                <w:sz w:val="28"/>
              </w:rPr>
              <w:t>科</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年</w:t>
            </w:r>
            <w:r w:rsidRPr="007C72EC">
              <w:rPr>
                <w:rFonts w:eastAsia="標楷體" w:hint="eastAsia"/>
                <w:color w:val="000000" w:themeColor="text1"/>
                <w:sz w:val="28"/>
                <w:u w:val="single"/>
              </w:rPr>
              <w:t xml:space="preserve">    </w:t>
            </w:r>
            <w:r w:rsidRPr="007C72EC">
              <w:rPr>
                <w:rFonts w:eastAsia="標楷體" w:hAnsi="標楷體" w:hint="eastAsia"/>
                <w:color w:val="000000" w:themeColor="text1"/>
                <w:sz w:val="28"/>
              </w:rPr>
              <w:t>班</w:t>
            </w:r>
          </w:p>
        </w:tc>
        <w:tc>
          <w:tcPr>
            <w:tcW w:w="1208"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8"/>
              </w:rPr>
            </w:pPr>
            <w:r w:rsidRPr="007C72EC">
              <w:rPr>
                <w:rFonts w:eastAsia="標楷體" w:hAnsi="標楷體" w:hint="eastAsia"/>
                <w:color w:val="000000" w:themeColor="text1"/>
                <w:sz w:val="28"/>
              </w:rPr>
              <w:t>擬轉入</w:t>
            </w:r>
          </w:p>
        </w:tc>
        <w:tc>
          <w:tcPr>
            <w:tcW w:w="3128" w:type="dxa"/>
            <w:gridSpan w:val="3"/>
            <w:shd w:val="clear" w:color="auto" w:fill="auto"/>
            <w:vAlign w:val="center"/>
          </w:tcPr>
          <w:p w:rsidR="004A728D" w:rsidRPr="007C72EC" w:rsidRDefault="004A728D" w:rsidP="008F1A41">
            <w:pPr>
              <w:snapToGrid w:val="0"/>
              <w:textAlignment w:val="center"/>
              <w:rPr>
                <w:rFonts w:eastAsia="標楷體" w:hAnsi="標楷體"/>
                <w:color w:val="000000" w:themeColor="text1"/>
                <w:sz w:val="28"/>
              </w:rPr>
            </w:pPr>
            <w:r w:rsidRPr="007C72EC">
              <w:rPr>
                <w:rFonts w:eastAsia="標楷體" w:hint="eastAsia"/>
                <w:color w:val="000000" w:themeColor="text1"/>
                <w:sz w:val="28"/>
              </w:rPr>
              <w:t>□</w:t>
            </w:r>
            <w:r w:rsidRPr="007C72EC">
              <w:rPr>
                <w:rFonts w:eastAsia="標楷體" w:hAnsi="標楷體" w:hint="eastAsia"/>
                <w:color w:val="000000" w:themeColor="text1"/>
                <w:sz w:val="28"/>
              </w:rPr>
              <w:t xml:space="preserve">日間部　</w:t>
            </w:r>
            <w:r w:rsidRPr="007C72EC">
              <w:rPr>
                <w:rFonts w:eastAsia="標楷體" w:hint="eastAsia"/>
                <w:color w:val="000000" w:themeColor="text1"/>
                <w:sz w:val="28"/>
              </w:rPr>
              <w:t>□</w:t>
            </w:r>
            <w:r w:rsidRPr="007C72EC">
              <w:rPr>
                <w:rFonts w:eastAsia="標楷體" w:hAnsi="標楷體" w:hint="eastAsia"/>
                <w:color w:val="000000" w:themeColor="text1"/>
                <w:sz w:val="28"/>
              </w:rPr>
              <w:t>進修部</w:t>
            </w:r>
          </w:p>
          <w:p w:rsidR="004A728D" w:rsidRPr="007C72EC" w:rsidRDefault="004A728D" w:rsidP="008F1A41">
            <w:pPr>
              <w:snapToGrid w:val="0"/>
              <w:textAlignment w:val="center"/>
              <w:rPr>
                <w:rFonts w:eastAsia="標楷體"/>
                <w:color w:val="000000" w:themeColor="text1"/>
                <w:sz w:val="28"/>
              </w:rPr>
            </w:pPr>
          </w:p>
          <w:p w:rsidR="004A728D" w:rsidRPr="007C72EC" w:rsidRDefault="004A728D" w:rsidP="008F1A41">
            <w:pPr>
              <w:snapToGrid w:val="0"/>
              <w:jc w:val="right"/>
              <w:textAlignment w:val="center"/>
              <w:rPr>
                <w:rFonts w:eastAsia="標楷體"/>
                <w:color w:val="000000" w:themeColor="text1"/>
                <w:sz w:val="28"/>
              </w:rPr>
            </w:pPr>
            <w:r w:rsidRPr="007C72EC">
              <w:rPr>
                <w:rFonts w:eastAsia="標楷體" w:hint="eastAsia"/>
                <w:color w:val="000000" w:themeColor="text1"/>
                <w:sz w:val="28"/>
                <w:u w:val="single"/>
              </w:rPr>
              <w:t xml:space="preserve">           </w:t>
            </w:r>
            <w:r w:rsidRPr="007C72EC">
              <w:rPr>
                <w:rFonts w:eastAsia="標楷體" w:hAnsi="標楷體" w:hint="eastAsia"/>
                <w:color w:val="000000" w:themeColor="text1"/>
                <w:sz w:val="28"/>
              </w:rPr>
              <w:t>科</w:t>
            </w:r>
          </w:p>
        </w:tc>
      </w:tr>
      <w:tr w:rsidR="007C72EC" w:rsidRPr="007C72EC" w:rsidTr="008F1A41">
        <w:trPr>
          <w:trHeight w:val="567"/>
          <w:jc w:val="center"/>
        </w:trPr>
        <w:tc>
          <w:tcPr>
            <w:tcW w:w="1685" w:type="dxa"/>
            <w:shd w:val="clear" w:color="auto" w:fill="auto"/>
            <w:vAlign w:val="center"/>
          </w:tcPr>
          <w:p w:rsidR="004A728D" w:rsidRPr="007C72EC" w:rsidRDefault="004A728D" w:rsidP="008F1A41">
            <w:pPr>
              <w:snapToGrid w:val="0"/>
              <w:jc w:val="center"/>
              <w:textAlignment w:val="center"/>
              <w:rPr>
                <w:rFonts w:eastAsia="標楷體"/>
                <w:color w:val="000000" w:themeColor="text1"/>
                <w:sz w:val="22"/>
                <w:szCs w:val="22"/>
              </w:rPr>
            </w:pPr>
            <w:r w:rsidRPr="007C72EC">
              <w:rPr>
                <w:rFonts w:eastAsia="標楷體" w:hAnsi="標楷體" w:hint="eastAsia"/>
                <w:color w:val="000000" w:themeColor="text1"/>
                <w:sz w:val="22"/>
                <w:szCs w:val="22"/>
              </w:rPr>
              <w:t>行動電話</w:t>
            </w:r>
            <w:r w:rsidRPr="007C72EC">
              <w:rPr>
                <w:rFonts w:eastAsia="標楷體" w:hAnsi="標楷體" w:hint="eastAsia"/>
                <w:color w:val="000000" w:themeColor="text1"/>
                <w:sz w:val="22"/>
                <w:szCs w:val="22"/>
              </w:rPr>
              <w:t>(</w:t>
            </w:r>
            <w:r w:rsidRPr="007C72EC">
              <w:rPr>
                <w:rFonts w:eastAsia="標楷體" w:hAnsi="標楷體" w:hint="eastAsia"/>
                <w:color w:val="000000" w:themeColor="text1"/>
                <w:sz w:val="22"/>
                <w:szCs w:val="22"/>
              </w:rPr>
              <w:t>學生</w:t>
            </w:r>
            <w:r w:rsidRPr="007C72EC">
              <w:rPr>
                <w:rFonts w:eastAsia="標楷體" w:hAnsi="標楷體" w:hint="eastAsia"/>
                <w:color w:val="000000" w:themeColor="text1"/>
                <w:sz w:val="22"/>
                <w:szCs w:val="22"/>
              </w:rPr>
              <w:t>)</w:t>
            </w:r>
          </w:p>
        </w:tc>
        <w:tc>
          <w:tcPr>
            <w:tcW w:w="1668" w:type="dxa"/>
            <w:gridSpan w:val="3"/>
            <w:shd w:val="clear" w:color="auto" w:fill="auto"/>
            <w:vAlign w:val="center"/>
          </w:tcPr>
          <w:p w:rsidR="004A728D" w:rsidRPr="007C72EC" w:rsidRDefault="004A728D" w:rsidP="008F1A41">
            <w:pPr>
              <w:snapToGrid w:val="0"/>
              <w:jc w:val="center"/>
              <w:textAlignment w:val="center"/>
              <w:rPr>
                <w:rFonts w:eastAsia="標楷體"/>
                <w:color w:val="000000" w:themeColor="text1"/>
                <w:sz w:val="22"/>
                <w:szCs w:val="22"/>
              </w:rPr>
            </w:pPr>
          </w:p>
        </w:tc>
        <w:tc>
          <w:tcPr>
            <w:tcW w:w="1684"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2"/>
                <w:szCs w:val="22"/>
              </w:rPr>
            </w:pPr>
            <w:r w:rsidRPr="007C72EC">
              <w:rPr>
                <w:rFonts w:eastAsia="標楷體" w:hAnsi="標楷體" w:hint="eastAsia"/>
                <w:color w:val="000000" w:themeColor="text1"/>
                <w:sz w:val="22"/>
                <w:szCs w:val="22"/>
              </w:rPr>
              <w:t>行動電話</w:t>
            </w:r>
            <w:r w:rsidRPr="007C72EC">
              <w:rPr>
                <w:rFonts w:eastAsia="標楷體" w:hAnsi="標楷體" w:hint="eastAsia"/>
                <w:color w:val="000000" w:themeColor="text1"/>
                <w:sz w:val="22"/>
                <w:szCs w:val="22"/>
              </w:rPr>
              <w:t>(</w:t>
            </w:r>
            <w:r w:rsidRPr="007C72EC">
              <w:rPr>
                <w:rFonts w:eastAsia="標楷體" w:hAnsi="標楷體" w:hint="eastAsia"/>
                <w:color w:val="000000" w:themeColor="text1"/>
                <w:sz w:val="22"/>
                <w:szCs w:val="22"/>
              </w:rPr>
              <w:t>家長</w:t>
            </w:r>
            <w:r w:rsidRPr="007C72EC">
              <w:rPr>
                <w:rFonts w:eastAsia="標楷體" w:hAnsi="標楷體" w:hint="eastAsia"/>
                <w:color w:val="000000" w:themeColor="text1"/>
                <w:sz w:val="22"/>
                <w:szCs w:val="22"/>
              </w:rPr>
              <w:t>)</w:t>
            </w:r>
          </w:p>
        </w:tc>
        <w:tc>
          <w:tcPr>
            <w:tcW w:w="1689" w:type="dxa"/>
            <w:gridSpan w:val="4"/>
            <w:shd w:val="clear" w:color="auto" w:fill="auto"/>
            <w:vAlign w:val="center"/>
          </w:tcPr>
          <w:p w:rsidR="004A728D" w:rsidRPr="007C72EC" w:rsidRDefault="004A728D" w:rsidP="008F1A41">
            <w:pPr>
              <w:snapToGrid w:val="0"/>
              <w:jc w:val="center"/>
              <w:textAlignment w:val="center"/>
              <w:rPr>
                <w:rFonts w:eastAsia="標楷體"/>
                <w:color w:val="000000" w:themeColor="text1"/>
                <w:sz w:val="22"/>
                <w:szCs w:val="22"/>
              </w:rPr>
            </w:pPr>
          </w:p>
        </w:tc>
        <w:tc>
          <w:tcPr>
            <w:tcW w:w="1245" w:type="dxa"/>
            <w:gridSpan w:val="2"/>
            <w:shd w:val="clear" w:color="auto" w:fill="auto"/>
            <w:vAlign w:val="center"/>
          </w:tcPr>
          <w:p w:rsidR="004A728D" w:rsidRPr="007C72EC" w:rsidRDefault="004A728D" w:rsidP="008F1A41">
            <w:pPr>
              <w:snapToGrid w:val="0"/>
              <w:jc w:val="center"/>
              <w:textAlignment w:val="center"/>
              <w:rPr>
                <w:rFonts w:eastAsia="標楷體"/>
                <w:color w:val="000000" w:themeColor="text1"/>
                <w:sz w:val="22"/>
                <w:szCs w:val="22"/>
              </w:rPr>
            </w:pPr>
            <w:r w:rsidRPr="007C72EC">
              <w:rPr>
                <w:rFonts w:eastAsia="標楷體" w:hAnsi="標楷體" w:hint="eastAsia"/>
                <w:color w:val="000000" w:themeColor="text1"/>
                <w:sz w:val="22"/>
                <w:szCs w:val="22"/>
              </w:rPr>
              <w:t>住家電話</w:t>
            </w:r>
          </w:p>
        </w:tc>
        <w:tc>
          <w:tcPr>
            <w:tcW w:w="1883" w:type="dxa"/>
            <w:shd w:val="clear" w:color="auto" w:fill="auto"/>
            <w:vAlign w:val="center"/>
          </w:tcPr>
          <w:p w:rsidR="004A728D" w:rsidRPr="007C72EC" w:rsidRDefault="004A728D" w:rsidP="008F1A41">
            <w:pPr>
              <w:snapToGrid w:val="0"/>
              <w:spacing w:before="100" w:beforeAutospacing="1" w:after="100" w:afterAutospacing="1" w:line="360" w:lineRule="auto"/>
              <w:jc w:val="center"/>
              <w:textAlignment w:val="center"/>
              <w:rPr>
                <w:rFonts w:eastAsia="標楷體"/>
                <w:color w:val="000000" w:themeColor="text1"/>
                <w:sz w:val="22"/>
                <w:szCs w:val="22"/>
              </w:rPr>
            </w:pPr>
          </w:p>
        </w:tc>
      </w:tr>
      <w:tr w:rsidR="007C72EC" w:rsidRPr="007C72EC" w:rsidTr="008F1A41">
        <w:trPr>
          <w:trHeight w:val="958"/>
          <w:jc w:val="center"/>
        </w:trPr>
        <w:tc>
          <w:tcPr>
            <w:tcW w:w="9854" w:type="dxa"/>
            <w:gridSpan w:val="13"/>
            <w:shd w:val="clear" w:color="auto" w:fill="auto"/>
          </w:tcPr>
          <w:p w:rsidR="004A728D" w:rsidRPr="007C72EC" w:rsidRDefault="004A728D" w:rsidP="008F1A41">
            <w:pPr>
              <w:snapToGrid w:val="0"/>
              <w:spacing w:line="360" w:lineRule="auto"/>
              <w:jc w:val="both"/>
              <w:textAlignment w:val="center"/>
              <w:rPr>
                <w:rFonts w:eastAsia="標楷體"/>
                <w:color w:val="000000" w:themeColor="text1"/>
                <w:szCs w:val="24"/>
              </w:rPr>
            </w:pPr>
            <w:r w:rsidRPr="007C72EC">
              <w:rPr>
                <w:rFonts w:eastAsia="標楷體" w:hAnsi="標楷體" w:cs="Tahoma" w:hint="eastAsia"/>
                <w:color w:val="000000" w:themeColor="text1"/>
                <w:szCs w:val="24"/>
                <w:u w:val="single"/>
              </w:rPr>
              <w:t>互轉部、轉科</w:t>
            </w:r>
            <w:r w:rsidRPr="007C72EC">
              <w:rPr>
                <w:rFonts w:eastAsia="標楷體" w:hAnsi="標楷體" w:hint="eastAsia"/>
                <w:color w:val="000000" w:themeColor="text1"/>
                <w:szCs w:val="24"/>
              </w:rPr>
              <w:t>請詳述理由</w:t>
            </w:r>
          </w:p>
          <w:p w:rsidR="004A728D" w:rsidRPr="007C72EC" w:rsidRDefault="004A728D" w:rsidP="004A728D">
            <w:pPr>
              <w:snapToGrid w:val="0"/>
              <w:spacing w:beforeLines="10" w:before="36" w:afterLines="10" w:after="36" w:line="360" w:lineRule="auto"/>
              <w:jc w:val="both"/>
              <w:textAlignment w:val="center"/>
              <w:rPr>
                <w:rFonts w:eastAsia="標楷體"/>
                <w:color w:val="000000" w:themeColor="text1"/>
                <w:sz w:val="28"/>
              </w:rPr>
            </w:pPr>
          </w:p>
        </w:tc>
      </w:tr>
      <w:tr w:rsidR="007C72EC" w:rsidRPr="007C72EC" w:rsidTr="008F1A41">
        <w:trPr>
          <w:trHeight w:val="523"/>
          <w:jc w:val="center"/>
        </w:trPr>
        <w:tc>
          <w:tcPr>
            <w:tcW w:w="2463" w:type="dxa"/>
            <w:gridSpan w:val="3"/>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導師簽章</w:t>
            </w:r>
          </w:p>
        </w:tc>
        <w:tc>
          <w:tcPr>
            <w:tcW w:w="2464" w:type="dxa"/>
            <w:gridSpan w:val="2"/>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p>
        </w:tc>
        <w:tc>
          <w:tcPr>
            <w:tcW w:w="2463" w:type="dxa"/>
            <w:gridSpan w:val="6"/>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輔導老師簽章</w:t>
            </w:r>
          </w:p>
        </w:tc>
        <w:tc>
          <w:tcPr>
            <w:tcW w:w="2464" w:type="dxa"/>
            <w:gridSpan w:val="2"/>
            <w:shd w:val="clear" w:color="auto" w:fill="auto"/>
            <w:vAlign w:val="center"/>
          </w:tcPr>
          <w:p w:rsidR="004A728D" w:rsidRPr="007C72EC" w:rsidRDefault="004A728D" w:rsidP="008F1A41">
            <w:pPr>
              <w:snapToGrid w:val="0"/>
              <w:spacing w:line="276" w:lineRule="auto"/>
              <w:jc w:val="both"/>
              <w:textAlignment w:val="center"/>
              <w:rPr>
                <w:rFonts w:eastAsia="標楷體"/>
                <w:color w:val="000000" w:themeColor="text1"/>
                <w:sz w:val="28"/>
              </w:rPr>
            </w:pPr>
          </w:p>
        </w:tc>
      </w:tr>
      <w:tr w:rsidR="007C72EC" w:rsidRPr="007C72EC" w:rsidTr="008F1A41">
        <w:trPr>
          <w:trHeight w:val="523"/>
          <w:jc w:val="center"/>
        </w:trPr>
        <w:tc>
          <w:tcPr>
            <w:tcW w:w="2463" w:type="dxa"/>
            <w:gridSpan w:val="3"/>
            <w:shd w:val="clear" w:color="auto" w:fill="auto"/>
            <w:vAlign w:val="center"/>
          </w:tcPr>
          <w:p w:rsidR="004A728D" w:rsidRPr="007C72EC" w:rsidRDefault="004A728D" w:rsidP="008F1A41">
            <w:pPr>
              <w:snapToGrid w:val="0"/>
              <w:contextualSpacing/>
              <w:jc w:val="both"/>
              <w:textAlignment w:val="center"/>
              <w:rPr>
                <w:rFonts w:eastAsia="標楷體"/>
                <w:color w:val="000000" w:themeColor="text1"/>
                <w:sz w:val="28"/>
              </w:rPr>
            </w:pPr>
            <w:r w:rsidRPr="007C72EC">
              <w:rPr>
                <w:rFonts w:eastAsia="標楷體" w:hint="eastAsia"/>
                <w:color w:val="000000" w:themeColor="text1"/>
                <w:sz w:val="28"/>
              </w:rPr>
              <w:t>科主任簽章</w:t>
            </w:r>
          </w:p>
        </w:tc>
        <w:tc>
          <w:tcPr>
            <w:tcW w:w="2464" w:type="dxa"/>
            <w:gridSpan w:val="2"/>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p>
        </w:tc>
        <w:tc>
          <w:tcPr>
            <w:tcW w:w="2463" w:type="dxa"/>
            <w:gridSpan w:val="6"/>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學生家長簽章</w:t>
            </w:r>
          </w:p>
        </w:tc>
        <w:tc>
          <w:tcPr>
            <w:tcW w:w="2464" w:type="dxa"/>
            <w:gridSpan w:val="2"/>
            <w:shd w:val="clear" w:color="auto" w:fill="auto"/>
            <w:vAlign w:val="center"/>
          </w:tcPr>
          <w:p w:rsidR="004A728D" w:rsidRPr="007C72EC" w:rsidRDefault="004A728D" w:rsidP="008F1A41">
            <w:pPr>
              <w:snapToGrid w:val="0"/>
              <w:spacing w:line="276" w:lineRule="auto"/>
              <w:jc w:val="both"/>
              <w:textAlignment w:val="center"/>
              <w:rPr>
                <w:rFonts w:eastAsia="標楷體"/>
                <w:color w:val="000000" w:themeColor="text1"/>
                <w:sz w:val="28"/>
              </w:rPr>
            </w:pPr>
          </w:p>
        </w:tc>
      </w:tr>
    </w:tbl>
    <w:p w:rsidR="004A728D" w:rsidRPr="007C72EC" w:rsidRDefault="004A728D" w:rsidP="004A728D">
      <w:pPr>
        <w:spacing w:line="200" w:lineRule="exact"/>
        <w:ind w:left="720" w:hangingChars="300" w:hanging="720"/>
        <w:textAlignment w:val="center"/>
        <w:rPr>
          <w:rFonts w:eastAsia="標楷體"/>
          <w:color w:val="000000" w:themeColor="text1"/>
        </w:rPr>
      </w:pPr>
    </w:p>
    <w:p w:rsidR="004A728D" w:rsidRPr="007C72EC" w:rsidRDefault="004A728D" w:rsidP="004A728D">
      <w:pPr>
        <w:spacing w:line="200" w:lineRule="exact"/>
        <w:ind w:left="720" w:hangingChars="300" w:hanging="720"/>
        <w:textAlignment w:val="center"/>
        <w:rPr>
          <w:rFonts w:eastAsia="標楷體"/>
          <w:color w:val="000000" w:themeColor="text1"/>
        </w:rPr>
      </w:pPr>
    </w:p>
    <w:p w:rsidR="004A728D" w:rsidRPr="007C72EC" w:rsidRDefault="004A728D" w:rsidP="004A728D">
      <w:pPr>
        <w:spacing w:line="200" w:lineRule="exact"/>
        <w:ind w:left="840" w:hangingChars="300" w:hanging="840"/>
        <w:textAlignment w:val="center"/>
        <w:rPr>
          <w:rFonts w:eastAsia="標楷體"/>
          <w:color w:val="000000" w:themeColor="text1"/>
        </w:rPr>
      </w:pPr>
      <w:r w:rsidRPr="007C72EC">
        <w:rPr>
          <w:rFonts w:eastAsia="標楷體"/>
          <w:noProof/>
          <w:color w:val="000000" w:themeColor="text1"/>
          <w:sz w:val="28"/>
        </w:rPr>
        <mc:AlternateContent>
          <mc:Choice Requires="wps">
            <w:drawing>
              <wp:anchor distT="0" distB="0" distL="114300" distR="114300" simplePos="0" relativeHeight="251661312" behindDoc="0" locked="0" layoutInCell="1" allowOverlap="1" wp14:anchorId="16A59B47" wp14:editId="6A429FBF">
                <wp:simplePos x="0" y="0"/>
                <wp:positionH relativeFrom="column">
                  <wp:posOffset>-304800</wp:posOffset>
                </wp:positionH>
                <wp:positionV relativeFrom="paragraph">
                  <wp:posOffset>40640</wp:posOffset>
                </wp:positionV>
                <wp:extent cx="7086600" cy="0"/>
                <wp:effectExtent l="6985" t="12065" r="12065" b="698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3981C" id="直線接點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2pt" to="5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EQwIAAFQEAAAOAAAAZHJzL2Uyb0RvYy54bWysVMGO0zAQvSPxD5bv3STdbreNmq5Q03JZ&#10;oNIuH+DaTmPh2JbtbVohfoEPYCVu/AESB/6HFX/B2GmqXbggRA/u2J5582bmObOrfSPRjlsntCpw&#10;dpZixBXVTKhtgd/ergYTjJwnihGpFS/wgTt8NX/+bNaanA91rSXjFgGIcnlrClx7b/IkcbTmDXFn&#10;2nAFl5W2DfGwtduEWdICeiOTYZqOk1ZbZqym3Dk4LbtLPI/4VcWpf1NVjnskCwzcfFxtXDdhTeYz&#10;km8tMbWgRxrkH1g0RChIeoIqiSfozoo/oBpBrXa68mdUN4muKkF5rAGqydLfqrmpieGxFmiOM6c2&#10;uf8HS1/v1hYJVuBzjBRpYEQP918fvn368fHLz++f0XnoUGtcDo4LtbahRrpXN+Za03cOKb2oidry&#10;yPT2YCA8CxHJk5CwcQbybNpXmoEPufM6tmtf2SZAQiPQPk7lcJoK33tE4fAynYzHKQyP9ncJyftA&#10;Y51/yXWDglFgKVRoGMnJ7tr5QITkvUs4VnolpIxDlwq1BZ5eDC8AmYD0rGIx1GkpWHALAc5uNwtp&#10;0Y4EAcVfrA9uHruFHCVxdefnDq7UvtOW1XeKxYQ1J2x5tD0RsrOBoFQhE5QLlI9Wp53303S6nCwn&#10;o8FoOF4ORmlZDl6sFqPBeJVdXpTn5WJRZh8C6WyU14IxrgLvXsfZ6O90cnxRnQJPSj61KnmKHnsK&#10;ZPv/SDrOO4y4E8tGs8Pa9joA6Ubn4zMLb+PxHuzHH4P5LwAAAP//AwBQSwMEFAAGAAgAAAAhAEvK&#10;msfaAAAACAEAAA8AAABkcnMvZG93bnJldi54bWxMj8FOwzAQRO9I/QdrK3FrbaoqVCFOhdoCZ1qE&#10;xG0TL0lovI5iNw1/j8MFjjszmn2TbUfbioF63zjWcLdUIIhLZxquNLydnhYbED4gG2wdk4Zv8rDN&#10;ZzcZpsZd+ZWGY6hELGGfooY6hC6V0pc1WfRL1xFH79P1FkM8+0qaHq+x3LZypVQiLTYcP9TY0a6m&#10;8ny8WA3De7n/2h9ezop37r54puSjI9T6dj4+PoAINIa/MEz4ER3yyFS4CxsvWg2L9SZuCRqSNYjJ&#10;V8kkFL+CzDP5f0D+AwAA//8DAFBLAQItABQABgAIAAAAIQC2gziS/gAAAOEBAAATAAAAAAAAAAAA&#10;AAAAAAAAAABbQ29udGVudF9UeXBlc10ueG1sUEsBAi0AFAAGAAgAAAAhADj9If/WAAAAlAEAAAsA&#10;AAAAAAAAAAAAAAAALwEAAF9yZWxzLy5yZWxzUEsBAi0AFAAGAAgAAAAhAFz4dIRDAgAAVAQAAA4A&#10;AAAAAAAAAAAAAAAALgIAAGRycy9lMm9Eb2MueG1sUEsBAi0AFAAGAAgAAAAhAEvKmsfaAAAACAEA&#10;AA8AAAAAAAAAAAAAAAAAnQQAAGRycy9kb3ducmV2LnhtbFBLBQYAAAAABAAEAPMAAACkBQAAAAA=&#10;">
                <v:stroke dashstyle="1 1" endcap="round"/>
              </v:line>
            </w:pict>
          </mc:Fallback>
        </mc:AlternateContent>
      </w:r>
    </w:p>
    <w:p w:rsidR="004A728D" w:rsidRPr="007C72EC" w:rsidRDefault="004A728D" w:rsidP="004A728D">
      <w:pPr>
        <w:rPr>
          <w:vanish/>
          <w:color w:val="000000" w:themeColor="text1"/>
        </w:rPr>
      </w:pPr>
    </w:p>
    <w:tbl>
      <w:tblPr>
        <w:tblpPr w:leftFromText="180" w:rightFromText="180" w:vertAnchor="text" w:horzAnchor="margin" w:tblpXSpec="center" w:tblpY="256"/>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621"/>
        <w:gridCol w:w="3557"/>
        <w:gridCol w:w="4938"/>
      </w:tblGrid>
      <w:tr w:rsidR="007C72EC" w:rsidRPr="007C72EC" w:rsidTr="008F1A41">
        <w:trPr>
          <w:trHeight w:val="481"/>
        </w:trPr>
        <w:tc>
          <w:tcPr>
            <w:tcW w:w="10536" w:type="dxa"/>
            <w:gridSpan w:val="3"/>
            <w:shd w:val="clear" w:color="auto" w:fill="auto"/>
            <w:vAlign w:val="center"/>
          </w:tcPr>
          <w:p w:rsidR="004A728D" w:rsidRPr="007C72EC" w:rsidRDefault="004A728D" w:rsidP="008F1A41">
            <w:pPr>
              <w:snapToGrid w:val="0"/>
              <w:jc w:val="center"/>
              <w:textAlignment w:val="center"/>
              <w:rPr>
                <w:rFonts w:eastAsia="標楷體"/>
                <w:b/>
                <w:color w:val="000000" w:themeColor="text1"/>
                <w:sz w:val="28"/>
              </w:rPr>
            </w:pPr>
            <w:r w:rsidRPr="007C72EC">
              <w:rPr>
                <w:rFonts w:eastAsia="標楷體" w:hAnsi="標楷體" w:hint="eastAsia"/>
                <w:b/>
                <w:color w:val="000000" w:themeColor="text1"/>
                <w:sz w:val="28"/>
              </w:rPr>
              <w:t>審查及考試結果</w:t>
            </w:r>
          </w:p>
        </w:tc>
      </w:tr>
      <w:tr w:rsidR="007C72EC" w:rsidRPr="007C72EC" w:rsidTr="008F1A41">
        <w:trPr>
          <w:trHeight w:val="765"/>
        </w:trPr>
        <w:tc>
          <w:tcPr>
            <w:tcW w:w="1682" w:type="dxa"/>
            <w:shd w:val="clear" w:color="auto" w:fill="auto"/>
            <w:vAlign w:val="center"/>
          </w:tcPr>
          <w:p w:rsidR="004A728D" w:rsidRPr="007C72EC" w:rsidRDefault="004A728D" w:rsidP="008F1A41">
            <w:pPr>
              <w:snapToGrid w:val="0"/>
              <w:spacing w:line="360" w:lineRule="auto"/>
              <w:jc w:val="center"/>
              <w:textAlignment w:val="center"/>
              <w:rPr>
                <w:rFonts w:eastAsia="標楷體"/>
                <w:color w:val="000000" w:themeColor="text1"/>
                <w:sz w:val="28"/>
              </w:rPr>
            </w:pPr>
            <w:r w:rsidRPr="007C72EC">
              <w:rPr>
                <w:rFonts w:eastAsia="標楷體" w:hAnsi="標楷體" w:hint="eastAsia"/>
                <w:color w:val="000000" w:themeColor="text1"/>
                <w:sz w:val="28"/>
              </w:rPr>
              <w:t>考試成績</w:t>
            </w:r>
          </w:p>
        </w:tc>
        <w:tc>
          <w:tcPr>
            <w:tcW w:w="8854" w:type="dxa"/>
            <w:gridSpan w:val="2"/>
            <w:shd w:val="clear" w:color="auto" w:fill="auto"/>
            <w:vAlign w:val="center"/>
          </w:tcPr>
          <w:p w:rsidR="004A728D" w:rsidRPr="007C72EC" w:rsidRDefault="004A728D" w:rsidP="008F1A41">
            <w:pPr>
              <w:snapToGrid w:val="0"/>
              <w:jc w:val="both"/>
              <w:textAlignment w:val="center"/>
              <w:rPr>
                <w:rFonts w:eastAsia="標楷體" w:hAnsi="標楷體"/>
                <w:color w:val="000000" w:themeColor="text1"/>
                <w:sz w:val="28"/>
                <w:u w:val="single"/>
              </w:rPr>
            </w:pPr>
            <w:r w:rsidRPr="007C72EC">
              <w:rPr>
                <w:rFonts w:eastAsia="標楷體" w:hAnsi="標楷體" w:hint="eastAsia"/>
                <w:color w:val="000000" w:themeColor="text1"/>
                <w:sz w:val="28"/>
              </w:rPr>
              <w:t>專業：</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、國文：</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、英文：</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、數學：</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w:t>
            </w:r>
          </w:p>
        </w:tc>
      </w:tr>
      <w:tr w:rsidR="007C72EC" w:rsidRPr="007C72EC" w:rsidTr="008F1A41">
        <w:trPr>
          <w:trHeight w:val="765"/>
        </w:trPr>
        <w:tc>
          <w:tcPr>
            <w:tcW w:w="1682" w:type="dxa"/>
            <w:shd w:val="clear" w:color="auto" w:fill="auto"/>
            <w:vAlign w:val="center"/>
          </w:tcPr>
          <w:p w:rsidR="004A728D" w:rsidRPr="007C72EC" w:rsidRDefault="004A728D" w:rsidP="008F1A41">
            <w:pPr>
              <w:snapToGrid w:val="0"/>
              <w:spacing w:line="360" w:lineRule="auto"/>
              <w:jc w:val="center"/>
              <w:textAlignment w:val="center"/>
              <w:rPr>
                <w:rFonts w:eastAsia="標楷體"/>
                <w:color w:val="000000" w:themeColor="text1"/>
                <w:sz w:val="28"/>
              </w:rPr>
            </w:pPr>
            <w:r w:rsidRPr="007C72EC">
              <w:rPr>
                <w:rFonts w:eastAsia="標楷體" w:hAnsi="標楷體" w:hint="eastAsia"/>
                <w:color w:val="000000" w:themeColor="text1"/>
                <w:sz w:val="28"/>
              </w:rPr>
              <w:t>錄取結果</w:t>
            </w:r>
          </w:p>
        </w:tc>
        <w:tc>
          <w:tcPr>
            <w:tcW w:w="8854" w:type="dxa"/>
            <w:gridSpan w:val="2"/>
            <w:shd w:val="clear" w:color="auto" w:fill="auto"/>
            <w:vAlign w:val="center"/>
          </w:tcPr>
          <w:p w:rsidR="004A728D" w:rsidRPr="007C72EC" w:rsidRDefault="004A728D" w:rsidP="008F1A41">
            <w:pPr>
              <w:snapToGrid w:val="0"/>
              <w:jc w:val="both"/>
              <w:textAlignment w:val="center"/>
              <w:rPr>
                <w:rFonts w:eastAsia="標楷體"/>
                <w:color w:val="000000" w:themeColor="text1"/>
                <w:sz w:val="28"/>
                <w:u w:val="single"/>
              </w:rPr>
            </w:pPr>
            <w:r w:rsidRPr="007C72EC">
              <w:rPr>
                <w:rFonts w:eastAsia="標楷體" w:hint="eastAsia"/>
                <w:color w:val="000000" w:themeColor="text1"/>
                <w:sz w:val="28"/>
              </w:rPr>
              <w:t>□</w:t>
            </w:r>
            <w:r w:rsidRPr="007C72EC">
              <w:rPr>
                <w:rFonts w:eastAsia="標楷體" w:hAnsi="標楷體" w:hint="eastAsia"/>
                <w:color w:val="000000" w:themeColor="text1"/>
                <w:sz w:val="28"/>
              </w:rPr>
              <w:t>錄取</w:t>
            </w:r>
            <w:r w:rsidRPr="007C72EC">
              <w:rPr>
                <w:rFonts w:eastAsia="標楷體" w:hint="eastAsia"/>
                <w:color w:val="000000" w:themeColor="text1"/>
                <w:sz w:val="40"/>
                <w:szCs w:val="40"/>
                <w:eastAsianLayout w:id="826000128" w:combine="1"/>
              </w:rPr>
              <w:t>□</w:t>
            </w:r>
            <w:r w:rsidRPr="007C72EC">
              <w:rPr>
                <w:rFonts w:eastAsia="標楷體" w:hAnsi="標楷體" w:hint="eastAsia"/>
                <w:color w:val="000000" w:themeColor="text1"/>
                <w:sz w:val="40"/>
                <w:szCs w:val="40"/>
                <w:eastAsianLayout w:id="826000128" w:combine="1"/>
              </w:rPr>
              <w:t xml:space="preserve">日校　　</w:t>
            </w:r>
            <w:r w:rsidRPr="007C72EC">
              <w:rPr>
                <w:rFonts w:eastAsia="標楷體" w:hint="eastAsia"/>
                <w:color w:val="000000" w:themeColor="text1"/>
                <w:sz w:val="40"/>
                <w:szCs w:val="40"/>
                <w:eastAsianLayout w:id="826000128" w:combine="1"/>
              </w:rPr>
              <w:t>□</w:t>
            </w:r>
            <w:r w:rsidRPr="007C72EC">
              <w:rPr>
                <w:rFonts w:eastAsia="標楷體" w:hAnsi="標楷體" w:hint="eastAsia"/>
                <w:color w:val="000000" w:themeColor="text1"/>
                <w:sz w:val="40"/>
                <w:szCs w:val="40"/>
                <w:eastAsianLayout w:id="826000128" w:combine="1"/>
              </w:rPr>
              <w:t>進修部</w:t>
            </w:r>
            <w:r w:rsidRPr="007C72EC">
              <w:rPr>
                <w:rFonts w:eastAsia="標楷體" w:hAnsi="標楷體" w:hint="eastAsia"/>
                <w:color w:val="000000" w:themeColor="text1"/>
                <w:sz w:val="40"/>
                <w:szCs w:val="40"/>
              </w:rPr>
              <w:t xml:space="preserve"> </w:t>
            </w:r>
            <w:r w:rsidRPr="007C72EC">
              <w:rPr>
                <w:rFonts w:eastAsia="標楷體" w:hAnsi="標楷體" w:hint="eastAsia"/>
                <w:color w:val="000000" w:themeColor="text1"/>
                <w:sz w:val="28"/>
                <w:u w:val="single"/>
              </w:rPr>
              <w:t xml:space="preserve">　　　　　</w:t>
            </w:r>
            <w:r w:rsidRPr="007C72EC">
              <w:rPr>
                <w:rFonts w:eastAsia="標楷體" w:hAnsi="標楷體" w:hint="eastAsia"/>
                <w:color w:val="000000" w:themeColor="text1"/>
                <w:sz w:val="28"/>
              </w:rPr>
              <w:t xml:space="preserve">科　　</w:t>
            </w:r>
            <w:r w:rsidRPr="007C72EC">
              <w:rPr>
                <w:rFonts w:eastAsia="標楷體" w:hint="eastAsia"/>
                <w:color w:val="000000" w:themeColor="text1"/>
                <w:sz w:val="28"/>
              </w:rPr>
              <w:t>□</w:t>
            </w:r>
            <w:r w:rsidRPr="007C72EC">
              <w:rPr>
                <w:rFonts w:eastAsia="標楷體" w:hAnsi="標楷體" w:hint="eastAsia"/>
                <w:color w:val="000000" w:themeColor="text1"/>
                <w:sz w:val="28"/>
              </w:rPr>
              <w:t>未錄取。</w:t>
            </w:r>
          </w:p>
        </w:tc>
      </w:tr>
      <w:tr w:rsidR="007C72EC" w:rsidRPr="007C72EC" w:rsidTr="008F1A41">
        <w:trPr>
          <w:trHeight w:val="655"/>
        </w:trPr>
        <w:tc>
          <w:tcPr>
            <w:tcW w:w="5402" w:type="dxa"/>
            <w:gridSpan w:val="2"/>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註冊組長：</w:t>
            </w:r>
          </w:p>
        </w:tc>
        <w:tc>
          <w:tcPr>
            <w:tcW w:w="5134" w:type="dxa"/>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科主任：</w:t>
            </w:r>
          </w:p>
        </w:tc>
      </w:tr>
      <w:tr w:rsidR="007C72EC" w:rsidRPr="007C72EC" w:rsidTr="008F1A41">
        <w:trPr>
          <w:trHeight w:val="655"/>
        </w:trPr>
        <w:tc>
          <w:tcPr>
            <w:tcW w:w="5402" w:type="dxa"/>
            <w:gridSpan w:val="2"/>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進修部主任：</w:t>
            </w:r>
          </w:p>
        </w:tc>
        <w:tc>
          <w:tcPr>
            <w:tcW w:w="5134" w:type="dxa"/>
            <w:shd w:val="clear" w:color="auto" w:fill="auto"/>
            <w:vAlign w:val="center"/>
          </w:tcPr>
          <w:p w:rsidR="004A728D" w:rsidRPr="007C72EC" w:rsidRDefault="004A728D" w:rsidP="008F1A41">
            <w:pPr>
              <w:snapToGrid w:val="0"/>
              <w:jc w:val="both"/>
              <w:textAlignment w:val="center"/>
              <w:rPr>
                <w:rFonts w:eastAsia="標楷體"/>
                <w:color w:val="000000" w:themeColor="text1"/>
                <w:sz w:val="28"/>
              </w:rPr>
            </w:pPr>
            <w:r w:rsidRPr="007C72EC">
              <w:rPr>
                <w:rFonts w:eastAsia="標楷體" w:hAnsi="標楷體" w:hint="eastAsia"/>
                <w:color w:val="000000" w:themeColor="text1"/>
                <w:sz w:val="28"/>
              </w:rPr>
              <w:t>教務主任：</w:t>
            </w:r>
          </w:p>
        </w:tc>
      </w:tr>
    </w:tbl>
    <w:p w:rsidR="004A728D" w:rsidRPr="007C72EC" w:rsidRDefault="004A728D" w:rsidP="004A728D">
      <w:pPr>
        <w:snapToGrid w:val="0"/>
        <w:jc w:val="center"/>
        <w:textAlignment w:val="center"/>
        <w:rPr>
          <w:rFonts w:eastAsia="標楷體"/>
          <w:b/>
          <w:color w:val="000000" w:themeColor="text1"/>
          <w:sz w:val="28"/>
          <w:szCs w:val="28"/>
        </w:rPr>
      </w:pPr>
      <w:r w:rsidRPr="007C72EC">
        <w:rPr>
          <w:rFonts w:eastAsia="標楷體" w:hAnsi="標楷體" w:hint="eastAsia"/>
          <w:b/>
          <w:color w:val="000000" w:themeColor="text1"/>
          <w:sz w:val="28"/>
          <w:szCs w:val="28"/>
        </w:rPr>
        <w:t xml:space="preserve">中　　華　　民　　國　</w:t>
      </w:r>
      <w:r w:rsidRPr="007C72EC">
        <w:rPr>
          <w:rFonts w:eastAsia="標楷體" w:hint="eastAsia"/>
          <w:b/>
          <w:color w:val="000000" w:themeColor="text1"/>
          <w:sz w:val="28"/>
          <w:szCs w:val="28"/>
        </w:rPr>
        <w:t>107</w:t>
      </w:r>
      <w:r w:rsidRPr="007C72EC">
        <w:rPr>
          <w:rFonts w:eastAsia="標楷體" w:hAnsi="標楷體" w:hint="eastAsia"/>
          <w:b/>
          <w:color w:val="000000" w:themeColor="text1"/>
          <w:sz w:val="28"/>
          <w:szCs w:val="28"/>
        </w:rPr>
        <w:t xml:space="preserve">　年　　　　月　　　　　日</w:t>
      </w:r>
    </w:p>
    <w:p w:rsidR="004A728D" w:rsidRPr="007C72EC" w:rsidRDefault="004A728D" w:rsidP="004A728D">
      <w:pPr>
        <w:snapToGrid w:val="0"/>
        <w:jc w:val="center"/>
        <w:textAlignment w:val="center"/>
        <w:rPr>
          <w:rFonts w:eastAsia="標楷體" w:hAnsi="標楷體"/>
          <w:b/>
          <w:color w:val="000000" w:themeColor="text1"/>
          <w:sz w:val="32"/>
          <w:szCs w:val="32"/>
        </w:rPr>
      </w:pPr>
      <w:r w:rsidRPr="007C72EC">
        <w:rPr>
          <w:rFonts w:eastAsia="標楷體"/>
          <w:color w:val="000000" w:themeColor="text1"/>
          <w:sz w:val="28"/>
        </w:rPr>
        <w:br w:type="page"/>
      </w:r>
      <w:r w:rsidRPr="007C72EC">
        <w:rPr>
          <w:rFonts w:eastAsia="標楷體" w:hAnsi="標楷體" w:hint="eastAsia"/>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761F2EDE" wp14:editId="2555E50C">
                <wp:simplePos x="0" y="0"/>
                <wp:positionH relativeFrom="column">
                  <wp:posOffset>5709920</wp:posOffset>
                </wp:positionH>
                <wp:positionV relativeFrom="paragraph">
                  <wp:posOffset>-71120</wp:posOffset>
                </wp:positionV>
                <wp:extent cx="742315" cy="264795"/>
                <wp:effectExtent l="11430" t="7620" r="8255" b="133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647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4A728D" w:rsidRDefault="004A728D" w:rsidP="004A728D">
                            <w:pPr>
                              <w:pStyle w:val="a8"/>
                              <w:spacing w:line="320" w:lineRule="exact"/>
                              <w:jc w:val="center"/>
                              <w:textAlignment w:val="center"/>
                              <w:rPr>
                                <w:rFonts w:ascii="標楷體" w:eastAsia="標楷體"/>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F2EDE" id="文字方塊 2" o:spid="_x0000_s1027" type="#_x0000_t202" style="position:absolute;left:0;text-align:left;margin-left:449.6pt;margin-top:-5.6pt;width:58.45pt;height: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70kgIAAAkFAAAOAAAAZHJzL2Uyb0RvYy54bWysVEtu2zAQ3RfoHQjuHX0iO44QOUgluyjQ&#10;H5D2ALRIWUQpUiVpS2nRdYEeIF33AD1AD5Sco0PKcpJmUxS1AWokDt/Mm3nDs/O+EWjHtOFKZjg6&#10;CjFislSUy02G379bTeYYGUskJUJJluErZvD54umTs65NWaxqJSjTCECkSbs2w7W1bRoEpqxZQ8yR&#10;apmEzUrphlh41ZuAatIBeiOCOAxnQac0bbUqmTHwtRg28cLjVxUr7ZuqMswikWHIzfpV+3Xt1mBx&#10;RtKNJm3Ny30a5B+yaAiXEPQAVRBL0FbzR1ANL7UyqrJHpWoCVVW8ZJ4DsInCP9hc1qRlngsUx7SH&#10;Mpn/B1u+3r3ViNMMxxhJ0kCLbq+/3vz8fnv96+bHNxS7CnWtScHxsgVX2z9TPXTaszXtS1V+MEiq&#10;vCZywy60Vl3NCIUMI3cyuHd0wDEOZN29UhRCka1VHqivdOPKBwVBgA6dujp0h/UWlfDxJImPoylG&#10;JWzFs+TkdOojkHQ83GpjnzPVIGdkWEPzPTjZvTTWJUPS0cXFkmrFhfACEBJ1GZ4dT8OBlhKcuk3n&#10;ZvRmnQuNdsRJyP/2cc19t4ZbELLgTYbnByeSumIsJfVRLOFisCETIR04cIPc9tYgmM+n4elyvpwn&#10;kySeLSdJWBSTi1WeTGar6GRaHBd5XkRfXJ5RktacUiZdqqN4o+TvxLEfo0F2B/k+oPSAeR66/2Pm&#10;wcM0fJWB1fj07LwKXOMHCdh+3XvJeYk4hawVvQJZaDXMJ9wnYNRKf8Kog9nMsPm4JZphJF5IkJYb&#10;5NHQo7EeDSJLOJphi9Fg5nYY+G2r+aYG5EG8Ul2A/CrupXGXxV60MG+ew/5ucAN9/9173d1gi98A&#10;AAD//wMAUEsDBBQABgAIAAAAIQAzRinJ4gAAAAsBAAAPAAAAZHJzL2Rvd25yZXYueG1sTI/LTsMw&#10;EEX3SPyDNUjsWttBVGmIU1U8pG4QokCBnRsPSSAeR7bbhr+vu4LdjObqzLnlYrQ926MPnSMFciqA&#10;IdXOdNQoeH15mOTAQtRkdO8IFfxigEV1flbqwrgDPeN+HRuWIBQKraCNcSg4D3WLVoepG5DS7ct5&#10;q2NafcON14cEtz3PhJhxqztKH1o94G2L9c96ZxNlxd+Wd9/3qyeftZ+P+YfZvG+MUpcX4/IGWMQx&#10;/oXhpJ/UoUpOW7cjE1ivIJ/PsxRVMJEyDaeEkDMJbKvgSlwDr0r+v0N1BAAA//8DAFBLAQItABQA&#10;BgAIAAAAIQC2gziS/gAAAOEBAAATAAAAAAAAAAAAAAAAAAAAAABbQ29udGVudF9UeXBlc10ueG1s&#10;UEsBAi0AFAAGAAgAAAAhADj9If/WAAAAlAEAAAsAAAAAAAAAAAAAAAAALwEAAF9yZWxzLy5yZWxz&#10;UEsBAi0AFAAGAAgAAAAhACC0PvSSAgAACQUAAA4AAAAAAAAAAAAAAAAALgIAAGRycy9lMm9Eb2Mu&#10;eG1sUEsBAi0AFAAGAAgAAAAhADNGKcniAAAACwEAAA8AAAAAAAAAAAAAAAAA7AQAAGRycy9kb3du&#10;cmV2LnhtbFBLBQYAAAAABAAEAPMAAAD7BQAAAAA=&#10;" filled="f" fillcolor="silver" strokeweight=".5pt">
                <v:textbox inset="0,0,0,0">
                  <w:txbxContent>
                    <w:p w:rsidR="004A728D" w:rsidRDefault="004A728D" w:rsidP="004A728D">
                      <w:pPr>
                        <w:pStyle w:val="a8"/>
                        <w:spacing w:line="320" w:lineRule="exact"/>
                        <w:jc w:val="center"/>
                        <w:textAlignment w:val="center"/>
                        <w:rPr>
                          <w:rFonts w:ascii="標楷體" w:eastAsia="標楷體"/>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1-2</w:t>
                      </w:r>
                    </w:p>
                  </w:txbxContent>
                </v:textbox>
              </v:shape>
            </w:pict>
          </mc:Fallback>
        </mc:AlternateContent>
      </w:r>
      <w:r w:rsidRPr="007C72EC">
        <w:rPr>
          <w:rFonts w:eastAsia="標楷體" w:hAnsi="標楷體" w:hint="eastAsia"/>
          <w:b/>
          <w:color w:val="000000" w:themeColor="text1"/>
          <w:sz w:val="32"/>
          <w:szCs w:val="32"/>
        </w:rPr>
        <w:t>新北市立新北高級工業職業學校</w:t>
      </w:r>
    </w:p>
    <w:p w:rsidR="004A728D" w:rsidRPr="007C72EC" w:rsidRDefault="004A728D" w:rsidP="004A728D">
      <w:pPr>
        <w:snapToGrid w:val="0"/>
        <w:spacing w:afterLines="50" w:after="180"/>
        <w:jc w:val="center"/>
        <w:textAlignment w:val="center"/>
        <w:rPr>
          <w:rFonts w:eastAsia="標楷體"/>
          <w:b/>
          <w:color w:val="000000" w:themeColor="text1"/>
          <w:sz w:val="32"/>
          <w:szCs w:val="32"/>
        </w:rPr>
      </w:pPr>
      <w:r w:rsidRPr="007C72EC">
        <w:rPr>
          <w:rFonts w:eastAsia="標楷體" w:hint="eastAsia"/>
          <w:b/>
          <w:color w:val="000000" w:themeColor="text1"/>
          <w:sz w:val="32"/>
          <w:szCs w:val="32"/>
        </w:rPr>
        <w:t>106</w:t>
      </w:r>
      <w:r w:rsidRPr="007C72EC">
        <w:rPr>
          <w:rFonts w:eastAsia="標楷體" w:hAnsi="標楷體" w:hint="eastAsia"/>
          <w:b/>
          <w:color w:val="000000" w:themeColor="text1"/>
          <w:sz w:val="32"/>
          <w:szCs w:val="32"/>
        </w:rPr>
        <w:t>學年度第二學期日間及進修部學生互轉暨轉科考試複查成績申請表</w:t>
      </w:r>
    </w:p>
    <w:p w:rsidR="004A728D" w:rsidRPr="007C72EC" w:rsidRDefault="004A728D" w:rsidP="004A728D">
      <w:pPr>
        <w:textAlignment w:val="center"/>
        <w:rPr>
          <w:rFonts w:eastAsia="標楷體"/>
          <w:color w:val="000000" w:themeColor="text1"/>
          <w:u w:val="single"/>
        </w:rPr>
      </w:pPr>
      <w:r w:rsidRPr="007C72EC">
        <w:rPr>
          <w:rFonts w:eastAsia="標楷體" w:hAnsi="標楷體" w:hint="eastAsia"/>
          <w:color w:val="000000" w:themeColor="text1"/>
        </w:rPr>
        <w:t>申請日期：</w:t>
      </w:r>
      <w:r w:rsidRPr="007C72EC">
        <w:rPr>
          <w:rFonts w:eastAsia="標楷體" w:hint="eastAsia"/>
          <w:color w:val="000000" w:themeColor="text1"/>
        </w:rPr>
        <w:t>107</w:t>
      </w:r>
      <w:r w:rsidRPr="007C72EC">
        <w:rPr>
          <w:rFonts w:eastAsia="標楷體" w:hAnsi="標楷體" w:hint="eastAsia"/>
          <w:color w:val="000000" w:themeColor="text1"/>
        </w:rPr>
        <w:t>年</w:t>
      </w:r>
      <w:r w:rsidRPr="007C72EC">
        <w:rPr>
          <w:rFonts w:eastAsia="標楷體" w:hint="eastAsia"/>
          <w:color w:val="000000" w:themeColor="text1"/>
        </w:rPr>
        <w:t xml:space="preserve">    </w:t>
      </w:r>
      <w:r w:rsidRPr="007C72EC">
        <w:rPr>
          <w:rFonts w:eastAsia="標楷體" w:hAnsi="標楷體" w:hint="eastAsia"/>
          <w:color w:val="000000" w:themeColor="text1"/>
        </w:rPr>
        <w:t>月</w:t>
      </w:r>
      <w:r w:rsidRPr="007C72EC">
        <w:rPr>
          <w:rFonts w:eastAsia="標楷體" w:hint="eastAsia"/>
          <w:color w:val="000000" w:themeColor="text1"/>
        </w:rPr>
        <w:t xml:space="preserve">    </w:t>
      </w:r>
      <w:r w:rsidRPr="007C72EC">
        <w:rPr>
          <w:rFonts w:eastAsia="標楷體" w:hAnsi="標楷體" w:hint="eastAsia"/>
          <w:color w:val="000000" w:themeColor="text1"/>
        </w:rPr>
        <w:t>日</w:t>
      </w:r>
      <w:r w:rsidRPr="007C72EC">
        <w:rPr>
          <w:rFonts w:eastAsia="標楷體" w:hint="eastAsia"/>
          <w:color w:val="000000" w:themeColor="text1"/>
        </w:rPr>
        <w:t xml:space="preserve">                                 </w:t>
      </w:r>
      <w:r w:rsidRPr="007C72EC">
        <w:rPr>
          <w:rFonts w:eastAsia="標楷體" w:hAnsi="標楷體" w:hint="eastAsia"/>
          <w:color w:val="000000" w:themeColor="text1"/>
        </w:rPr>
        <w:t>※收件編號：</w:t>
      </w:r>
      <w:r w:rsidRPr="007C72EC">
        <w:rPr>
          <w:rFonts w:eastAsia="標楷體" w:hint="eastAsia"/>
          <w:color w:val="000000" w:themeColor="text1"/>
          <w:u w:val="single"/>
        </w:rPr>
        <w:t xml:space="preserve">        </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0"/>
        <w:gridCol w:w="2792"/>
        <w:gridCol w:w="474"/>
        <w:gridCol w:w="474"/>
        <w:gridCol w:w="475"/>
        <w:gridCol w:w="466"/>
        <w:gridCol w:w="483"/>
        <w:gridCol w:w="474"/>
        <w:gridCol w:w="474"/>
        <w:gridCol w:w="475"/>
        <w:gridCol w:w="474"/>
        <w:gridCol w:w="475"/>
      </w:tblGrid>
      <w:tr w:rsidR="007C72EC" w:rsidRPr="007C72EC" w:rsidTr="008F1A41">
        <w:trPr>
          <w:cantSplit/>
          <w:jc w:val="center"/>
        </w:trPr>
        <w:tc>
          <w:tcPr>
            <w:tcW w:w="226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r w:rsidRPr="007C72EC">
              <w:rPr>
                <w:rFonts w:eastAsia="標楷體" w:hAnsi="標楷體" w:hint="eastAsia"/>
                <w:color w:val="000000" w:themeColor="text1"/>
              </w:rPr>
              <w:t>姓名</w:t>
            </w:r>
          </w:p>
        </w:tc>
        <w:tc>
          <w:tcPr>
            <w:tcW w:w="2453"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1658" w:type="dxa"/>
            <w:gridSpan w:val="4"/>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r w:rsidRPr="007C72EC">
              <w:rPr>
                <w:rFonts w:eastAsia="標楷體" w:hAnsi="標楷體" w:hint="eastAsia"/>
                <w:color w:val="000000" w:themeColor="text1"/>
              </w:rPr>
              <w:t>學號</w:t>
            </w:r>
          </w:p>
        </w:tc>
        <w:tc>
          <w:tcPr>
            <w:tcW w:w="2506" w:type="dxa"/>
            <w:gridSpan w:val="6"/>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r>
      <w:tr w:rsidR="007C72EC" w:rsidRPr="007C72EC" w:rsidTr="008F1A41">
        <w:trPr>
          <w:cantSplit/>
          <w:jc w:val="center"/>
        </w:trPr>
        <w:tc>
          <w:tcPr>
            <w:tcW w:w="4719" w:type="dxa"/>
            <w:gridSpan w:val="2"/>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r w:rsidRPr="007C72EC">
              <w:rPr>
                <w:rFonts w:eastAsia="標楷體" w:hAnsi="標楷體" w:hint="eastAsia"/>
                <w:color w:val="000000" w:themeColor="text1"/>
              </w:rPr>
              <w:t>身分證統一編號</w:t>
            </w:r>
          </w:p>
        </w:tc>
        <w:tc>
          <w:tcPr>
            <w:tcW w:w="41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7"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09"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24"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7"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6"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c>
          <w:tcPr>
            <w:tcW w:w="417"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p>
        </w:tc>
      </w:tr>
      <w:tr w:rsidR="007C72EC" w:rsidRPr="007C72EC" w:rsidTr="008F1A41">
        <w:trPr>
          <w:cantSplit/>
          <w:trHeight w:val="373"/>
          <w:jc w:val="center"/>
        </w:trPr>
        <w:tc>
          <w:tcPr>
            <w:tcW w:w="2266" w:type="dxa"/>
            <w:vAlign w:val="center"/>
          </w:tcPr>
          <w:p w:rsidR="004A728D" w:rsidRPr="007C72EC" w:rsidRDefault="004A728D" w:rsidP="004A728D">
            <w:pPr>
              <w:spacing w:beforeLines="50" w:before="180" w:afterLines="50" w:after="180"/>
              <w:ind w:left="-34"/>
              <w:jc w:val="center"/>
              <w:textAlignment w:val="center"/>
              <w:rPr>
                <w:rFonts w:eastAsia="標楷體"/>
                <w:color w:val="000000" w:themeColor="text1"/>
              </w:rPr>
            </w:pPr>
            <w:r w:rsidRPr="007C72EC">
              <w:rPr>
                <w:rFonts w:eastAsia="標楷體" w:hAnsi="標楷體" w:hint="eastAsia"/>
                <w:color w:val="000000" w:themeColor="text1"/>
              </w:rPr>
              <w:t>學科</w:t>
            </w:r>
          </w:p>
        </w:tc>
        <w:tc>
          <w:tcPr>
            <w:tcW w:w="2453" w:type="dxa"/>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r w:rsidRPr="007C72EC">
              <w:rPr>
                <w:rFonts w:eastAsia="標楷體" w:hAnsi="標楷體" w:hint="eastAsia"/>
                <w:color w:val="000000" w:themeColor="text1"/>
              </w:rPr>
              <w:t>欲複查學科請打「Ｖ」</w:t>
            </w:r>
          </w:p>
        </w:tc>
        <w:tc>
          <w:tcPr>
            <w:tcW w:w="4164" w:type="dxa"/>
            <w:gridSpan w:val="10"/>
            <w:vAlign w:val="center"/>
          </w:tcPr>
          <w:p w:rsidR="004A728D" w:rsidRPr="007C72EC" w:rsidRDefault="004A728D" w:rsidP="004A728D">
            <w:pPr>
              <w:spacing w:beforeLines="50" w:before="180" w:afterLines="50" w:after="180"/>
              <w:jc w:val="center"/>
              <w:textAlignment w:val="center"/>
              <w:rPr>
                <w:rFonts w:eastAsia="標楷體"/>
                <w:color w:val="000000" w:themeColor="text1"/>
              </w:rPr>
            </w:pPr>
            <w:r w:rsidRPr="007C72EC">
              <w:rPr>
                <w:rFonts w:eastAsia="標楷體" w:hAnsi="標楷體" w:hint="eastAsia"/>
                <w:color w:val="000000" w:themeColor="text1"/>
              </w:rPr>
              <w:t>複　查　結　果</w:t>
            </w:r>
          </w:p>
        </w:tc>
      </w:tr>
      <w:tr w:rsidR="007C72EC" w:rsidRPr="007C72EC" w:rsidTr="008F1A41">
        <w:trPr>
          <w:cantSplit/>
          <w:trHeight w:val="578"/>
          <w:jc w:val="center"/>
        </w:trPr>
        <w:tc>
          <w:tcPr>
            <w:tcW w:w="2266" w:type="dxa"/>
            <w:vAlign w:val="center"/>
          </w:tcPr>
          <w:p w:rsidR="004A728D" w:rsidRPr="007C72EC" w:rsidRDefault="004A728D" w:rsidP="004A728D">
            <w:pPr>
              <w:spacing w:beforeLines="50" w:before="180" w:afterLines="50" w:after="180"/>
              <w:ind w:left="170" w:right="170"/>
              <w:jc w:val="center"/>
              <w:textAlignment w:val="center"/>
              <w:rPr>
                <w:rFonts w:eastAsia="標楷體"/>
                <w:color w:val="000000" w:themeColor="text1"/>
              </w:rPr>
            </w:pPr>
            <w:r w:rsidRPr="007C72EC">
              <w:rPr>
                <w:rFonts w:eastAsia="標楷體" w:hAnsi="標楷體" w:hint="eastAsia"/>
                <w:color w:val="000000" w:themeColor="text1"/>
              </w:rPr>
              <w:t>國文</w:t>
            </w:r>
          </w:p>
        </w:tc>
        <w:tc>
          <w:tcPr>
            <w:tcW w:w="2453" w:type="dxa"/>
            <w:vAlign w:val="center"/>
          </w:tcPr>
          <w:p w:rsidR="004A728D" w:rsidRPr="007C72EC" w:rsidRDefault="004A728D" w:rsidP="004A728D">
            <w:pPr>
              <w:spacing w:beforeLines="50" w:before="180" w:afterLines="50" w:after="180"/>
              <w:textAlignment w:val="center"/>
              <w:rPr>
                <w:rFonts w:eastAsia="標楷體"/>
                <w:color w:val="000000" w:themeColor="text1"/>
              </w:rPr>
            </w:pPr>
          </w:p>
        </w:tc>
        <w:tc>
          <w:tcPr>
            <w:tcW w:w="4164" w:type="dxa"/>
            <w:gridSpan w:val="10"/>
            <w:vMerge w:val="restart"/>
            <w:shd w:val="pct10" w:color="00FFFF" w:fill="auto"/>
            <w:vAlign w:val="center"/>
          </w:tcPr>
          <w:p w:rsidR="004A728D" w:rsidRPr="007C72EC" w:rsidRDefault="004A728D" w:rsidP="004A728D">
            <w:pPr>
              <w:spacing w:beforeLines="50" w:before="180" w:afterLines="50" w:after="180"/>
              <w:textAlignment w:val="center"/>
              <w:rPr>
                <w:rFonts w:eastAsia="標楷體"/>
                <w:color w:val="000000" w:themeColor="text1"/>
              </w:rPr>
            </w:pPr>
            <w:r w:rsidRPr="007C72EC">
              <w:rPr>
                <w:rFonts w:eastAsia="標楷體" w:hAnsi="標楷體" w:hint="eastAsia"/>
                <w:color w:val="000000" w:themeColor="text1"/>
              </w:rPr>
              <w:t>※</w:t>
            </w:r>
          </w:p>
        </w:tc>
      </w:tr>
      <w:tr w:rsidR="007C72EC" w:rsidRPr="007C72EC" w:rsidTr="008F1A41">
        <w:trPr>
          <w:cantSplit/>
          <w:trHeight w:val="578"/>
          <w:jc w:val="center"/>
        </w:trPr>
        <w:tc>
          <w:tcPr>
            <w:tcW w:w="2266" w:type="dxa"/>
            <w:vAlign w:val="center"/>
          </w:tcPr>
          <w:p w:rsidR="004A728D" w:rsidRPr="007C72EC" w:rsidRDefault="004A728D" w:rsidP="004A728D">
            <w:pPr>
              <w:spacing w:beforeLines="50" w:before="180" w:afterLines="50" w:after="180"/>
              <w:ind w:left="170" w:right="170"/>
              <w:jc w:val="center"/>
              <w:textAlignment w:val="center"/>
              <w:rPr>
                <w:rFonts w:eastAsia="標楷體"/>
                <w:color w:val="000000" w:themeColor="text1"/>
              </w:rPr>
            </w:pPr>
            <w:r w:rsidRPr="007C72EC">
              <w:rPr>
                <w:rFonts w:eastAsia="標楷體" w:hAnsi="標楷體" w:hint="eastAsia"/>
                <w:color w:val="000000" w:themeColor="text1"/>
              </w:rPr>
              <w:t>英文</w:t>
            </w:r>
          </w:p>
        </w:tc>
        <w:tc>
          <w:tcPr>
            <w:tcW w:w="2453" w:type="dxa"/>
            <w:vAlign w:val="center"/>
          </w:tcPr>
          <w:p w:rsidR="004A728D" w:rsidRPr="007C72EC" w:rsidRDefault="004A728D" w:rsidP="004A728D">
            <w:pPr>
              <w:spacing w:beforeLines="50" w:before="180" w:afterLines="50" w:after="180"/>
              <w:textAlignment w:val="center"/>
              <w:rPr>
                <w:rFonts w:eastAsia="標楷體"/>
                <w:color w:val="000000" w:themeColor="text1"/>
              </w:rPr>
            </w:pPr>
          </w:p>
        </w:tc>
        <w:tc>
          <w:tcPr>
            <w:tcW w:w="4164" w:type="dxa"/>
            <w:gridSpan w:val="10"/>
            <w:vMerge/>
            <w:shd w:val="pct10" w:color="00FFFF" w:fill="auto"/>
            <w:vAlign w:val="center"/>
          </w:tcPr>
          <w:p w:rsidR="004A728D" w:rsidRPr="007C72EC" w:rsidRDefault="004A728D" w:rsidP="004A728D">
            <w:pPr>
              <w:spacing w:beforeLines="50" w:before="180" w:afterLines="50" w:after="180"/>
              <w:textAlignment w:val="center"/>
              <w:rPr>
                <w:rFonts w:eastAsia="標楷體"/>
                <w:color w:val="000000" w:themeColor="text1"/>
              </w:rPr>
            </w:pPr>
          </w:p>
        </w:tc>
      </w:tr>
      <w:tr w:rsidR="007C72EC" w:rsidRPr="007C72EC" w:rsidTr="008F1A41">
        <w:trPr>
          <w:cantSplit/>
          <w:trHeight w:val="578"/>
          <w:jc w:val="center"/>
        </w:trPr>
        <w:tc>
          <w:tcPr>
            <w:tcW w:w="2266" w:type="dxa"/>
            <w:vAlign w:val="center"/>
          </w:tcPr>
          <w:p w:rsidR="004A728D" w:rsidRPr="007C72EC" w:rsidRDefault="004A728D" w:rsidP="004A728D">
            <w:pPr>
              <w:spacing w:beforeLines="50" w:before="180" w:afterLines="50" w:after="180"/>
              <w:ind w:left="170" w:right="170"/>
              <w:jc w:val="center"/>
              <w:textAlignment w:val="center"/>
              <w:rPr>
                <w:rFonts w:eastAsia="標楷體"/>
                <w:color w:val="000000" w:themeColor="text1"/>
              </w:rPr>
            </w:pPr>
            <w:r w:rsidRPr="007C72EC">
              <w:rPr>
                <w:rFonts w:eastAsia="標楷體" w:hAnsi="標楷體" w:hint="eastAsia"/>
                <w:color w:val="000000" w:themeColor="text1"/>
              </w:rPr>
              <w:t>數學</w:t>
            </w:r>
          </w:p>
        </w:tc>
        <w:tc>
          <w:tcPr>
            <w:tcW w:w="2453" w:type="dxa"/>
            <w:vAlign w:val="center"/>
          </w:tcPr>
          <w:p w:rsidR="004A728D" w:rsidRPr="007C72EC" w:rsidRDefault="004A728D" w:rsidP="004A728D">
            <w:pPr>
              <w:spacing w:beforeLines="50" w:before="180" w:afterLines="50" w:after="180"/>
              <w:textAlignment w:val="center"/>
              <w:rPr>
                <w:rFonts w:eastAsia="標楷體"/>
                <w:color w:val="000000" w:themeColor="text1"/>
              </w:rPr>
            </w:pPr>
          </w:p>
        </w:tc>
        <w:tc>
          <w:tcPr>
            <w:tcW w:w="4164" w:type="dxa"/>
            <w:gridSpan w:val="10"/>
            <w:vMerge/>
            <w:shd w:val="pct10" w:color="00FFFF" w:fill="auto"/>
            <w:vAlign w:val="center"/>
          </w:tcPr>
          <w:p w:rsidR="004A728D" w:rsidRPr="007C72EC" w:rsidRDefault="004A728D" w:rsidP="004A728D">
            <w:pPr>
              <w:spacing w:beforeLines="50" w:before="180" w:afterLines="50" w:after="180"/>
              <w:textAlignment w:val="center"/>
              <w:rPr>
                <w:rFonts w:eastAsia="標楷體"/>
                <w:color w:val="000000" w:themeColor="text1"/>
              </w:rPr>
            </w:pPr>
          </w:p>
        </w:tc>
      </w:tr>
      <w:tr w:rsidR="007C72EC" w:rsidRPr="007C72EC" w:rsidTr="008F1A41">
        <w:trPr>
          <w:cantSplit/>
          <w:trHeight w:val="578"/>
          <w:jc w:val="center"/>
        </w:trPr>
        <w:tc>
          <w:tcPr>
            <w:tcW w:w="2266" w:type="dxa"/>
            <w:vAlign w:val="center"/>
          </w:tcPr>
          <w:p w:rsidR="004A728D" w:rsidRPr="007C72EC" w:rsidRDefault="004A728D" w:rsidP="004A728D">
            <w:pPr>
              <w:spacing w:beforeLines="50" w:before="180" w:afterLines="50" w:after="180"/>
              <w:ind w:left="170" w:right="170"/>
              <w:jc w:val="center"/>
              <w:textAlignment w:val="center"/>
              <w:rPr>
                <w:rFonts w:eastAsia="標楷體"/>
                <w:color w:val="000000" w:themeColor="text1"/>
              </w:rPr>
            </w:pPr>
            <w:r w:rsidRPr="007C72EC">
              <w:rPr>
                <w:rFonts w:eastAsia="標楷體" w:hAnsi="標楷體" w:hint="eastAsia"/>
                <w:color w:val="000000" w:themeColor="text1"/>
              </w:rPr>
              <w:t>專業科目</w:t>
            </w:r>
          </w:p>
        </w:tc>
        <w:tc>
          <w:tcPr>
            <w:tcW w:w="2453" w:type="dxa"/>
            <w:vAlign w:val="center"/>
          </w:tcPr>
          <w:p w:rsidR="004A728D" w:rsidRPr="007C72EC" w:rsidRDefault="004A728D" w:rsidP="004A728D">
            <w:pPr>
              <w:spacing w:beforeLines="50" w:before="180" w:afterLines="50" w:after="180"/>
              <w:textAlignment w:val="center"/>
              <w:rPr>
                <w:rFonts w:eastAsia="標楷體"/>
                <w:color w:val="000000" w:themeColor="text1"/>
              </w:rPr>
            </w:pPr>
          </w:p>
        </w:tc>
        <w:tc>
          <w:tcPr>
            <w:tcW w:w="4164" w:type="dxa"/>
            <w:gridSpan w:val="10"/>
            <w:vMerge/>
            <w:shd w:val="pct10" w:color="00FFFF" w:fill="auto"/>
            <w:vAlign w:val="center"/>
          </w:tcPr>
          <w:p w:rsidR="004A728D" w:rsidRPr="007C72EC" w:rsidRDefault="004A728D" w:rsidP="004A728D">
            <w:pPr>
              <w:spacing w:beforeLines="50" w:before="180" w:afterLines="50" w:after="180"/>
              <w:textAlignment w:val="center"/>
              <w:rPr>
                <w:rFonts w:eastAsia="標楷體"/>
                <w:color w:val="000000" w:themeColor="text1"/>
              </w:rPr>
            </w:pPr>
          </w:p>
        </w:tc>
      </w:tr>
      <w:tr w:rsidR="007C72EC" w:rsidRPr="007C72EC" w:rsidTr="008F1A41">
        <w:trPr>
          <w:cantSplit/>
          <w:trHeight w:val="783"/>
          <w:jc w:val="center"/>
        </w:trPr>
        <w:tc>
          <w:tcPr>
            <w:tcW w:w="2266" w:type="dxa"/>
            <w:vAlign w:val="center"/>
          </w:tcPr>
          <w:p w:rsidR="004A728D" w:rsidRPr="007C72EC" w:rsidRDefault="004A728D" w:rsidP="008F1A41">
            <w:pPr>
              <w:ind w:leftChars="50" w:left="120" w:rightChars="50" w:right="120"/>
              <w:jc w:val="center"/>
              <w:textAlignment w:val="center"/>
              <w:rPr>
                <w:rFonts w:eastAsia="標楷體"/>
                <w:color w:val="000000" w:themeColor="text1"/>
              </w:rPr>
            </w:pPr>
            <w:r w:rsidRPr="007C72EC">
              <w:rPr>
                <w:rFonts w:eastAsia="標楷體" w:hAnsi="標楷體" w:hint="eastAsia"/>
                <w:color w:val="000000" w:themeColor="text1"/>
                <w:spacing w:val="120"/>
                <w:kern w:val="0"/>
                <w:fitText w:val="1680" w:id="1636068099"/>
              </w:rPr>
              <w:t>複查結</w:t>
            </w:r>
            <w:r w:rsidRPr="007C72EC">
              <w:rPr>
                <w:rFonts w:eastAsia="標楷體" w:hAnsi="標楷體" w:hint="eastAsia"/>
                <w:color w:val="000000" w:themeColor="text1"/>
                <w:kern w:val="0"/>
                <w:fitText w:val="1680" w:id="1636068099"/>
              </w:rPr>
              <w:t>果</w:t>
            </w:r>
          </w:p>
        </w:tc>
        <w:tc>
          <w:tcPr>
            <w:tcW w:w="6617" w:type="dxa"/>
            <w:gridSpan w:val="11"/>
            <w:shd w:val="pct15" w:color="00FFFF" w:fill="auto"/>
            <w:vAlign w:val="center"/>
          </w:tcPr>
          <w:p w:rsidR="004A728D" w:rsidRPr="007C72EC" w:rsidRDefault="004A728D" w:rsidP="008F1A41">
            <w:pPr>
              <w:textAlignment w:val="center"/>
              <w:rPr>
                <w:rFonts w:eastAsia="標楷體"/>
                <w:color w:val="000000" w:themeColor="text1"/>
              </w:rPr>
            </w:pPr>
            <w:r w:rsidRPr="007C72EC">
              <w:rPr>
                <w:rFonts w:eastAsia="標楷體" w:hAnsi="標楷體" w:hint="eastAsia"/>
                <w:color w:val="000000" w:themeColor="text1"/>
              </w:rPr>
              <w:t>※</w:t>
            </w:r>
          </w:p>
        </w:tc>
      </w:tr>
    </w:tbl>
    <w:p w:rsidR="004A728D" w:rsidRPr="007C72EC" w:rsidRDefault="004A728D" w:rsidP="004A728D">
      <w:pPr>
        <w:spacing w:line="400" w:lineRule="exact"/>
        <w:jc w:val="both"/>
        <w:textAlignment w:val="center"/>
        <w:rPr>
          <w:rFonts w:eastAsia="標楷體"/>
          <w:color w:val="000000" w:themeColor="text1"/>
        </w:rPr>
      </w:pPr>
    </w:p>
    <w:p w:rsidR="004A728D" w:rsidRPr="007C72EC" w:rsidRDefault="004A728D" w:rsidP="004A728D">
      <w:pPr>
        <w:spacing w:line="400" w:lineRule="exact"/>
        <w:jc w:val="both"/>
        <w:textAlignment w:val="center"/>
        <w:rPr>
          <w:rFonts w:eastAsia="標楷體"/>
          <w:color w:val="000000" w:themeColor="text1"/>
        </w:rPr>
      </w:pPr>
      <w:r w:rsidRPr="007C72EC">
        <w:rPr>
          <w:rFonts w:eastAsia="標楷體" w:hAnsi="標楷體" w:hint="eastAsia"/>
          <w:color w:val="000000" w:themeColor="text1"/>
        </w:rPr>
        <w:t>考生注意事項：</w:t>
      </w:r>
    </w:p>
    <w:p w:rsidR="004A728D" w:rsidRPr="007C72EC" w:rsidRDefault="004A728D" w:rsidP="004A728D">
      <w:pPr>
        <w:numPr>
          <w:ilvl w:val="0"/>
          <w:numId w:val="2"/>
        </w:numPr>
        <w:spacing w:line="400" w:lineRule="exact"/>
        <w:jc w:val="both"/>
        <w:textAlignment w:val="center"/>
        <w:rPr>
          <w:rFonts w:eastAsia="標楷體" w:hAnsi="標楷體"/>
          <w:color w:val="000000" w:themeColor="text1"/>
        </w:rPr>
      </w:pPr>
      <w:r w:rsidRPr="007C72EC">
        <w:rPr>
          <w:rFonts w:eastAsia="標楷體" w:hAnsi="標楷體" w:hint="eastAsia"/>
          <w:color w:val="000000" w:themeColor="text1"/>
        </w:rPr>
        <w:t>申請複查成績日期：</w:t>
      </w:r>
      <w:r w:rsidRPr="007C72EC">
        <w:rPr>
          <w:rFonts w:eastAsia="標楷體" w:hAnsi="標楷體" w:hint="eastAsia"/>
          <w:color w:val="000000" w:themeColor="text1"/>
        </w:rPr>
        <w:t>107</w:t>
      </w:r>
      <w:r w:rsidRPr="007C72EC">
        <w:rPr>
          <w:rFonts w:eastAsia="標楷體" w:hAnsi="標楷體" w:hint="eastAsia"/>
          <w:color w:val="000000" w:themeColor="text1"/>
        </w:rPr>
        <w:t>年</w:t>
      </w:r>
      <w:r w:rsidRPr="007C72EC">
        <w:rPr>
          <w:rFonts w:eastAsia="標楷體" w:hAnsi="標楷體" w:hint="eastAsia"/>
          <w:color w:val="000000" w:themeColor="text1"/>
        </w:rPr>
        <w:t>1</w:t>
      </w:r>
      <w:r w:rsidRPr="007C72EC">
        <w:rPr>
          <w:rFonts w:eastAsia="標楷體" w:hAnsi="標楷體" w:hint="eastAsia"/>
          <w:color w:val="000000" w:themeColor="text1"/>
        </w:rPr>
        <w:t>月</w:t>
      </w:r>
      <w:r w:rsidRPr="007C72EC">
        <w:rPr>
          <w:rFonts w:eastAsia="標楷體" w:hAnsi="標楷體" w:hint="eastAsia"/>
          <w:color w:val="000000" w:themeColor="text1"/>
        </w:rPr>
        <w:t>26</w:t>
      </w:r>
      <w:r w:rsidRPr="007C72EC">
        <w:rPr>
          <w:rFonts w:eastAsia="標楷體" w:hAnsi="標楷體" w:hint="eastAsia"/>
          <w:color w:val="000000" w:themeColor="text1"/>
        </w:rPr>
        <w:t>日</w:t>
      </w:r>
      <w:r w:rsidRPr="007C72EC">
        <w:rPr>
          <w:rFonts w:eastAsia="標楷體" w:hAnsi="標楷體" w:hint="eastAsia"/>
          <w:color w:val="000000" w:themeColor="text1"/>
        </w:rPr>
        <w:t>(</w:t>
      </w:r>
      <w:r w:rsidRPr="007C72EC">
        <w:rPr>
          <w:rFonts w:eastAsia="標楷體" w:hAnsi="標楷體" w:hint="eastAsia"/>
          <w:color w:val="000000" w:themeColor="text1"/>
        </w:rPr>
        <w:t>五</w:t>
      </w:r>
      <w:r w:rsidRPr="007C72EC">
        <w:rPr>
          <w:rFonts w:eastAsia="標楷體" w:hAnsi="標楷體" w:hint="eastAsia"/>
          <w:color w:val="000000" w:themeColor="text1"/>
        </w:rPr>
        <w:t>)</w:t>
      </w:r>
      <w:r w:rsidRPr="007C72EC">
        <w:rPr>
          <w:rFonts w:eastAsia="標楷體" w:hAnsi="標楷體" w:hint="eastAsia"/>
          <w:color w:val="000000" w:themeColor="text1"/>
        </w:rPr>
        <w:t>下午</w:t>
      </w:r>
      <w:r w:rsidRPr="007C72EC">
        <w:rPr>
          <w:rFonts w:eastAsia="標楷體" w:hAnsi="標楷體" w:hint="eastAsia"/>
          <w:color w:val="000000" w:themeColor="text1"/>
        </w:rPr>
        <w:t>4</w:t>
      </w:r>
      <w:r w:rsidRPr="007C72EC">
        <w:rPr>
          <w:rFonts w:eastAsia="標楷體" w:hAnsi="標楷體" w:hint="eastAsia"/>
          <w:color w:val="000000" w:themeColor="text1"/>
        </w:rPr>
        <w:t>時至</w:t>
      </w:r>
      <w:r w:rsidRPr="007C72EC">
        <w:rPr>
          <w:rFonts w:eastAsia="標楷體" w:hAnsi="標楷體" w:hint="eastAsia"/>
          <w:color w:val="000000" w:themeColor="text1"/>
        </w:rPr>
        <w:t>107</w:t>
      </w:r>
      <w:r w:rsidRPr="007C72EC">
        <w:rPr>
          <w:rFonts w:eastAsia="標楷體" w:hAnsi="標楷體" w:hint="eastAsia"/>
          <w:color w:val="000000" w:themeColor="text1"/>
        </w:rPr>
        <w:t>年</w:t>
      </w:r>
      <w:r w:rsidRPr="007C72EC">
        <w:rPr>
          <w:rFonts w:eastAsia="標楷體" w:hAnsi="標楷體" w:hint="eastAsia"/>
          <w:color w:val="000000" w:themeColor="text1"/>
        </w:rPr>
        <w:t>1</w:t>
      </w:r>
      <w:r w:rsidRPr="007C72EC">
        <w:rPr>
          <w:rFonts w:eastAsia="標楷體" w:hAnsi="標楷體" w:hint="eastAsia"/>
          <w:color w:val="000000" w:themeColor="text1"/>
        </w:rPr>
        <w:t>月</w:t>
      </w:r>
      <w:r w:rsidRPr="007C72EC">
        <w:rPr>
          <w:rFonts w:eastAsia="標楷體" w:hAnsi="標楷體" w:hint="eastAsia"/>
          <w:color w:val="000000" w:themeColor="text1"/>
        </w:rPr>
        <w:t>30</w:t>
      </w:r>
      <w:r w:rsidRPr="007C72EC">
        <w:rPr>
          <w:rFonts w:eastAsia="標楷體" w:hAnsi="標楷體" w:hint="eastAsia"/>
          <w:color w:val="000000" w:themeColor="text1"/>
        </w:rPr>
        <w:t>日</w:t>
      </w:r>
      <w:r w:rsidRPr="007C72EC">
        <w:rPr>
          <w:rFonts w:eastAsia="標楷體" w:hAnsi="標楷體" w:hint="eastAsia"/>
          <w:color w:val="000000" w:themeColor="text1"/>
        </w:rPr>
        <w:t>(</w:t>
      </w:r>
      <w:r w:rsidRPr="007C72EC">
        <w:rPr>
          <w:rFonts w:eastAsia="標楷體" w:hAnsi="標楷體" w:hint="eastAsia"/>
          <w:color w:val="000000" w:themeColor="text1"/>
        </w:rPr>
        <w:t>二</w:t>
      </w:r>
      <w:r w:rsidRPr="007C72EC">
        <w:rPr>
          <w:rFonts w:eastAsia="標楷體" w:hAnsi="標楷體" w:hint="eastAsia"/>
          <w:color w:val="000000" w:themeColor="text1"/>
        </w:rPr>
        <w:t xml:space="preserve">) </w:t>
      </w:r>
      <w:r w:rsidRPr="007C72EC">
        <w:rPr>
          <w:rFonts w:eastAsia="標楷體" w:hAnsi="標楷體" w:hint="eastAsia"/>
          <w:color w:val="000000" w:themeColor="text1"/>
        </w:rPr>
        <w:t>中午</w:t>
      </w:r>
      <w:r w:rsidRPr="007C72EC">
        <w:rPr>
          <w:rFonts w:eastAsia="標楷體" w:hAnsi="標楷體" w:hint="eastAsia"/>
          <w:color w:val="000000" w:themeColor="text1"/>
        </w:rPr>
        <w:t>12</w:t>
      </w:r>
      <w:r w:rsidRPr="007C72EC">
        <w:rPr>
          <w:rFonts w:eastAsia="標楷體" w:hAnsi="標楷體" w:hint="eastAsia"/>
          <w:color w:val="000000" w:themeColor="text1"/>
        </w:rPr>
        <w:t>時。</w:t>
      </w:r>
    </w:p>
    <w:p w:rsidR="004A728D" w:rsidRPr="007C72EC" w:rsidRDefault="004A728D" w:rsidP="004A728D">
      <w:pPr>
        <w:numPr>
          <w:ilvl w:val="0"/>
          <w:numId w:val="2"/>
        </w:numPr>
        <w:spacing w:line="400" w:lineRule="exact"/>
        <w:jc w:val="both"/>
        <w:textAlignment w:val="center"/>
        <w:rPr>
          <w:rFonts w:eastAsia="標楷體"/>
          <w:color w:val="000000" w:themeColor="text1"/>
        </w:rPr>
      </w:pPr>
      <w:r w:rsidRPr="007C72EC">
        <w:rPr>
          <w:rFonts w:eastAsia="標楷體" w:hAnsi="標楷體" w:hint="eastAsia"/>
          <w:color w:val="000000" w:themeColor="text1"/>
        </w:rPr>
        <w:t>本複查申請表之資料，考生請以正楷親自填寫並簽名。</w:t>
      </w:r>
    </w:p>
    <w:p w:rsidR="004A728D" w:rsidRPr="007C72EC" w:rsidRDefault="004A728D" w:rsidP="004A728D">
      <w:pPr>
        <w:numPr>
          <w:ilvl w:val="0"/>
          <w:numId w:val="2"/>
        </w:numPr>
        <w:spacing w:line="400" w:lineRule="exact"/>
        <w:jc w:val="both"/>
        <w:textAlignment w:val="center"/>
        <w:rPr>
          <w:rFonts w:eastAsia="標楷體"/>
          <w:color w:val="000000" w:themeColor="text1"/>
        </w:rPr>
      </w:pPr>
      <w:r w:rsidRPr="007C72EC">
        <w:rPr>
          <w:rFonts w:eastAsia="標楷體" w:hAnsi="標楷體" w:hint="eastAsia"/>
          <w:color w:val="000000" w:themeColor="text1"/>
        </w:rPr>
        <w:t>考生務必在欲複查學科欄內確實打「Ｖ」，否則不予受理。</w:t>
      </w:r>
    </w:p>
    <w:p w:rsidR="004A728D" w:rsidRPr="007C72EC" w:rsidRDefault="004A728D" w:rsidP="004A728D">
      <w:pPr>
        <w:numPr>
          <w:ilvl w:val="0"/>
          <w:numId w:val="2"/>
        </w:numPr>
        <w:spacing w:line="400" w:lineRule="exact"/>
        <w:jc w:val="both"/>
        <w:textAlignment w:val="center"/>
        <w:rPr>
          <w:rFonts w:eastAsia="標楷體"/>
          <w:color w:val="000000" w:themeColor="text1"/>
        </w:rPr>
      </w:pPr>
      <w:r w:rsidRPr="007C72EC">
        <w:rPr>
          <w:rFonts w:eastAsia="標楷體" w:hAnsi="標楷體" w:hint="eastAsia"/>
          <w:color w:val="000000" w:themeColor="text1"/>
        </w:rPr>
        <w:t>申請複查以</w:t>
      </w:r>
      <w:r w:rsidRPr="007C72EC">
        <w:rPr>
          <w:rFonts w:eastAsia="標楷體" w:hint="eastAsia"/>
          <w:color w:val="000000" w:themeColor="text1"/>
        </w:rPr>
        <w:t>1</w:t>
      </w:r>
      <w:r w:rsidRPr="007C72EC">
        <w:rPr>
          <w:rFonts w:eastAsia="標楷體" w:hAnsi="標楷體" w:hint="eastAsia"/>
          <w:color w:val="000000" w:themeColor="text1"/>
        </w:rPr>
        <w:t>次為限。</w:t>
      </w:r>
    </w:p>
    <w:p w:rsidR="004A728D" w:rsidRPr="007C72EC" w:rsidRDefault="004A728D" w:rsidP="004A728D">
      <w:pPr>
        <w:numPr>
          <w:ilvl w:val="0"/>
          <w:numId w:val="2"/>
        </w:numPr>
        <w:spacing w:line="400" w:lineRule="exact"/>
        <w:jc w:val="both"/>
        <w:textAlignment w:val="center"/>
        <w:rPr>
          <w:rFonts w:eastAsia="標楷體"/>
          <w:color w:val="000000" w:themeColor="text1"/>
        </w:rPr>
      </w:pPr>
      <w:r w:rsidRPr="007C72EC">
        <w:rPr>
          <w:rFonts w:eastAsia="標楷體" w:hAnsi="標楷體" w:hint="eastAsia"/>
          <w:color w:val="000000" w:themeColor="text1"/>
        </w:rPr>
        <w:t>申請複查不得要求查看或影印答案卡。</w:t>
      </w:r>
    </w:p>
    <w:p w:rsidR="004A728D" w:rsidRPr="007C72EC" w:rsidRDefault="004A728D" w:rsidP="004A728D">
      <w:pPr>
        <w:spacing w:line="400" w:lineRule="exact"/>
        <w:ind w:left="284" w:hanging="284"/>
        <w:jc w:val="both"/>
        <w:textAlignment w:val="center"/>
        <w:rPr>
          <w:rFonts w:eastAsia="標楷體"/>
          <w:color w:val="000000" w:themeColor="text1"/>
        </w:rPr>
      </w:pPr>
      <w:r w:rsidRPr="007C72EC">
        <w:rPr>
          <w:rFonts w:eastAsia="標楷體" w:hAnsi="標楷體" w:hint="eastAsia"/>
          <w:color w:val="000000" w:themeColor="text1"/>
        </w:rPr>
        <w:t>註記</w:t>
      </w:r>
      <w:r w:rsidRPr="007C72EC">
        <w:rPr>
          <w:rFonts w:eastAsia="標楷體" w:hAnsi="標楷體" w:hint="eastAsia"/>
          <w:b/>
          <w:color w:val="000000" w:themeColor="text1"/>
        </w:rPr>
        <w:t>※</w:t>
      </w:r>
      <w:r w:rsidRPr="007C72EC">
        <w:rPr>
          <w:rFonts w:eastAsia="標楷體" w:hAnsi="標楷體" w:hint="eastAsia"/>
          <w:color w:val="000000" w:themeColor="text1"/>
        </w:rPr>
        <w:t>欄位考生請勿填寫。</w:t>
      </w:r>
    </w:p>
    <w:p w:rsidR="004A728D" w:rsidRPr="007C72EC" w:rsidRDefault="004A728D" w:rsidP="004A728D">
      <w:pPr>
        <w:spacing w:line="400" w:lineRule="exact"/>
        <w:jc w:val="both"/>
        <w:textAlignment w:val="center"/>
        <w:rPr>
          <w:rFonts w:eastAsia="標楷體"/>
          <w:color w:val="000000" w:themeColor="text1"/>
        </w:rPr>
      </w:pPr>
    </w:p>
    <w:p w:rsidR="004A728D" w:rsidRPr="007C72EC" w:rsidRDefault="004A728D" w:rsidP="004A728D">
      <w:pPr>
        <w:tabs>
          <w:tab w:val="left" w:pos="8080"/>
        </w:tabs>
        <w:spacing w:beforeLines="50" w:before="180" w:afterLines="50" w:after="180"/>
        <w:ind w:left="5538"/>
        <w:textAlignment w:val="center"/>
        <w:rPr>
          <w:rFonts w:eastAsia="標楷體"/>
          <w:color w:val="000000" w:themeColor="text1"/>
        </w:rPr>
      </w:pPr>
      <w:r w:rsidRPr="007C72EC">
        <w:rPr>
          <w:rFonts w:eastAsia="標楷體" w:hAnsi="標楷體" w:hint="eastAsia"/>
          <w:b/>
          <w:color w:val="000000" w:themeColor="text1"/>
        </w:rPr>
        <w:t>考生簽章：</w:t>
      </w:r>
      <w:r w:rsidRPr="007C72EC">
        <w:rPr>
          <w:rFonts w:eastAsia="標楷體"/>
          <w:color w:val="000000" w:themeColor="text1"/>
          <w:u w:val="single"/>
        </w:rPr>
        <w:tab/>
      </w:r>
      <w:r w:rsidRPr="007C72EC">
        <w:rPr>
          <w:rFonts w:eastAsia="標楷體"/>
          <w:color w:val="000000" w:themeColor="text1"/>
          <w:u w:val="single"/>
        </w:rPr>
        <w:tab/>
      </w:r>
      <w:r w:rsidRPr="007C72EC">
        <w:rPr>
          <w:rFonts w:eastAsia="標楷體" w:hint="eastAsia"/>
          <w:color w:val="000000" w:themeColor="text1"/>
          <w:u w:val="single"/>
        </w:rPr>
        <w:t xml:space="preserve">      </w:t>
      </w:r>
    </w:p>
    <w:p w:rsidR="004A728D" w:rsidRPr="007C72EC" w:rsidRDefault="004A728D" w:rsidP="004A728D">
      <w:pPr>
        <w:tabs>
          <w:tab w:val="left" w:pos="8080"/>
        </w:tabs>
        <w:spacing w:beforeLines="50" w:before="180" w:afterLines="50" w:after="180"/>
        <w:ind w:left="3969"/>
        <w:textAlignment w:val="center"/>
        <w:rPr>
          <w:rFonts w:eastAsia="標楷體"/>
          <w:color w:val="000000" w:themeColor="text1"/>
        </w:rPr>
      </w:pPr>
      <w:r w:rsidRPr="007C72EC">
        <w:rPr>
          <w:rFonts w:eastAsia="標楷體" w:hAnsi="標楷體" w:hint="eastAsia"/>
          <w:b/>
          <w:bCs/>
          <w:color w:val="000000" w:themeColor="text1"/>
        </w:rPr>
        <w:t>考生聯絡電話</w:t>
      </w:r>
      <w:r w:rsidRPr="007C72EC">
        <w:rPr>
          <w:rFonts w:eastAsia="標楷體" w:hint="eastAsia"/>
          <w:b/>
          <w:bCs/>
          <w:color w:val="000000" w:themeColor="text1"/>
        </w:rPr>
        <w:t>(</w:t>
      </w:r>
      <w:r w:rsidRPr="007C72EC">
        <w:rPr>
          <w:rFonts w:eastAsia="標楷體" w:hAnsi="標楷體" w:hint="eastAsia"/>
          <w:b/>
          <w:bCs/>
          <w:color w:val="000000" w:themeColor="text1"/>
        </w:rPr>
        <w:t>行動電話</w:t>
      </w:r>
      <w:r w:rsidRPr="007C72EC">
        <w:rPr>
          <w:rFonts w:eastAsia="標楷體" w:hint="eastAsia"/>
          <w:b/>
          <w:bCs/>
          <w:color w:val="000000" w:themeColor="text1"/>
        </w:rPr>
        <w:t>)</w:t>
      </w:r>
      <w:r w:rsidRPr="007C72EC">
        <w:rPr>
          <w:rFonts w:eastAsia="標楷體" w:hAnsi="標楷體" w:hint="eastAsia"/>
          <w:b/>
          <w:bCs/>
          <w:color w:val="000000" w:themeColor="text1"/>
        </w:rPr>
        <w:t>：</w:t>
      </w:r>
      <w:r w:rsidRPr="007C72EC">
        <w:rPr>
          <w:rFonts w:eastAsia="標楷體"/>
          <w:color w:val="000000" w:themeColor="text1"/>
          <w:u w:val="single"/>
        </w:rPr>
        <w:tab/>
      </w:r>
      <w:r w:rsidRPr="007C72EC">
        <w:rPr>
          <w:rFonts w:eastAsia="標楷體" w:hint="eastAsia"/>
          <w:color w:val="000000" w:themeColor="text1"/>
          <w:u w:val="single"/>
        </w:rPr>
        <w:t xml:space="preserve">      </w:t>
      </w:r>
    </w:p>
    <w:p w:rsidR="004A728D" w:rsidRPr="007C72EC" w:rsidRDefault="004A728D" w:rsidP="004A728D">
      <w:pPr>
        <w:tabs>
          <w:tab w:val="left" w:pos="9600"/>
        </w:tabs>
        <w:snapToGrid w:val="0"/>
        <w:spacing w:line="480" w:lineRule="exact"/>
        <w:textAlignment w:val="center"/>
        <w:rPr>
          <w:rFonts w:eastAsia="標楷體"/>
          <w:color w:val="000000" w:themeColor="text1"/>
        </w:rPr>
      </w:pPr>
    </w:p>
    <w:p w:rsidR="004A728D" w:rsidRPr="007C72EC" w:rsidRDefault="004A728D" w:rsidP="004A728D">
      <w:pPr>
        <w:snapToGrid w:val="0"/>
        <w:jc w:val="both"/>
        <w:rPr>
          <w:rFonts w:eastAsia="標楷體"/>
          <w:color w:val="000000" w:themeColor="text1"/>
          <w:sz w:val="28"/>
          <w:szCs w:val="28"/>
        </w:rPr>
      </w:pPr>
    </w:p>
    <w:p w:rsidR="004A728D" w:rsidRPr="007C72EC" w:rsidRDefault="004A728D" w:rsidP="004A728D">
      <w:pPr>
        <w:rPr>
          <w:color w:val="000000" w:themeColor="text1"/>
        </w:rPr>
      </w:pPr>
    </w:p>
    <w:p w:rsidR="004A728D" w:rsidRPr="007C72EC" w:rsidRDefault="004A728D" w:rsidP="004A728D">
      <w:pPr>
        <w:rPr>
          <w:color w:val="000000" w:themeColor="text1"/>
        </w:rPr>
      </w:pPr>
    </w:p>
    <w:p w:rsidR="004A728D" w:rsidRPr="007C72EC" w:rsidRDefault="004A728D" w:rsidP="004A728D">
      <w:pPr>
        <w:rPr>
          <w:rFonts w:eastAsia="標楷體"/>
          <w:color w:val="000000" w:themeColor="text1"/>
        </w:rPr>
      </w:pPr>
    </w:p>
    <w:p w:rsidR="004A728D" w:rsidRPr="007C72EC" w:rsidRDefault="004A728D" w:rsidP="004A728D">
      <w:pPr>
        <w:rPr>
          <w:rFonts w:eastAsia="標楷體"/>
          <w:color w:val="000000" w:themeColor="text1"/>
        </w:rPr>
      </w:pPr>
    </w:p>
    <w:p w:rsidR="004A728D" w:rsidRPr="007C72EC" w:rsidRDefault="004A728D" w:rsidP="004A728D">
      <w:pPr>
        <w:tabs>
          <w:tab w:val="left" w:pos="9600"/>
        </w:tabs>
        <w:snapToGrid w:val="0"/>
        <w:spacing w:line="480" w:lineRule="exact"/>
        <w:textAlignment w:val="center"/>
        <w:rPr>
          <w:color w:val="000000" w:themeColor="text1"/>
        </w:rPr>
      </w:pPr>
    </w:p>
    <w:p w:rsidR="004A728D" w:rsidRPr="007C72EC" w:rsidRDefault="004A728D" w:rsidP="004A728D">
      <w:pPr>
        <w:pStyle w:val="1"/>
        <w:ind w:left="6" w:hanging="6"/>
        <w:jc w:val="center"/>
        <w:rPr>
          <w:color w:val="000000" w:themeColor="text1"/>
        </w:rPr>
      </w:pPr>
      <w:bookmarkStart w:id="0" w:name="_Toc488481872"/>
      <w:r w:rsidRPr="007C72EC">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7DE17964" wp14:editId="4DFAE0BF">
                <wp:simplePos x="0" y="0"/>
                <wp:positionH relativeFrom="column">
                  <wp:posOffset>5749925</wp:posOffset>
                </wp:positionH>
                <wp:positionV relativeFrom="paragraph">
                  <wp:posOffset>-260350</wp:posOffset>
                </wp:positionV>
                <wp:extent cx="742315" cy="264795"/>
                <wp:effectExtent l="13335" t="8890" r="6350" b="120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647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4A728D" w:rsidRDefault="004A728D" w:rsidP="004A728D">
                            <w:pPr>
                              <w:pStyle w:val="a8"/>
                              <w:spacing w:line="320" w:lineRule="exact"/>
                              <w:jc w:val="center"/>
                              <w:textAlignment w:val="center"/>
                              <w:rPr>
                                <w:rFonts w:ascii="標楷體" w:eastAsia="標楷體"/>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7964" id="文字方塊 1" o:spid="_x0000_s1028" type="#_x0000_t202" style="position:absolute;left:0;text-align:left;margin-left:452.75pt;margin-top:-20.5pt;width:58.4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GvkQIAAAkFAAAOAAAAZHJzL2Uyb0RvYy54bWysVN1u0zAUvkfiHSzfd0m6tGujpdNIWoQ0&#10;fqTBA7ix01g4drDdJgNxjcQDjGsegAfggbbn4NhpSsduEKKVkuP4+PP3+XzH5xddLdCOacOVTHF0&#10;EmLEZKEol5sUv3u7Gs0wMpZISoSSLMU3zOCLxdMn522TsLGqlKBMIwCRJmmbFFfWNkkQmKJiNTEn&#10;qmESJkula2JhqDcB1aQF9FoE4zCcBq3StNGqYMbA17yfxAuPX5assK/L0jCLRIqBm/VP7Z9r9wwW&#10;5yTZaNJUvNjTIP/AoiZcwqYHqJxYgraaP4KqeaGVUaU9KVQdqLLkBfMaQE0U/qHmuiIN81rgcExz&#10;OCbz/2CLV7s3GnEKtcNIkhpKdH/75e7Ht/vbn3ffv6LInVDbmAQSrxtItd0z1blsp9Y0V6p4b5BU&#10;WUXkhl1qrdqKEQoM/crgaGmPYxzIun2pKGxFtlZ5oK7UtQOEA0GADpW6OVSHdRYV8PEsHp9GE4wK&#10;mBpP47P5xHELSDIsbrSxz5mqkQtSrKH4HpzsroztU4cUt5dUKy6EN4CQqE3x9HQS9rKU4NRNeo16&#10;s86ERjviLOR/+33NcVrNLRhZ8DrFs0MSSdxhLCX1u1jCRR8DaSEdOGgDbvuoN8yneThfzpazeBSP&#10;p8tRHOb56HKVxaPpKjqb5Kd5luXRZ8czipOKU8qkozqYN4r/zhz7Nuptd7DvA0nmWHkWuv9j5cFD&#10;Gr4goGp4e3XeBa7wvQVst+685caDudaK3oAttOr7E+4TCCqlP2LUQm+m2HzYEs0wEi8kWMs18hDo&#10;IVgPAZEFLE2xxagPM9s3/LbRfFMBcm9eqS7BfiX31nA+7VkAczeAfvMa9neDa+jjsc/6fYMtfgEA&#10;AP//AwBQSwMEFAAGAAgAAAAhAEM5BuvhAAAACQEAAA8AAABkcnMvZG93bnJldi54bWxMj8tOwzAQ&#10;RfdI/IM1SOxap1ELJcSpKh5SNwhRoMDOjYc4EI8j223D3zNdwXI0R+feWy4G14k9hth6UjAZZyCQ&#10;am9aahS8PN+P5iBi0mR05wkV/GCERXV6UurC+AM94X6dGsESioVWYFPqCyljbdHpOPY9Ev8+fXA6&#10;8RkaaYI+sNx1Ms+yC+l0S5xgdY83Fuvv9c6xZSVfl7dfd6vHkNuPh/m72bxtjFLnZ8PyGkTCIf3B&#10;cKzP1aHiTlu/IxNFp+Aqm80YVTCaTnjUkcjyfApiq+ASZFXK/wuqXwAAAP//AwBQSwECLQAUAAYA&#10;CAAAACEAtoM4kv4AAADhAQAAEwAAAAAAAAAAAAAAAAAAAAAAW0NvbnRlbnRfVHlwZXNdLnhtbFBL&#10;AQItABQABgAIAAAAIQA4/SH/1gAAAJQBAAALAAAAAAAAAAAAAAAAAC8BAABfcmVscy8ucmVsc1BL&#10;AQItABQABgAIAAAAIQDXEmGvkQIAAAkFAAAOAAAAAAAAAAAAAAAAAC4CAABkcnMvZTJvRG9jLnht&#10;bFBLAQItABQABgAIAAAAIQBDOQbr4QAAAAkBAAAPAAAAAAAAAAAAAAAAAOsEAABkcnMvZG93bnJl&#10;di54bWxQSwUGAAAAAAQABADzAAAA+QUAAAAA&#10;" filled="f" fillcolor="silver" strokeweight=".5pt">
                <v:textbox inset="0,0,0,0">
                  <w:txbxContent>
                    <w:p w:rsidR="004A728D" w:rsidRDefault="004A728D" w:rsidP="004A728D">
                      <w:pPr>
                        <w:pStyle w:val="a8"/>
                        <w:spacing w:line="320" w:lineRule="exact"/>
                        <w:jc w:val="center"/>
                        <w:textAlignment w:val="center"/>
                        <w:rPr>
                          <w:rFonts w:ascii="標楷體" w:eastAsia="標楷體"/>
                          <w:b/>
                          <w:bCs/>
                          <w:sz w:val="28"/>
                        </w:rPr>
                      </w:pPr>
                      <w:r>
                        <w:rPr>
                          <w:rFonts w:ascii="Times New Roman" w:eastAsia="標楷體" w:hAnsi="Times New Roman" w:hint="eastAsia"/>
                          <w:b/>
                          <w:bCs/>
                          <w:sz w:val="28"/>
                        </w:rPr>
                        <w:t>附件</w:t>
                      </w:r>
                      <w:r>
                        <w:rPr>
                          <w:rFonts w:ascii="Times New Roman" w:eastAsia="標楷體" w:hAnsi="Times New Roman" w:hint="eastAsia"/>
                          <w:b/>
                          <w:bCs/>
                          <w:sz w:val="28"/>
                        </w:rPr>
                        <w:t>2</w:t>
                      </w:r>
                    </w:p>
                  </w:txbxContent>
                </v:textbox>
              </v:shape>
            </w:pict>
          </mc:Fallback>
        </mc:AlternateContent>
      </w:r>
      <w:r w:rsidRPr="007C72EC">
        <w:rPr>
          <w:rFonts w:hint="eastAsia"/>
          <w:color w:val="000000" w:themeColor="text1"/>
        </w:rPr>
        <w:t>新北市立新北高級工業職業學校學生申請日間及進修部</w:t>
      </w:r>
    </w:p>
    <w:p w:rsidR="004A728D" w:rsidRPr="007C72EC" w:rsidRDefault="004A728D" w:rsidP="004A728D">
      <w:pPr>
        <w:pStyle w:val="1"/>
        <w:jc w:val="center"/>
        <w:rPr>
          <w:color w:val="000000" w:themeColor="text1"/>
        </w:rPr>
      </w:pPr>
      <w:r w:rsidRPr="007C72EC">
        <w:rPr>
          <w:rFonts w:hint="eastAsia"/>
          <w:color w:val="000000" w:themeColor="text1"/>
        </w:rPr>
        <w:t>互轉實施要點</w:t>
      </w:r>
    </w:p>
    <w:p w:rsidR="004A728D" w:rsidRPr="007C72EC" w:rsidRDefault="004A728D" w:rsidP="004A728D">
      <w:pPr>
        <w:pStyle w:val="ac"/>
        <w:spacing w:beforeLines="0" w:before="0" w:line="280" w:lineRule="exact"/>
        <w:ind w:left="1014" w:hangingChars="507" w:hanging="1014"/>
        <w:jc w:val="right"/>
        <w:rPr>
          <w:color w:val="000000" w:themeColor="text1"/>
          <w:sz w:val="20"/>
        </w:rPr>
      </w:pPr>
    </w:p>
    <w:p w:rsidR="004A728D" w:rsidRPr="007C72EC" w:rsidRDefault="004A728D" w:rsidP="004A728D">
      <w:pPr>
        <w:pStyle w:val="ac"/>
        <w:spacing w:beforeLines="0" w:before="0" w:line="440" w:lineRule="exact"/>
        <w:ind w:left="1014" w:hangingChars="507" w:hanging="1014"/>
        <w:jc w:val="right"/>
        <w:rPr>
          <w:color w:val="000000" w:themeColor="text1"/>
          <w:sz w:val="20"/>
        </w:rPr>
      </w:pPr>
      <w:r w:rsidRPr="007C72EC">
        <w:rPr>
          <w:color w:val="000000" w:themeColor="text1"/>
          <w:sz w:val="20"/>
        </w:rPr>
        <w:t>106</w:t>
      </w:r>
      <w:r w:rsidRPr="007C72EC">
        <w:rPr>
          <w:color w:val="000000" w:themeColor="text1"/>
          <w:sz w:val="20"/>
        </w:rPr>
        <w:t>年</w:t>
      </w:r>
      <w:r w:rsidRPr="007C72EC">
        <w:rPr>
          <w:color w:val="000000" w:themeColor="text1"/>
          <w:sz w:val="20"/>
        </w:rPr>
        <w:t>12</w:t>
      </w:r>
      <w:r w:rsidRPr="007C72EC">
        <w:rPr>
          <w:color w:val="000000" w:themeColor="text1"/>
          <w:sz w:val="20"/>
        </w:rPr>
        <w:t>月</w:t>
      </w:r>
      <w:r w:rsidRPr="007C72EC">
        <w:rPr>
          <w:color w:val="000000" w:themeColor="text1"/>
          <w:sz w:val="20"/>
        </w:rPr>
        <w:t>28</w:t>
      </w:r>
      <w:r w:rsidRPr="007C72EC">
        <w:rPr>
          <w:color w:val="000000" w:themeColor="text1"/>
          <w:sz w:val="20"/>
        </w:rPr>
        <w:t>日第</w:t>
      </w:r>
      <w:r w:rsidRPr="007C72EC">
        <w:rPr>
          <w:color w:val="000000" w:themeColor="text1"/>
          <w:sz w:val="20"/>
        </w:rPr>
        <w:t>3</w:t>
      </w:r>
      <w:r w:rsidRPr="007C72EC">
        <w:rPr>
          <w:color w:val="000000" w:themeColor="text1"/>
          <w:sz w:val="20"/>
        </w:rPr>
        <w:t>次行政會議提案決議討論通過</w:t>
      </w:r>
    </w:p>
    <w:p w:rsidR="004A728D" w:rsidRPr="007C72EC" w:rsidRDefault="004A728D" w:rsidP="004A728D">
      <w:pPr>
        <w:pStyle w:val="ac"/>
        <w:spacing w:beforeLines="0" w:before="0" w:line="400" w:lineRule="exact"/>
        <w:ind w:left="1217" w:hangingChars="507" w:hanging="1217"/>
        <w:rPr>
          <w:rFonts w:ascii="標楷體"/>
          <w:color w:val="000000" w:themeColor="text1"/>
          <w:sz w:val="24"/>
        </w:rPr>
      </w:pPr>
      <w:r w:rsidRPr="007C72EC">
        <w:rPr>
          <w:rFonts w:ascii="標楷體" w:hint="eastAsia"/>
          <w:color w:val="000000" w:themeColor="text1"/>
          <w:sz w:val="24"/>
        </w:rPr>
        <w:t>一、依據：中華民國104年1月26日教育部臺教授國部字第 1040004787B號令修正發布修正之高級中等學校學生學籍管理辦法第十四條規定辦理。</w:t>
      </w:r>
    </w:p>
    <w:p w:rsidR="004A728D" w:rsidRPr="007C72EC" w:rsidRDefault="004A728D" w:rsidP="004A728D">
      <w:pPr>
        <w:pStyle w:val="ac"/>
        <w:spacing w:beforeLines="0" w:before="0" w:line="400" w:lineRule="exact"/>
        <w:ind w:left="1200" w:hangingChars="500" w:hanging="1200"/>
        <w:rPr>
          <w:rFonts w:ascii="標楷體"/>
          <w:color w:val="000000" w:themeColor="text1"/>
          <w:sz w:val="24"/>
        </w:rPr>
      </w:pPr>
      <w:r w:rsidRPr="007C72EC">
        <w:rPr>
          <w:rFonts w:ascii="標楷體" w:hint="eastAsia"/>
          <w:color w:val="000000" w:themeColor="text1"/>
          <w:sz w:val="24"/>
        </w:rPr>
        <w:t>二、目的：</w:t>
      </w:r>
      <w:r w:rsidRPr="007C72EC">
        <w:rPr>
          <w:rFonts w:ascii="標楷體" w:hint="eastAsia"/>
          <w:color w:val="000000" w:themeColor="text1"/>
          <w:sz w:val="24"/>
          <w:shd w:val="pct15" w:color="auto" w:fill="FFFFFF"/>
        </w:rPr>
        <w:t>為調適學生學習興趣，充分開發學生潛能與專長或學生家庭遭逢變故，對學習、生活造成重大影響者，提供適性發展及協助照顧之環境與空間，以達成教學目標</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Chars="5" w:left="1214" w:hangingChars="501" w:hanging="1202"/>
        <w:rPr>
          <w:rFonts w:ascii="標楷體"/>
          <w:color w:val="000000" w:themeColor="text1"/>
          <w:sz w:val="24"/>
        </w:rPr>
      </w:pPr>
      <w:r w:rsidRPr="007C72EC">
        <w:rPr>
          <w:rFonts w:ascii="標楷體" w:hint="eastAsia"/>
          <w:color w:val="000000" w:themeColor="text1"/>
          <w:sz w:val="24"/>
        </w:rPr>
        <w:t>三、對象：</w:t>
      </w:r>
      <w:r w:rsidRPr="007C72EC">
        <w:rPr>
          <w:rFonts w:ascii="標楷體" w:hint="eastAsia"/>
          <w:color w:val="000000" w:themeColor="text1"/>
          <w:sz w:val="24"/>
          <w:shd w:val="pct15" w:color="auto" w:fill="FFFFFF"/>
        </w:rPr>
        <w:t>以本校日間及進修部各群科一年級學生為主。二年級學生應以同群、三年級學生應以同科者為限且經輔導等相關程序並經招生委員會討論後決定。</w:t>
      </w:r>
    </w:p>
    <w:p w:rsidR="004A728D" w:rsidRPr="007C72EC" w:rsidRDefault="004A728D" w:rsidP="004A728D">
      <w:pPr>
        <w:pStyle w:val="ac"/>
        <w:spacing w:beforeLines="0" w:before="0" w:line="400" w:lineRule="exact"/>
        <w:rPr>
          <w:rFonts w:ascii="標楷體"/>
          <w:color w:val="000000" w:themeColor="text1"/>
          <w:sz w:val="24"/>
        </w:rPr>
      </w:pPr>
      <w:r w:rsidRPr="007C72EC">
        <w:rPr>
          <w:rFonts w:ascii="標楷體" w:hint="eastAsia"/>
          <w:color w:val="000000" w:themeColor="text1"/>
          <w:sz w:val="24"/>
        </w:rPr>
        <w:t>四、日間及進修部學生互轉需具備條件：</w:t>
      </w:r>
    </w:p>
    <w:p w:rsidR="004A728D" w:rsidRPr="007C72EC" w:rsidRDefault="004A728D" w:rsidP="004A728D">
      <w:pPr>
        <w:pStyle w:val="ad"/>
        <w:spacing w:line="400" w:lineRule="exact"/>
        <w:ind w:leftChars="200" w:left="979" w:hangingChars="208" w:hanging="499"/>
        <w:jc w:val="left"/>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一)興趣不合或遭逢變故，對學習、生活造成重大影響者。</w:t>
      </w:r>
    </w:p>
    <w:p w:rsidR="004A728D" w:rsidRPr="007C72EC" w:rsidRDefault="004A728D" w:rsidP="004A728D">
      <w:pPr>
        <w:pStyle w:val="ad"/>
        <w:spacing w:line="400" w:lineRule="exact"/>
        <w:ind w:leftChars="200" w:left="979" w:hangingChars="208" w:hanging="499"/>
        <w:jc w:val="left"/>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二)</w:t>
      </w:r>
      <w:r w:rsidRPr="007C72EC">
        <w:rPr>
          <w:rFonts w:ascii="標楷體" w:eastAsia="標楷體" w:hint="eastAsia"/>
          <w:color w:val="000000" w:themeColor="text1"/>
          <w:shd w:val="pct15" w:color="auto" w:fill="FFFFFF"/>
        </w:rPr>
        <w:t>申請互相轉部學生：學期學業評量平均成績及格且無記過處分者</w:t>
      </w:r>
      <w:r w:rsidRPr="007C72EC">
        <w:rPr>
          <w:rFonts w:ascii="標楷體" w:eastAsia="標楷體" w:hint="eastAsia"/>
          <w:color w:val="000000" w:themeColor="text1"/>
        </w:rPr>
        <w:t>。</w:t>
      </w:r>
    </w:p>
    <w:p w:rsidR="004A728D" w:rsidRPr="007C72EC" w:rsidRDefault="004A728D" w:rsidP="004A728D">
      <w:pPr>
        <w:pStyle w:val="ad"/>
        <w:spacing w:line="400" w:lineRule="exact"/>
        <w:ind w:leftChars="200" w:left="979" w:hangingChars="208" w:hanging="499"/>
        <w:jc w:val="left"/>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三</w:t>
      </w:r>
      <w:r w:rsidRPr="007C72EC">
        <w:rPr>
          <w:rFonts w:ascii="標楷體" w:eastAsia="標楷體" w:hAnsi="Times New Roman"/>
          <w:color w:val="000000" w:themeColor="text1"/>
        </w:rPr>
        <w:t>)</w:t>
      </w:r>
      <w:r w:rsidRPr="007C72EC">
        <w:rPr>
          <w:rFonts w:ascii="標楷體" w:eastAsia="標楷體" w:hint="eastAsia"/>
          <w:color w:val="000000" w:themeColor="text1"/>
        </w:rPr>
        <w:t>經家長同意者。</w:t>
      </w:r>
    </w:p>
    <w:p w:rsidR="004A728D" w:rsidRPr="007C72EC" w:rsidRDefault="004A728D" w:rsidP="004A728D">
      <w:pPr>
        <w:pStyle w:val="ac"/>
        <w:spacing w:beforeLines="0" w:before="0" w:line="400" w:lineRule="exact"/>
        <w:rPr>
          <w:rFonts w:ascii="標楷體"/>
          <w:color w:val="000000" w:themeColor="text1"/>
          <w:sz w:val="24"/>
        </w:rPr>
      </w:pPr>
      <w:r w:rsidRPr="007C72EC">
        <w:rPr>
          <w:rFonts w:ascii="標楷體" w:hint="eastAsia"/>
          <w:color w:val="000000" w:themeColor="text1"/>
          <w:sz w:val="24"/>
        </w:rPr>
        <w:t>五、互轉名額：各科招收學生名額依該科所提之實際缺額（教育部核定每班名額內）。</w:t>
      </w:r>
    </w:p>
    <w:p w:rsidR="004A728D" w:rsidRPr="007C72EC" w:rsidRDefault="004A728D" w:rsidP="004A728D">
      <w:pPr>
        <w:pStyle w:val="ac"/>
        <w:spacing w:beforeLines="0" w:before="0" w:line="400" w:lineRule="exact"/>
        <w:rPr>
          <w:rFonts w:ascii="標楷體"/>
          <w:color w:val="000000" w:themeColor="text1"/>
          <w:sz w:val="24"/>
        </w:rPr>
      </w:pPr>
      <w:r w:rsidRPr="007C72EC">
        <w:rPr>
          <w:rFonts w:ascii="標楷體" w:hint="eastAsia"/>
          <w:color w:val="000000" w:themeColor="text1"/>
          <w:sz w:val="24"/>
        </w:rPr>
        <w:t>六、互轉程序：</w:t>
      </w:r>
    </w:p>
    <w:p w:rsidR="004A728D" w:rsidRPr="007C72EC" w:rsidRDefault="004A728D" w:rsidP="004A728D">
      <w:pPr>
        <w:spacing w:line="400" w:lineRule="exact"/>
        <w:ind w:leftChars="192" w:left="1651" w:hangingChars="496" w:hanging="1190"/>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一</w:t>
      </w:r>
      <w:r w:rsidRPr="007C72EC">
        <w:rPr>
          <w:rFonts w:ascii="標楷體" w:eastAsia="標楷體"/>
          <w:color w:val="000000" w:themeColor="text1"/>
        </w:rPr>
        <w:t>)</w:t>
      </w:r>
      <w:r w:rsidRPr="007C72EC">
        <w:rPr>
          <w:rFonts w:ascii="標楷體" w:eastAsia="標楷體" w:hint="eastAsia"/>
          <w:color w:val="000000" w:themeColor="text1"/>
        </w:rPr>
        <w:t>申請：凡符合條件者應於學期結束前一週內，分別向日間及進修部註冊組提出申請（申請表如附件）；互轉以一次為限。</w:t>
      </w:r>
    </w:p>
    <w:p w:rsidR="004A728D" w:rsidRPr="007C72EC" w:rsidRDefault="004A728D" w:rsidP="004A728D">
      <w:pPr>
        <w:spacing w:line="400" w:lineRule="exact"/>
        <w:ind w:leftChars="192" w:left="1651" w:hangingChars="496" w:hanging="1190"/>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二</w:t>
      </w:r>
      <w:r w:rsidRPr="007C72EC">
        <w:rPr>
          <w:rFonts w:ascii="標楷體" w:eastAsia="標楷體"/>
          <w:color w:val="000000" w:themeColor="text1"/>
        </w:rPr>
        <w:t>)</w:t>
      </w:r>
      <w:r w:rsidRPr="007C72EC">
        <w:rPr>
          <w:rFonts w:ascii="標楷體" w:eastAsia="標楷體" w:hint="eastAsia"/>
          <w:color w:val="000000" w:themeColor="text1"/>
        </w:rPr>
        <w:t>考試：互轉學生應依公告時間參加</w:t>
      </w:r>
      <w:r w:rsidRPr="007C72EC">
        <w:rPr>
          <w:rFonts w:ascii="標楷體" w:eastAsia="標楷體" w:hint="eastAsia"/>
          <w:color w:val="000000" w:themeColor="text1"/>
          <w:shd w:val="pct15" w:color="auto" w:fill="FFFFFF"/>
        </w:rPr>
        <w:t>國、英、數及</w:t>
      </w:r>
      <w:r w:rsidRPr="007C72EC">
        <w:rPr>
          <w:rFonts w:ascii="標楷體" w:eastAsia="標楷體" w:hint="eastAsia"/>
          <w:color w:val="000000" w:themeColor="text1"/>
        </w:rPr>
        <w:t>各群科專業科目考試。</w:t>
      </w:r>
    </w:p>
    <w:p w:rsidR="004A728D" w:rsidRPr="007C72EC" w:rsidRDefault="004A728D" w:rsidP="004A728D">
      <w:pPr>
        <w:spacing w:line="400" w:lineRule="exact"/>
        <w:ind w:leftChars="192" w:left="1651" w:hangingChars="496" w:hanging="1190"/>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三</w:t>
      </w:r>
      <w:r w:rsidRPr="007C72EC">
        <w:rPr>
          <w:rFonts w:ascii="標楷體" w:eastAsia="標楷體"/>
          <w:color w:val="000000" w:themeColor="text1"/>
        </w:rPr>
        <w:t>)</w:t>
      </w:r>
      <w:r w:rsidRPr="007C72EC">
        <w:rPr>
          <w:rFonts w:ascii="標楷體" w:eastAsia="標楷體" w:hint="eastAsia"/>
          <w:color w:val="000000" w:themeColor="text1"/>
        </w:rPr>
        <w:t>放榜：錄取榜單公告於本校最新消息。</w:t>
      </w:r>
    </w:p>
    <w:p w:rsidR="004A728D" w:rsidRPr="007C72EC" w:rsidRDefault="004A728D" w:rsidP="004A728D">
      <w:pPr>
        <w:spacing w:line="400" w:lineRule="exact"/>
        <w:ind w:leftChars="192" w:left="1651" w:hangingChars="496" w:hanging="1190"/>
        <w:rPr>
          <w:rFonts w:ascii="標楷體" w:eastAsia="標楷體"/>
          <w:color w:val="000000" w:themeColor="text1"/>
        </w:rPr>
      </w:pPr>
      <w:r w:rsidRPr="007C72EC">
        <w:rPr>
          <w:rFonts w:ascii="標楷體" w:eastAsia="標楷體"/>
          <w:color w:val="000000" w:themeColor="text1"/>
        </w:rPr>
        <w:t>(</w:t>
      </w:r>
      <w:r w:rsidRPr="007C72EC">
        <w:rPr>
          <w:rFonts w:ascii="標楷體" w:eastAsia="標楷體" w:hint="eastAsia"/>
          <w:color w:val="000000" w:themeColor="text1"/>
        </w:rPr>
        <w:t>四</w:t>
      </w:r>
      <w:r w:rsidRPr="007C72EC">
        <w:rPr>
          <w:rFonts w:ascii="標楷體" w:eastAsia="標楷體"/>
          <w:color w:val="000000" w:themeColor="text1"/>
        </w:rPr>
        <w:t>)</w:t>
      </w:r>
      <w:r w:rsidRPr="007C72EC">
        <w:rPr>
          <w:rFonts w:ascii="標楷體" w:eastAsia="標楷體" w:hint="eastAsia"/>
          <w:color w:val="000000" w:themeColor="text1"/>
        </w:rPr>
        <w:t>報到：經錄取之學生，應依規定時間至欲轉入之註冊組報到，逾時視同放棄，回歸原班就讀。</w:t>
      </w:r>
    </w:p>
    <w:p w:rsidR="004A728D" w:rsidRPr="007C72EC" w:rsidRDefault="004A728D" w:rsidP="004A728D">
      <w:pPr>
        <w:pStyle w:val="ac"/>
        <w:spacing w:beforeLines="0" w:before="0" w:line="400" w:lineRule="exact"/>
        <w:rPr>
          <w:rFonts w:ascii="標楷體"/>
          <w:color w:val="000000" w:themeColor="text1"/>
          <w:sz w:val="24"/>
        </w:rPr>
      </w:pPr>
      <w:r w:rsidRPr="007C72EC">
        <w:rPr>
          <w:rFonts w:ascii="標楷體" w:hint="eastAsia"/>
          <w:color w:val="000000" w:themeColor="text1"/>
          <w:sz w:val="24"/>
        </w:rPr>
        <w:t>七、考試科目：</w:t>
      </w:r>
      <w:r w:rsidRPr="007C72EC">
        <w:rPr>
          <w:rFonts w:ascii="標楷體" w:hint="eastAsia"/>
          <w:color w:val="000000" w:themeColor="text1"/>
          <w:sz w:val="24"/>
          <w:shd w:val="pct15" w:color="auto" w:fill="FFFFFF"/>
        </w:rPr>
        <w:t>國、英、數及</w:t>
      </w:r>
      <w:r w:rsidRPr="007C72EC">
        <w:rPr>
          <w:rFonts w:ascii="標楷體" w:hint="eastAsia"/>
          <w:color w:val="000000" w:themeColor="text1"/>
          <w:sz w:val="24"/>
        </w:rPr>
        <w:t>專業科目。</w:t>
      </w:r>
    </w:p>
    <w:p w:rsidR="004A728D" w:rsidRPr="007C72EC" w:rsidRDefault="004A728D" w:rsidP="004A728D">
      <w:pPr>
        <w:pStyle w:val="ac"/>
        <w:spacing w:beforeLines="0" w:before="0" w:line="400" w:lineRule="exact"/>
        <w:ind w:left="1680" w:hangingChars="700" w:hanging="1680"/>
        <w:rPr>
          <w:rFonts w:ascii="標楷體"/>
          <w:color w:val="000000" w:themeColor="text1"/>
          <w:sz w:val="24"/>
        </w:rPr>
      </w:pPr>
      <w:r w:rsidRPr="007C72EC">
        <w:rPr>
          <w:rFonts w:ascii="標楷體" w:hint="eastAsia"/>
          <w:color w:val="000000" w:themeColor="text1"/>
          <w:sz w:val="24"/>
        </w:rPr>
        <w:t>八、錄取規定：</w:t>
      </w:r>
      <w:r w:rsidRPr="007C72EC">
        <w:rPr>
          <w:rFonts w:ascii="標楷體" w:hint="eastAsia"/>
          <w:color w:val="000000" w:themeColor="text1"/>
          <w:sz w:val="24"/>
          <w:shd w:val="pct15" w:color="auto" w:fill="FFFFFF"/>
        </w:rPr>
        <w:t>依總成績高低及考生志願順序，視缺額依序錄取至額滿為止，如總成績同分時，再依專業&gt;國文&gt;數學&gt;英文等科目成績順序比分</w:t>
      </w:r>
      <w:r w:rsidRPr="007C72EC">
        <w:rPr>
          <w:rFonts w:ascii="標楷體" w:hint="eastAsia"/>
          <w:color w:val="000000" w:themeColor="text1"/>
          <w:sz w:val="24"/>
        </w:rPr>
        <w:t>，若該招收互轉學生之群科訂有最低錄取標準時，成績未達該科規定標準者，不予錄取。如</w:t>
      </w:r>
      <w:r w:rsidRPr="007C72EC">
        <w:rPr>
          <w:rFonts w:ascii="標楷體" w:hint="eastAsia"/>
          <w:color w:val="000000" w:themeColor="text1"/>
          <w:sz w:val="24"/>
          <w:shd w:val="pct15" w:color="auto" w:fill="FFFFFF"/>
        </w:rPr>
        <w:t>專業科目及國、英、數</w:t>
      </w:r>
      <w:r w:rsidRPr="007C72EC">
        <w:rPr>
          <w:rFonts w:ascii="標楷體" w:hint="eastAsia"/>
          <w:color w:val="000000" w:themeColor="text1"/>
          <w:sz w:val="24"/>
        </w:rPr>
        <w:t>考試成績遇同分時，則依下列比序辦理，若再遇同分時則依學生家境、德行等提報招生委員會並由會議討論後決定。</w:t>
      </w:r>
    </w:p>
    <w:p w:rsidR="004A728D" w:rsidRPr="007C72EC" w:rsidRDefault="004A728D" w:rsidP="004A728D">
      <w:pPr>
        <w:pStyle w:val="ac"/>
        <w:spacing w:beforeLines="0" w:before="0" w:line="400" w:lineRule="exact"/>
        <w:ind w:leftChars="700" w:left="1680" w:firstLineChars="8" w:firstLine="19"/>
        <w:rPr>
          <w:rFonts w:ascii="標楷體"/>
          <w:color w:val="000000" w:themeColor="text1"/>
          <w:sz w:val="24"/>
          <w:shd w:val="pct15" w:color="auto" w:fill="FFFFFF"/>
        </w:rPr>
      </w:pPr>
      <w:r w:rsidRPr="007C72EC">
        <w:rPr>
          <w:rFonts w:ascii="標楷體" w:hint="eastAsia"/>
          <w:color w:val="000000" w:themeColor="text1"/>
          <w:sz w:val="24"/>
        </w:rPr>
        <w:t>☉</w:t>
      </w:r>
      <w:r w:rsidRPr="007C72EC">
        <w:rPr>
          <w:rFonts w:ascii="標楷體" w:hint="eastAsia"/>
          <w:color w:val="000000" w:themeColor="text1"/>
          <w:sz w:val="24"/>
          <w:shd w:val="pct15" w:color="auto" w:fill="FFFFFF"/>
        </w:rPr>
        <w:t>第</w:t>
      </w:r>
      <w:r w:rsidRPr="007C72EC">
        <w:rPr>
          <w:rFonts w:ascii="標楷體"/>
          <w:color w:val="000000" w:themeColor="text1"/>
          <w:sz w:val="24"/>
          <w:shd w:val="pct15" w:color="auto" w:fill="FFFFFF"/>
        </w:rPr>
        <w:t>1</w:t>
      </w:r>
      <w:r w:rsidRPr="007C72EC">
        <w:rPr>
          <w:rFonts w:ascii="標楷體" w:hint="eastAsia"/>
          <w:color w:val="000000" w:themeColor="text1"/>
          <w:sz w:val="24"/>
          <w:shd w:val="pct15" w:color="auto" w:fill="FFFFFF"/>
        </w:rPr>
        <w:t>比序：學期學業評量平均成績</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Chars="700" w:left="1680" w:firstLineChars="8" w:firstLine="19"/>
        <w:rPr>
          <w:rFonts w:ascii="標楷體"/>
          <w:color w:val="000000" w:themeColor="text1"/>
          <w:sz w:val="24"/>
          <w:shd w:val="pct15" w:color="auto" w:fill="FFFFFF"/>
        </w:rPr>
      </w:pPr>
      <w:r w:rsidRPr="007C72EC">
        <w:rPr>
          <w:rFonts w:ascii="標楷體" w:hint="eastAsia"/>
          <w:color w:val="000000" w:themeColor="text1"/>
          <w:sz w:val="24"/>
        </w:rPr>
        <w:t>☉</w:t>
      </w:r>
      <w:r w:rsidRPr="007C72EC">
        <w:rPr>
          <w:rFonts w:ascii="標楷體" w:hint="eastAsia"/>
          <w:color w:val="000000" w:themeColor="text1"/>
          <w:sz w:val="24"/>
          <w:shd w:val="pct15" w:color="auto" w:fill="FFFFFF"/>
        </w:rPr>
        <w:t>第</w:t>
      </w:r>
      <w:r w:rsidRPr="007C72EC">
        <w:rPr>
          <w:rFonts w:ascii="標楷體"/>
          <w:color w:val="000000" w:themeColor="text1"/>
          <w:sz w:val="24"/>
          <w:shd w:val="pct15" w:color="auto" w:fill="FFFFFF"/>
        </w:rPr>
        <w:t>2</w:t>
      </w:r>
      <w:r w:rsidRPr="007C72EC">
        <w:rPr>
          <w:rFonts w:ascii="標楷體" w:hint="eastAsia"/>
          <w:color w:val="000000" w:themeColor="text1"/>
          <w:sz w:val="24"/>
          <w:shd w:val="pct15" w:color="auto" w:fill="FFFFFF"/>
        </w:rPr>
        <w:t>比序：學期專業及實習科目評量平均成績</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Chars="700" w:left="1680" w:firstLineChars="8" w:firstLine="19"/>
        <w:rPr>
          <w:rFonts w:ascii="標楷體"/>
          <w:color w:val="000000" w:themeColor="text1"/>
          <w:sz w:val="24"/>
          <w:shd w:val="pct15" w:color="auto" w:fill="FFFFFF"/>
        </w:rPr>
      </w:pPr>
      <w:r w:rsidRPr="007C72EC">
        <w:rPr>
          <w:rFonts w:ascii="標楷體" w:hint="eastAsia"/>
          <w:color w:val="000000" w:themeColor="text1"/>
          <w:sz w:val="24"/>
        </w:rPr>
        <w:t>☉</w:t>
      </w:r>
      <w:r w:rsidRPr="007C72EC">
        <w:rPr>
          <w:rFonts w:ascii="標楷體" w:hint="eastAsia"/>
          <w:color w:val="000000" w:themeColor="text1"/>
          <w:sz w:val="24"/>
          <w:shd w:val="pct15" w:color="auto" w:fill="FFFFFF"/>
        </w:rPr>
        <w:t>第</w:t>
      </w:r>
      <w:r w:rsidRPr="007C72EC">
        <w:rPr>
          <w:rFonts w:ascii="標楷體"/>
          <w:color w:val="000000" w:themeColor="text1"/>
          <w:sz w:val="24"/>
          <w:shd w:val="pct15" w:color="auto" w:fill="FFFFFF"/>
        </w:rPr>
        <w:t>3</w:t>
      </w:r>
      <w:r w:rsidRPr="007C72EC">
        <w:rPr>
          <w:rFonts w:ascii="標楷體" w:hint="eastAsia"/>
          <w:color w:val="000000" w:themeColor="text1"/>
          <w:sz w:val="24"/>
          <w:shd w:val="pct15" w:color="auto" w:fill="FFFFFF"/>
        </w:rPr>
        <w:t>比序：學期國文評量平均成績</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Chars="700" w:left="1680" w:firstLineChars="8" w:firstLine="19"/>
        <w:rPr>
          <w:rFonts w:ascii="標楷體"/>
          <w:color w:val="000000" w:themeColor="text1"/>
          <w:sz w:val="24"/>
          <w:shd w:val="pct15" w:color="auto" w:fill="FFFFFF"/>
        </w:rPr>
      </w:pPr>
      <w:r w:rsidRPr="007C72EC">
        <w:rPr>
          <w:rFonts w:ascii="標楷體" w:hint="eastAsia"/>
          <w:color w:val="000000" w:themeColor="text1"/>
          <w:sz w:val="24"/>
        </w:rPr>
        <w:t>☉</w:t>
      </w:r>
      <w:r w:rsidRPr="007C72EC">
        <w:rPr>
          <w:rFonts w:ascii="標楷體" w:hint="eastAsia"/>
          <w:color w:val="000000" w:themeColor="text1"/>
          <w:sz w:val="24"/>
          <w:shd w:val="pct15" w:color="auto" w:fill="FFFFFF"/>
        </w:rPr>
        <w:t>第</w:t>
      </w:r>
      <w:r w:rsidRPr="007C72EC">
        <w:rPr>
          <w:rFonts w:ascii="標楷體"/>
          <w:color w:val="000000" w:themeColor="text1"/>
          <w:sz w:val="24"/>
          <w:shd w:val="pct15" w:color="auto" w:fill="FFFFFF"/>
        </w:rPr>
        <w:t>4</w:t>
      </w:r>
      <w:r w:rsidRPr="007C72EC">
        <w:rPr>
          <w:rFonts w:ascii="標楷體" w:hint="eastAsia"/>
          <w:color w:val="000000" w:themeColor="text1"/>
          <w:sz w:val="24"/>
          <w:shd w:val="pct15" w:color="auto" w:fill="FFFFFF"/>
        </w:rPr>
        <w:t>比序：學期英文評量平均成績</w:t>
      </w:r>
      <w:r w:rsidRPr="007C72EC">
        <w:rPr>
          <w:rFonts w:ascii="標楷體" w:hint="eastAsia"/>
          <w:color w:val="000000" w:themeColor="text1"/>
          <w:sz w:val="24"/>
        </w:rPr>
        <w:t>。</w:t>
      </w:r>
    </w:p>
    <w:p w:rsidR="004A728D" w:rsidRPr="007C72EC" w:rsidRDefault="004A728D" w:rsidP="004A728D">
      <w:pPr>
        <w:pStyle w:val="ac"/>
        <w:spacing w:beforeLines="0" w:before="0" w:line="400" w:lineRule="exact"/>
        <w:ind w:leftChars="700" w:left="1680" w:firstLineChars="8" w:firstLine="19"/>
        <w:rPr>
          <w:rFonts w:ascii="標楷體"/>
          <w:color w:val="000000" w:themeColor="text1"/>
          <w:sz w:val="24"/>
          <w:shd w:val="pct15" w:color="auto" w:fill="FFFFFF"/>
        </w:rPr>
      </w:pPr>
      <w:r w:rsidRPr="007C72EC">
        <w:rPr>
          <w:rFonts w:ascii="標楷體" w:hint="eastAsia"/>
          <w:color w:val="000000" w:themeColor="text1"/>
          <w:sz w:val="24"/>
        </w:rPr>
        <w:t>☉</w:t>
      </w:r>
      <w:r w:rsidRPr="007C72EC">
        <w:rPr>
          <w:rFonts w:ascii="標楷體" w:hint="eastAsia"/>
          <w:color w:val="000000" w:themeColor="text1"/>
          <w:sz w:val="24"/>
          <w:shd w:val="pct15" w:color="auto" w:fill="FFFFFF"/>
        </w:rPr>
        <w:t>第</w:t>
      </w:r>
      <w:r w:rsidRPr="007C72EC">
        <w:rPr>
          <w:rFonts w:ascii="標楷體"/>
          <w:color w:val="000000" w:themeColor="text1"/>
          <w:sz w:val="24"/>
          <w:shd w:val="pct15" w:color="auto" w:fill="FFFFFF"/>
        </w:rPr>
        <w:t>5</w:t>
      </w:r>
      <w:r w:rsidRPr="007C72EC">
        <w:rPr>
          <w:rFonts w:ascii="標楷體" w:hint="eastAsia"/>
          <w:color w:val="000000" w:themeColor="text1"/>
          <w:sz w:val="24"/>
          <w:shd w:val="pct15" w:color="auto" w:fill="FFFFFF"/>
        </w:rPr>
        <w:t>比序：學期數學評量平均成績</w:t>
      </w:r>
      <w:r w:rsidRPr="007C72EC">
        <w:rPr>
          <w:rFonts w:ascii="標楷體" w:hint="eastAsia"/>
          <w:color w:val="000000" w:themeColor="text1"/>
          <w:sz w:val="24"/>
        </w:rPr>
        <w:t>。</w:t>
      </w:r>
      <w:bookmarkStart w:id="1" w:name="_GoBack"/>
      <w:bookmarkEnd w:id="1"/>
    </w:p>
    <w:p w:rsidR="004A728D" w:rsidRPr="007C72EC" w:rsidRDefault="004A728D" w:rsidP="004A728D">
      <w:pPr>
        <w:pStyle w:val="ac"/>
        <w:spacing w:beforeLines="0" w:before="0" w:line="400" w:lineRule="exact"/>
        <w:ind w:left="480" w:hangingChars="200" w:hanging="480"/>
        <w:rPr>
          <w:rFonts w:ascii="標楷體"/>
          <w:color w:val="000000" w:themeColor="text1"/>
          <w:sz w:val="24"/>
        </w:rPr>
      </w:pPr>
      <w:r w:rsidRPr="007C72EC">
        <w:rPr>
          <w:rFonts w:ascii="標楷體" w:hint="eastAsia"/>
          <w:color w:val="000000" w:themeColor="text1"/>
          <w:sz w:val="24"/>
        </w:rPr>
        <w:t>九、通過考試錄取之學生，其學分(學時)抵免及科目補修，悉依本校訂定「轉學、轉部、轉科學生學分(學時)抵免實施要點」辦理。</w:t>
      </w:r>
    </w:p>
    <w:p w:rsidR="004A728D" w:rsidRPr="007C72EC" w:rsidRDefault="004A728D" w:rsidP="004A728D">
      <w:pPr>
        <w:pStyle w:val="ac"/>
        <w:spacing w:beforeLines="0" w:before="0" w:line="400" w:lineRule="exact"/>
        <w:ind w:left="514" w:hangingChars="214" w:hanging="514"/>
        <w:rPr>
          <w:rFonts w:ascii="標楷體"/>
          <w:color w:val="000000" w:themeColor="text1"/>
          <w:sz w:val="24"/>
          <w:szCs w:val="24"/>
        </w:rPr>
      </w:pPr>
      <w:r w:rsidRPr="007C72EC">
        <w:rPr>
          <w:rFonts w:hint="eastAsia"/>
          <w:color w:val="000000" w:themeColor="text1"/>
          <w:sz w:val="24"/>
          <w:szCs w:val="24"/>
        </w:rPr>
        <w:t>十、本要點經招生委員會通過，陳校長核可後實施，修正時亦同。</w:t>
      </w:r>
      <w:bookmarkEnd w:id="0"/>
    </w:p>
    <w:p w:rsidR="009F2946" w:rsidRPr="007C72EC" w:rsidRDefault="009F2946">
      <w:pPr>
        <w:rPr>
          <w:color w:val="000000" w:themeColor="text1"/>
        </w:rPr>
      </w:pPr>
    </w:p>
    <w:sectPr w:rsidR="009F2946" w:rsidRPr="007C72EC" w:rsidSect="004A728D">
      <w:pgSz w:w="11906" w:h="16838"/>
      <w:pgMar w:top="993" w:right="849"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0FA" w:rsidRDefault="004460FA" w:rsidP="004A728D">
      <w:r>
        <w:separator/>
      </w:r>
    </w:p>
  </w:endnote>
  <w:endnote w:type="continuationSeparator" w:id="0">
    <w:p w:rsidR="004460FA" w:rsidRDefault="004460FA" w:rsidP="004A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80000000" w:usb2="00000008" w:usb3="00000000" w:csb0="000001FF" w:csb1="00000000"/>
  </w:font>
  <w:font w:name="全真中仿宋">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0FA" w:rsidRDefault="004460FA" w:rsidP="004A728D">
      <w:r>
        <w:separator/>
      </w:r>
    </w:p>
  </w:footnote>
  <w:footnote w:type="continuationSeparator" w:id="0">
    <w:p w:rsidR="004460FA" w:rsidRDefault="004460FA" w:rsidP="004A7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3499F"/>
    <w:multiLevelType w:val="hybridMultilevel"/>
    <w:tmpl w:val="B8D088AE"/>
    <w:lvl w:ilvl="0" w:tplc="DFE4F1B8">
      <w:start w:val="1"/>
      <w:numFmt w:val="decimal"/>
      <w:lvlText w:val="%1."/>
      <w:lvlJc w:val="left"/>
      <w:pPr>
        <w:tabs>
          <w:tab w:val="num" w:pos="922"/>
        </w:tabs>
        <w:ind w:left="922" w:hanging="360"/>
      </w:pPr>
      <w:rPr>
        <w:rFonts w:hint="default"/>
        <w:b w:val="0"/>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 w15:restartNumberingAfterBreak="0">
    <w:nsid w:val="4604386B"/>
    <w:multiLevelType w:val="singleLevel"/>
    <w:tmpl w:val="04090015"/>
    <w:lvl w:ilvl="0">
      <w:start w:val="1"/>
      <w:numFmt w:val="taiwaneseCountingThousand"/>
      <w:lvlText w:val="%1、"/>
      <w:lvlJc w:val="left"/>
      <w:pPr>
        <w:tabs>
          <w:tab w:val="num" w:pos="482"/>
        </w:tabs>
        <w:ind w:left="482" w:hanging="482"/>
      </w:pPr>
    </w:lvl>
  </w:abstractNum>
  <w:abstractNum w:abstractNumId="2" w15:restartNumberingAfterBreak="0">
    <w:nsid w:val="533C69D6"/>
    <w:multiLevelType w:val="singleLevel"/>
    <w:tmpl w:val="626AD402"/>
    <w:lvl w:ilvl="0">
      <w:start w:val="1"/>
      <w:numFmt w:val="taiwaneseCountingThousand"/>
      <w:lvlText w:val="%1、"/>
      <w:lvlJc w:val="left"/>
      <w:pPr>
        <w:tabs>
          <w:tab w:val="num" w:pos="600"/>
        </w:tabs>
        <w:ind w:left="600" w:hanging="480"/>
      </w:pPr>
      <w:rPr>
        <w:rFonts w:eastAsia="標楷體" w:hint="eastAsia"/>
        <w:sz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85"/>
    <w:rsid w:val="00004E20"/>
    <w:rsid w:val="0024355A"/>
    <w:rsid w:val="002E072F"/>
    <w:rsid w:val="00350585"/>
    <w:rsid w:val="00407478"/>
    <w:rsid w:val="004460FA"/>
    <w:rsid w:val="004A728D"/>
    <w:rsid w:val="004C22EB"/>
    <w:rsid w:val="0059581B"/>
    <w:rsid w:val="00606C56"/>
    <w:rsid w:val="0076046B"/>
    <w:rsid w:val="00795652"/>
    <w:rsid w:val="007C72EC"/>
    <w:rsid w:val="007E3DA4"/>
    <w:rsid w:val="008D1081"/>
    <w:rsid w:val="0095714E"/>
    <w:rsid w:val="0096227C"/>
    <w:rsid w:val="009F2946"/>
    <w:rsid w:val="00B67D6D"/>
    <w:rsid w:val="00BA00DF"/>
    <w:rsid w:val="00F76E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B547A"/>
  <w15:docId w15:val="{D8CD7DED-8203-4DF0-99E9-F3E6A682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28D"/>
    <w:pPr>
      <w:widowControl w:val="0"/>
    </w:pPr>
    <w:rPr>
      <w:kern w:val="2"/>
      <w:sz w:val="24"/>
    </w:rPr>
  </w:style>
  <w:style w:type="paragraph" w:styleId="1">
    <w:name w:val="heading 1"/>
    <w:basedOn w:val="a"/>
    <w:next w:val="a"/>
    <w:link w:val="10"/>
    <w:autoRedefine/>
    <w:qFormat/>
    <w:rsid w:val="004A728D"/>
    <w:pPr>
      <w:tabs>
        <w:tab w:val="left" w:pos="7920"/>
        <w:tab w:val="left" w:pos="8040"/>
      </w:tabs>
      <w:adjustRightInd w:val="0"/>
      <w:snapToGrid w:val="0"/>
      <w:ind w:left="7" w:rightChars="5" w:right="12" w:hangingChars="2" w:hanging="7"/>
      <w:textAlignment w:val="baseline"/>
      <w:outlineLvl w:val="0"/>
    </w:pPr>
    <w:rPr>
      <w:rFonts w:ascii="Arial" w:eastAsia="標楷體" w:hAnsi="Arial"/>
      <w:b/>
      <w:bCs/>
      <w:spacing w:val="2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728D"/>
    <w:pPr>
      <w:tabs>
        <w:tab w:val="center" w:pos="4153"/>
        <w:tab w:val="right" w:pos="8306"/>
      </w:tabs>
      <w:snapToGrid w:val="0"/>
    </w:pPr>
    <w:rPr>
      <w:sz w:val="20"/>
    </w:rPr>
  </w:style>
  <w:style w:type="character" w:customStyle="1" w:styleId="a4">
    <w:name w:val="頁首 字元"/>
    <w:basedOn w:val="a0"/>
    <w:link w:val="a3"/>
    <w:rsid w:val="004A728D"/>
    <w:rPr>
      <w:kern w:val="2"/>
    </w:rPr>
  </w:style>
  <w:style w:type="paragraph" w:styleId="a5">
    <w:name w:val="footer"/>
    <w:basedOn w:val="a"/>
    <w:link w:val="a6"/>
    <w:rsid w:val="004A728D"/>
    <w:pPr>
      <w:tabs>
        <w:tab w:val="center" w:pos="4153"/>
        <w:tab w:val="right" w:pos="8306"/>
      </w:tabs>
      <w:snapToGrid w:val="0"/>
    </w:pPr>
    <w:rPr>
      <w:sz w:val="20"/>
    </w:rPr>
  </w:style>
  <w:style w:type="character" w:customStyle="1" w:styleId="a6">
    <w:name w:val="頁尾 字元"/>
    <w:basedOn w:val="a0"/>
    <w:link w:val="a5"/>
    <w:rsid w:val="004A728D"/>
    <w:rPr>
      <w:kern w:val="2"/>
    </w:rPr>
  </w:style>
  <w:style w:type="character" w:customStyle="1" w:styleId="10">
    <w:name w:val="標題 1 字元"/>
    <w:basedOn w:val="a0"/>
    <w:link w:val="1"/>
    <w:rsid w:val="004A728D"/>
    <w:rPr>
      <w:rFonts w:ascii="Arial" w:eastAsia="標楷體" w:hAnsi="Arial"/>
      <w:b/>
      <w:bCs/>
      <w:spacing w:val="20"/>
      <w:sz w:val="32"/>
      <w:szCs w:val="32"/>
    </w:rPr>
  </w:style>
  <w:style w:type="paragraph" w:customStyle="1" w:styleId="a7">
    <w:name w:val="字元 字元 字元 字元 字元 字元 字元"/>
    <w:basedOn w:val="a"/>
    <w:rsid w:val="004A728D"/>
    <w:pPr>
      <w:widowControl/>
      <w:spacing w:after="160" w:line="240" w:lineRule="exact"/>
    </w:pPr>
    <w:rPr>
      <w:rFonts w:ascii="Tahoma" w:hAnsi="Tahoma"/>
      <w:kern w:val="0"/>
      <w:sz w:val="20"/>
      <w:lang w:eastAsia="en-US"/>
    </w:rPr>
  </w:style>
  <w:style w:type="paragraph" w:styleId="a8">
    <w:name w:val="Plain Text"/>
    <w:basedOn w:val="a"/>
    <w:link w:val="a9"/>
    <w:rsid w:val="004A728D"/>
    <w:pPr>
      <w:adjustRightInd w:val="0"/>
      <w:spacing w:line="360" w:lineRule="atLeast"/>
      <w:textAlignment w:val="baseline"/>
    </w:pPr>
    <w:rPr>
      <w:rFonts w:ascii="細明體" w:eastAsia="細明體" w:hAnsi="Courier New"/>
      <w:kern w:val="0"/>
    </w:rPr>
  </w:style>
  <w:style w:type="character" w:customStyle="1" w:styleId="a9">
    <w:name w:val="純文字 字元"/>
    <w:basedOn w:val="a0"/>
    <w:link w:val="a8"/>
    <w:rsid w:val="004A728D"/>
    <w:rPr>
      <w:rFonts w:ascii="細明體" w:eastAsia="細明體" w:hAnsi="Courier New"/>
      <w:sz w:val="24"/>
    </w:rPr>
  </w:style>
  <w:style w:type="table" w:styleId="aa">
    <w:name w:val="Table Grid"/>
    <w:basedOn w:val="a1"/>
    <w:rsid w:val="004A728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說明一二"/>
    <w:basedOn w:val="a"/>
    <w:rsid w:val="004A728D"/>
    <w:pPr>
      <w:ind w:left="981" w:hanging="641"/>
    </w:pPr>
    <w:rPr>
      <w:rFonts w:ascii="Arial" w:eastAsia="全真中仿宋" w:hAnsi="Arial"/>
      <w:sz w:val="32"/>
    </w:rPr>
  </w:style>
  <w:style w:type="paragraph" w:customStyle="1" w:styleId="ac">
    <w:name w:val="壹"/>
    <w:basedOn w:val="a"/>
    <w:rsid w:val="004A728D"/>
    <w:pPr>
      <w:spacing w:beforeLines="100" w:before="100" w:line="500" w:lineRule="exact"/>
    </w:pPr>
    <w:rPr>
      <w:rFonts w:eastAsia="標楷體"/>
      <w:sz w:val="28"/>
    </w:rPr>
  </w:style>
  <w:style w:type="paragraph" w:customStyle="1" w:styleId="ad">
    <w:name w:val="一"/>
    <w:basedOn w:val="a"/>
    <w:rsid w:val="004A728D"/>
    <w:pPr>
      <w:tabs>
        <w:tab w:val="left" w:pos="1321"/>
      </w:tabs>
      <w:adjustRightInd w:val="0"/>
      <w:spacing w:line="300" w:lineRule="exact"/>
      <w:ind w:left="255" w:firstLine="498"/>
      <w:jc w:val="both"/>
    </w:pPr>
    <w:rPr>
      <w:rFonts w:ascii="Arial" w:eastAsia="全真中仿宋"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298</Words>
  <Characters>1701</Characters>
  <Application>Microsoft Office Word</Application>
  <DocSecurity>0</DocSecurity>
  <Lines>14</Lines>
  <Paragraphs>3</Paragraphs>
  <ScaleCrop>false</ScaleCrop>
  <Company>NTVS</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2018-01-16T23:58:00Z</cp:lastPrinted>
  <dcterms:created xsi:type="dcterms:W3CDTF">2018-01-17T07:01:00Z</dcterms:created>
  <dcterms:modified xsi:type="dcterms:W3CDTF">2018-01-17T07:03:00Z</dcterms:modified>
</cp:coreProperties>
</file>