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D5" w:rsidRPr="00D01879" w:rsidRDefault="009E6BD5" w:rsidP="00EF32E2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D01879">
        <w:rPr>
          <w:rFonts w:ascii="標楷體" w:eastAsia="標楷體" w:hAnsi="標楷體" w:hint="eastAsia"/>
          <w:b/>
          <w:bCs/>
          <w:sz w:val="40"/>
          <w:szCs w:val="40"/>
        </w:rPr>
        <w:t>新北市立新北高工實用技能學程職場經驗學分採計申請表</w:t>
      </w:r>
    </w:p>
    <w:p w:rsidR="009E6BD5" w:rsidRDefault="009E6BD5" w:rsidP="00EF32E2">
      <w:pPr>
        <w:spacing w:afterLines="50" w:after="180"/>
        <w:ind w:firstLineChars="56" w:firstLine="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  <w:szCs w:val="28"/>
        </w:rPr>
        <w:t xml:space="preserve">一、學生基本資料：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9E6BD5" w:rsidRDefault="009E6BD5" w:rsidP="00EF32E2">
      <w:pPr>
        <w:spacing w:afterLines="50" w:after="180"/>
        <w:ind w:firstLineChars="56" w:firstLine="1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科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班      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座號：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9E6BD5" w:rsidRDefault="00EF32E2" w:rsidP="00EF32E2">
      <w:pPr>
        <w:spacing w:afterLines="50" w:after="180"/>
        <w:ind w:firstLineChars="56" w:firstLine="202"/>
        <w:jc w:val="both"/>
        <w:rPr>
          <w:rFonts w:ascii="標楷體" w:eastAsia="標楷體" w:hAnsi="標楷體"/>
          <w:b/>
          <w:bCs/>
          <w:sz w:val="36"/>
          <w:szCs w:val="28"/>
        </w:rPr>
      </w:pPr>
      <w:r>
        <w:rPr>
          <w:rFonts w:ascii="標楷體" w:eastAsia="標楷體" w:hAnsi="標楷體"/>
          <w:b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115570</wp:posOffset>
                </wp:positionV>
                <wp:extent cx="34290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BD5" w:rsidRDefault="009E6BD5" w:rsidP="00EF32E2">
                            <w:pPr>
                              <w:spacing w:afterLines="50" w:after="1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注意：</w:t>
                            </w:r>
                          </w:p>
                          <w:p w:rsidR="009E6BD5" w:rsidRDefault="009E6BD5" w:rsidP="00EF32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2"/>
                              </w:tabs>
                              <w:spacing w:afterLines="50" w:after="180"/>
                              <w:ind w:left="240" w:hanging="238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學生提供充足的工作相關文件，有利審查通過。</w:t>
                            </w:r>
                            <w:r w:rsidR="009C68C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審查文件2-4點三擇一繳交。</w:t>
                            </w:r>
                          </w:p>
                          <w:p w:rsidR="009C68CC" w:rsidRDefault="009C68CC" w:rsidP="00EF32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2"/>
                              </w:tabs>
                              <w:spacing w:afterLines="50" w:after="180"/>
                              <w:ind w:left="240" w:hanging="238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9C68CC" w:rsidRDefault="009C68CC" w:rsidP="00EF32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2"/>
                              </w:tabs>
                              <w:spacing w:afterLines="50" w:after="180"/>
                              <w:ind w:left="240" w:hanging="238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9E6BD5" w:rsidRDefault="009E6BD5" w:rsidP="00EF32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2"/>
                              </w:tabs>
                              <w:spacing w:afterLines="50" w:after="180"/>
                              <w:ind w:left="240" w:hanging="238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若因文件資料不足，經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8"/>
                              </w:rPr>
                              <w:t>審查委員會評定為不採計學分者，不得要求補件或重新審查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9E6BD5" w:rsidRDefault="009E6BD5" w:rsidP="009E6BD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82"/>
                              </w:tabs>
                              <w:ind w:left="240" w:hanging="238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左列文件請依序裝訂於本申請表後面。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22pt;margin-top:9.1pt;width:27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">
                <v:textbox>
                  <w:txbxContent>
                    <w:p w:rsidR="009E6BD5" w:rsidRDefault="009E6BD5" w:rsidP="00EF32E2">
                      <w:pPr>
                        <w:spacing w:afterLines="50" w:after="1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注意：</w:t>
                      </w:r>
                    </w:p>
                    <w:p w:rsidR="009E6BD5" w:rsidRDefault="009E6BD5" w:rsidP="00EF32E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2"/>
                        </w:tabs>
                        <w:spacing w:afterLines="50" w:after="180"/>
                        <w:ind w:left="240" w:hanging="238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學生提供充足的工作相關文件，有利審查通過。</w:t>
                      </w:r>
                      <w:r w:rsidR="009C68C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審查文件2-4點三擇一繳交。</w:t>
                      </w:r>
                    </w:p>
                    <w:p w:rsidR="009C68CC" w:rsidRDefault="009C68CC" w:rsidP="00EF32E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2"/>
                        </w:tabs>
                        <w:spacing w:afterLines="50" w:after="180"/>
                        <w:ind w:left="240" w:hanging="238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9C68CC" w:rsidRDefault="009C68CC" w:rsidP="00EF32E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2"/>
                        </w:tabs>
                        <w:spacing w:afterLines="50" w:after="180"/>
                        <w:ind w:left="240" w:hanging="238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9E6BD5" w:rsidRDefault="009E6BD5" w:rsidP="00EF32E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2"/>
                        </w:tabs>
                        <w:spacing w:afterLines="50" w:after="180"/>
                        <w:ind w:left="240" w:hanging="238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若因文件資料不足，經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8"/>
                        </w:rPr>
                        <w:t>審查委員會評定為不採計學分者，不得要求補件或重新審查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9E6BD5" w:rsidRDefault="009E6BD5" w:rsidP="009E6BD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2"/>
                        </w:tabs>
                        <w:ind w:left="240" w:hanging="238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左列文件請依序裝訂於本申請表後面。</w:t>
                      </w:r>
                    </w:p>
                  </w:txbxContent>
                </v:textbox>
              </v:shape>
            </w:pict>
          </mc:Fallback>
        </mc:AlternateContent>
      </w:r>
      <w:r w:rsidR="009E6BD5">
        <w:rPr>
          <w:rFonts w:ascii="標楷體" w:eastAsia="標楷體" w:hAnsi="標楷體" w:hint="eastAsia"/>
          <w:b/>
          <w:bCs/>
          <w:sz w:val="36"/>
          <w:szCs w:val="28"/>
        </w:rPr>
        <w:t>二、審查文件：</w:t>
      </w:r>
    </w:p>
    <w:p w:rsidR="009E6BD5" w:rsidRDefault="009E6BD5" w:rsidP="009E6BD5">
      <w:pPr>
        <w:spacing w:line="360" w:lineRule="exact"/>
        <w:ind w:firstLineChars="56" w:firstLine="1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1.工作証明書(必備) 。</w:t>
      </w:r>
    </w:p>
    <w:p w:rsidR="009E6BD5" w:rsidRDefault="009E6BD5" w:rsidP="009E6BD5">
      <w:pPr>
        <w:spacing w:line="360" w:lineRule="exact"/>
        <w:ind w:firstLineChars="56" w:firstLine="1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2.公司薪資單、薪資袋。</w:t>
      </w:r>
    </w:p>
    <w:p w:rsidR="009E6BD5" w:rsidRDefault="009E6BD5" w:rsidP="009E6BD5">
      <w:pPr>
        <w:spacing w:line="360" w:lineRule="exact"/>
        <w:ind w:firstLineChars="56" w:firstLine="1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3.所得稅扣繳憑單。</w:t>
      </w:r>
    </w:p>
    <w:p w:rsidR="009E6BD5" w:rsidRDefault="009E6BD5" w:rsidP="009E6BD5">
      <w:pPr>
        <w:spacing w:line="360" w:lineRule="exact"/>
        <w:ind w:firstLineChars="56" w:firstLine="1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4.工作情形相片，張數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張。</w:t>
      </w:r>
    </w:p>
    <w:p w:rsidR="009E6BD5" w:rsidRDefault="009E6BD5" w:rsidP="009E6BD5">
      <w:pPr>
        <w:spacing w:line="360" w:lineRule="exact"/>
        <w:ind w:firstLineChars="56" w:firstLine="1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5.工作訪查記錄</w:t>
      </w:r>
    </w:p>
    <w:p w:rsidR="009E6BD5" w:rsidRDefault="009E6BD5" w:rsidP="009E6BD5">
      <w:pPr>
        <w:spacing w:line="360" w:lineRule="exact"/>
        <w:ind w:firstLineChars="156" w:firstLine="43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(由導師交予委員會) 。</w:t>
      </w:r>
    </w:p>
    <w:p w:rsidR="009E6BD5" w:rsidRDefault="009E6BD5" w:rsidP="00EF32E2">
      <w:pPr>
        <w:spacing w:afterLines="50" w:after="180"/>
        <w:ind w:firstLineChars="56" w:firstLine="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  <w:szCs w:val="28"/>
        </w:rPr>
        <w:t>三、審查及核章</w:t>
      </w:r>
      <w:r>
        <w:rPr>
          <w:rFonts w:ascii="標楷體" w:eastAsia="標楷體" w:hAnsi="標楷體" w:hint="eastAsia"/>
          <w:sz w:val="28"/>
          <w:szCs w:val="28"/>
        </w:rPr>
        <w:t>(由審查委員填寫)</w:t>
      </w:r>
    </w:p>
    <w:tbl>
      <w:tblPr>
        <w:tblW w:w="9768" w:type="dxa"/>
        <w:jc w:val="center"/>
        <w:tblInd w:w="-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3128"/>
        <w:gridCol w:w="1440"/>
        <w:gridCol w:w="3867"/>
      </w:tblGrid>
      <w:tr w:rsidR="009E6BD5" w:rsidTr="00EA07EB">
        <w:trPr>
          <w:cantSplit/>
          <w:jc w:val="center"/>
        </w:trPr>
        <w:tc>
          <w:tcPr>
            <w:tcW w:w="4461" w:type="dxa"/>
            <w:gridSpan w:val="2"/>
            <w:vAlign w:val="center"/>
          </w:tcPr>
          <w:p w:rsidR="009E6BD5" w:rsidRDefault="009E6BD5" w:rsidP="00EA07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初審(導師)</w:t>
            </w:r>
          </w:p>
        </w:tc>
        <w:tc>
          <w:tcPr>
            <w:tcW w:w="5307" w:type="dxa"/>
            <w:gridSpan w:val="2"/>
            <w:vAlign w:val="center"/>
          </w:tcPr>
          <w:p w:rsidR="009E6BD5" w:rsidRDefault="009E6BD5" w:rsidP="00EA07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複審(委員會)</w:t>
            </w:r>
          </w:p>
        </w:tc>
      </w:tr>
      <w:tr w:rsidR="009E6BD5" w:rsidTr="00EA07EB">
        <w:trPr>
          <w:cantSplit/>
          <w:trHeight w:val="1752"/>
          <w:jc w:val="center"/>
        </w:trPr>
        <w:tc>
          <w:tcPr>
            <w:tcW w:w="4461" w:type="dxa"/>
            <w:gridSpan w:val="2"/>
            <w:tcBorders>
              <w:bottom w:val="single" w:sz="4" w:space="0" w:color="auto"/>
            </w:tcBorders>
            <w:vAlign w:val="center"/>
          </w:tcPr>
          <w:p w:rsidR="009E6BD5" w:rsidRDefault="009E6BD5" w:rsidP="00EF32E2">
            <w:pPr>
              <w:spacing w:beforeLines="50" w:before="180" w:afterLines="50" w:after="180"/>
              <w:ind w:leftChars="55" w:left="20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相關類科，可採計2學分</w:t>
            </w:r>
          </w:p>
          <w:p w:rsidR="009E6BD5" w:rsidRDefault="009E6BD5" w:rsidP="00EF32E2">
            <w:pPr>
              <w:spacing w:beforeLines="50" w:before="180" w:afterLines="50" w:after="180"/>
              <w:ind w:leftChars="55" w:left="20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非相關類科，可採計1學分</w:t>
            </w:r>
          </w:p>
          <w:p w:rsidR="009E6BD5" w:rsidRDefault="009E6BD5" w:rsidP="00EF32E2">
            <w:pPr>
              <w:spacing w:beforeLines="50" w:before="180" w:afterLines="50" w:after="180"/>
              <w:ind w:leftChars="55" w:left="20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不合格，不採計學分</w:t>
            </w: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  <w:vAlign w:val="center"/>
          </w:tcPr>
          <w:p w:rsidR="009E6BD5" w:rsidRDefault="009E6BD5" w:rsidP="00EF32E2">
            <w:pPr>
              <w:spacing w:beforeLines="50" w:before="180" w:afterLines="50" w:after="180"/>
              <w:ind w:leftChars="55" w:left="20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評定：採計2學分</w:t>
            </w:r>
          </w:p>
          <w:p w:rsidR="009E6BD5" w:rsidRDefault="009E6BD5" w:rsidP="00EF32E2">
            <w:pPr>
              <w:spacing w:beforeLines="50" w:before="180" w:afterLines="50" w:after="180"/>
              <w:ind w:leftChars="55" w:left="20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評定：採計1學分</w:t>
            </w:r>
          </w:p>
          <w:p w:rsidR="009E6BD5" w:rsidRDefault="009E6BD5" w:rsidP="00EA07EB">
            <w:pPr>
              <w:ind w:leftChars="55" w:left="202" w:hangingChars="25" w:hanging="7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評定：不採計</w:t>
            </w:r>
          </w:p>
        </w:tc>
      </w:tr>
      <w:tr w:rsidR="009E6BD5" w:rsidTr="00EA07EB">
        <w:trPr>
          <w:cantSplit/>
          <w:trHeight w:val="1150"/>
          <w:jc w:val="center"/>
        </w:trPr>
        <w:tc>
          <w:tcPr>
            <w:tcW w:w="13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6BD5" w:rsidRDefault="009E6BD5" w:rsidP="00EA07EB">
            <w:pPr>
              <w:ind w:leftChars="-7" w:left="-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導師核章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6BD5" w:rsidRDefault="009E6BD5" w:rsidP="00EA07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6BD5" w:rsidRDefault="009E6BD5" w:rsidP="00EA07E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</w:p>
          <w:p w:rsidR="009E6BD5" w:rsidRDefault="009E6BD5" w:rsidP="00EA07E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E6BD5" w:rsidRDefault="009E6BD5" w:rsidP="00EA07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BD5" w:rsidTr="00EA07EB">
        <w:trPr>
          <w:cantSplit/>
          <w:trHeight w:hRule="exact" w:val="923"/>
          <w:jc w:val="center"/>
        </w:trPr>
        <w:tc>
          <w:tcPr>
            <w:tcW w:w="97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6BD5" w:rsidRDefault="009E6BD5" w:rsidP="00EA07E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</w:tc>
      </w:tr>
    </w:tbl>
    <w:p w:rsidR="009E6BD5" w:rsidRDefault="009E6BD5" w:rsidP="00EF32E2">
      <w:pPr>
        <w:snapToGrid w:val="0"/>
        <w:spacing w:beforeLines="50" w:before="180" w:line="400" w:lineRule="exact"/>
        <w:ind w:leftChars="49" w:left="1257" w:right="2" w:hangingChars="438" w:hanging="1139"/>
        <w:jc w:val="both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說明：一、學生在學上課期間於職場工作，與所習科別直接相關之工作每學期採計２學分；非直接相關之工作每學期採計１學分。三學年最高以十二學分為限。</w:t>
      </w:r>
    </w:p>
    <w:p w:rsidR="009E6BD5" w:rsidRDefault="009E6BD5" w:rsidP="009E6BD5">
      <w:pPr>
        <w:snapToGrid w:val="0"/>
        <w:spacing w:line="400" w:lineRule="exact"/>
        <w:ind w:leftChars="336" w:left="1251" w:right="2" w:hangingChars="171" w:hanging="445"/>
        <w:jc w:val="both"/>
      </w:pPr>
      <w:r>
        <w:rPr>
          <w:rFonts w:ascii="標楷體" w:eastAsia="標楷體" w:hAnsi="標楷體" w:hint="eastAsia"/>
          <w:sz w:val="26"/>
          <w:szCs w:val="28"/>
        </w:rPr>
        <w:t>二、職場工作為每週至少工作８小時以上，且每學期工作達十八週或每學期工作時數達三百二十小時者（不同雇主可合併計算），始可提出申請；學分之採計應於每學期開學就業後向</w:t>
      </w:r>
      <w:r>
        <w:rPr>
          <w:rFonts w:ascii="標楷體" w:eastAsia="標楷體" w:hAnsi="標楷體" w:hint="eastAsia"/>
          <w:sz w:val="28"/>
          <w:szCs w:val="28"/>
        </w:rPr>
        <w:t>導師</w:t>
      </w:r>
      <w:r>
        <w:rPr>
          <w:rFonts w:ascii="標楷體" w:eastAsia="標楷體" w:hAnsi="標楷體" w:hint="eastAsia"/>
          <w:sz w:val="26"/>
          <w:szCs w:val="28"/>
        </w:rPr>
        <w:t>提出申請，換工作需再次申請之。期末時檢附相關證明文件，並填寫本表，其學分採計最後由審查委員會評定通過後採</w:t>
      </w:r>
      <w:r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6"/>
          <w:szCs w:val="28"/>
        </w:rPr>
        <w:t>。</w:t>
      </w:r>
    </w:p>
    <w:sectPr w:rsidR="009E6BD5" w:rsidSect="009E6B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60" w:rsidRDefault="005B2160" w:rsidP="009C68CC">
      <w:r>
        <w:separator/>
      </w:r>
    </w:p>
  </w:endnote>
  <w:endnote w:type="continuationSeparator" w:id="0">
    <w:p w:rsidR="005B2160" w:rsidRDefault="005B2160" w:rsidP="009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60" w:rsidRDefault="005B2160" w:rsidP="009C68CC">
      <w:r>
        <w:separator/>
      </w:r>
    </w:p>
  </w:footnote>
  <w:footnote w:type="continuationSeparator" w:id="0">
    <w:p w:rsidR="005B2160" w:rsidRDefault="005B2160" w:rsidP="009C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47D52"/>
    <w:multiLevelType w:val="hybridMultilevel"/>
    <w:tmpl w:val="7C70375E"/>
    <w:lvl w:ilvl="0" w:tplc="04090001">
      <w:start w:val="1"/>
      <w:numFmt w:val="bullet"/>
      <w:lvlText w:val=""/>
      <w:lvlJc w:val="left"/>
      <w:pPr>
        <w:tabs>
          <w:tab w:val="num" w:pos="482"/>
        </w:tabs>
        <w:ind w:left="48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D5"/>
    <w:rsid w:val="005B2160"/>
    <w:rsid w:val="008811ED"/>
    <w:rsid w:val="008A03F2"/>
    <w:rsid w:val="009C68CC"/>
    <w:rsid w:val="009E6BD5"/>
    <w:rsid w:val="00CD6E44"/>
    <w:rsid w:val="00E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8C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8C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8C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8C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C.M.T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47-3</dc:creator>
  <cp:lastModifiedBy>HS-11</cp:lastModifiedBy>
  <cp:revision>2</cp:revision>
  <dcterms:created xsi:type="dcterms:W3CDTF">2016-01-04T07:22:00Z</dcterms:created>
  <dcterms:modified xsi:type="dcterms:W3CDTF">2016-01-04T07:22:00Z</dcterms:modified>
</cp:coreProperties>
</file>