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07" w:rsidRPr="00AC3D4E" w:rsidRDefault="009514C3" w:rsidP="00AC7EBB">
      <w:pPr>
        <w:pStyle w:val="a3"/>
        <w:spacing w:line="300" w:lineRule="auto"/>
        <w:rPr>
          <w:rFonts w:ascii="標楷體" w:eastAsia="標楷體" w:hAnsi="標楷體"/>
          <w:sz w:val="36"/>
          <w:szCs w:val="36"/>
        </w:rPr>
      </w:pPr>
      <w:bookmarkStart w:id="0" w:name="_GoBack"/>
      <w:bookmarkEnd w:id="0"/>
      <w:r w:rsidRPr="00AC3D4E">
        <w:rPr>
          <w:rFonts w:ascii="標楷體" w:eastAsia="標楷體" w:hAnsi="標楷體" w:hint="eastAsia"/>
          <w:sz w:val="36"/>
          <w:szCs w:val="36"/>
        </w:rPr>
        <w:t>就業輔導最前線：</w:t>
      </w:r>
      <w:r w:rsidR="00D229E4" w:rsidRPr="00AC3D4E">
        <w:rPr>
          <w:rFonts w:ascii="標楷體" w:eastAsia="標楷體" w:hAnsi="標楷體" w:hint="eastAsia"/>
          <w:sz w:val="36"/>
          <w:szCs w:val="36"/>
        </w:rPr>
        <w:t>青少年就業力練功大會</w:t>
      </w:r>
    </w:p>
    <w:p w:rsidR="00AC3D4E" w:rsidRPr="00AC3D4E" w:rsidRDefault="00AC3D4E" w:rsidP="00AC7EBB">
      <w:pPr>
        <w:spacing w:line="300" w:lineRule="auto"/>
        <w:rPr>
          <w:rFonts w:ascii="標楷體" w:eastAsia="標楷體" w:hAnsi="標楷體"/>
          <w:b/>
          <w:sz w:val="32"/>
          <w:szCs w:val="32"/>
        </w:rPr>
      </w:pPr>
      <w:r>
        <w:rPr>
          <w:rFonts w:hint="eastAsia"/>
        </w:rPr>
        <w:t xml:space="preserve">                     </w:t>
      </w:r>
      <w:r w:rsidRPr="00AC3D4E">
        <w:rPr>
          <w:rFonts w:ascii="標楷體" w:eastAsia="標楷體" w:hAnsi="標楷體" w:hint="eastAsia"/>
          <w:b/>
          <w:sz w:val="32"/>
          <w:szCs w:val="32"/>
        </w:rPr>
        <w:t xml:space="preserve"> 報</w:t>
      </w:r>
      <w:r>
        <w:rPr>
          <w:rFonts w:ascii="標楷體" w:eastAsia="標楷體" w:hAnsi="標楷體" w:hint="eastAsia"/>
          <w:b/>
          <w:sz w:val="32"/>
          <w:szCs w:val="32"/>
        </w:rPr>
        <w:t xml:space="preserve">  </w:t>
      </w:r>
      <w:r w:rsidRPr="00AC3D4E">
        <w:rPr>
          <w:rFonts w:ascii="標楷體" w:eastAsia="標楷體" w:hAnsi="標楷體" w:hint="eastAsia"/>
          <w:b/>
          <w:sz w:val="32"/>
          <w:szCs w:val="32"/>
        </w:rPr>
        <w:t>名</w:t>
      </w:r>
      <w:r>
        <w:rPr>
          <w:rFonts w:ascii="標楷體" w:eastAsia="標楷體" w:hAnsi="標楷體" w:hint="eastAsia"/>
          <w:b/>
          <w:sz w:val="32"/>
          <w:szCs w:val="32"/>
        </w:rPr>
        <w:t xml:space="preserve">  </w:t>
      </w:r>
      <w:r w:rsidRPr="00AC3D4E">
        <w:rPr>
          <w:rFonts w:ascii="標楷體" w:eastAsia="標楷體" w:hAnsi="標楷體" w:hint="eastAsia"/>
          <w:b/>
          <w:sz w:val="32"/>
          <w:szCs w:val="32"/>
        </w:rPr>
        <w:t>簡</w:t>
      </w:r>
      <w:r>
        <w:rPr>
          <w:rFonts w:ascii="標楷體" w:eastAsia="標楷體" w:hAnsi="標楷體" w:hint="eastAsia"/>
          <w:b/>
          <w:sz w:val="32"/>
          <w:szCs w:val="32"/>
        </w:rPr>
        <w:t xml:space="preserve">  </w:t>
      </w:r>
      <w:r w:rsidRPr="00AC3D4E">
        <w:rPr>
          <w:rFonts w:ascii="標楷體" w:eastAsia="標楷體" w:hAnsi="標楷體" w:hint="eastAsia"/>
          <w:b/>
          <w:sz w:val="32"/>
          <w:szCs w:val="32"/>
        </w:rPr>
        <w:t>章</w:t>
      </w:r>
    </w:p>
    <w:p w:rsidR="00F41BEF" w:rsidRDefault="00F41BEF" w:rsidP="00AC7EBB">
      <w:pPr>
        <w:spacing w:line="300" w:lineRule="auto"/>
        <w:rPr>
          <w:rFonts w:ascii="標楷體" w:eastAsia="標楷體" w:hAnsi="標楷體"/>
          <w:b/>
        </w:rPr>
      </w:pPr>
    </w:p>
    <w:p w:rsidR="00FE7A95" w:rsidRPr="00F41BEF" w:rsidRDefault="00551147" w:rsidP="00AC7EBB">
      <w:pPr>
        <w:spacing w:line="300" w:lineRule="auto"/>
        <w:rPr>
          <w:rFonts w:ascii="標楷體" w:eastAsia="標楷體" w:hAnsi="標楷體"/>
          <w:b/>
        </w:rPr>
      </w:pPr>
      <w:r w:rsidRPr="00F41BEF">
        <w:rPr>
          <w:rFonts w:ascii="標楷體" w:eastAsia="標楷體" w:hAnsi="標楷體" w:hint="eastAsia"/>
          <w:b/>
        </w:rPr>
        <w:t>一、</w:t>
      </w:r>
      <w:r w:rsidR="00FE7A95" w:rsidRPr="00F41BEF">
        <w:rPr>
          <w:rFonts w:ascii="標楷體" w:eastAsia="標楷體" w:hAnsi="標楷體" w:hint="eastAsia"/>
          <w:b/>
        </w:rPr>
        <w:t>活動</w:t>
      </w:r>
      <w:r w:rsidR="009514C3" w:rsidRPr="00F41BEF">
        <w:rPr>
          <w:rFonts w:ascii="標楷體" w:eastAsia="標楷體" w:hAnsi="標楷體" w:hint="eastAsia"/>
          <w:b/>
        </w:rPr>
        <w:t>說明</w:t>
      </w:r>
      <w:r w:rsidR="00F21397" w:rsidRPr="00F41BEF">
        <w:rPr>
          <w:rFonts w:ascii="標楷體" w:eastAsia="標楷體" w:hAnsi="標楷體" w:hint="eastAsia"/>
          <w:b/>
        </w:rPr>
        <w:t>與目的</w:t>
      </w:r>
      <w:r w:rsidR="00D229E4" w:rsidRPr="00F41BEF">
        <w:rPr>
          <w:rFonts w:ascii="標楷體" w:eastAsia="標楷體" w:hAnsi="標楷體" w:hint="eastAsia"/>
          <w:b/>
        </w:rPr>
        <w:t>：</w:t>
      </w:r>
    </w:p>
    <w:p w:rsidR="006F4331" w:rsidRDefault="00F41BEF" w:rsidP="00AC7EBB">
      <w:pPr>
        <w:spacing w:line="300" w:lineRule="auto"/>
        <w:rPr>
          <w:rFonts w:ascii="標楷體" w:eastAsia="標楷體" w:hAnsi="標楷體"/>
        </w:rPr>
      </w:pPr>
      <w:r>
        <w:rPr>
          <w:rFonts w:ascii="標楷體" w:eastAsia="標楷體" w:hAnsi="標楷體" w:hint="eastAsia"/>
        </w:rPr>
        <w:t xml:space="preserve">    </w:t>
      </w:r>
      <w:r w:rsidR="00FE7A95" w:rsidRPr="00F41BEF">
        <w:rPr>
          <w:rFonts w:ascii="標楷體" w:eastAsia="標楷體" w:hAnsi="標楷體" w:hint="eastAsia"/>
        </w:rPr>
        <w:t>台灣青少年的高失業、低薪資與工作條件不穩定的困境已是最近十年來的社會常態。</w:t>
      </w:r>
      <w:r w:rsidR="007C6E18" w:rsidRPr="00F41BEF">
        <w:rPr>
          <w:rFonts w:ascii="標楷體" w:eastAsia="標楷體" w:hAnsi="標楷體" w:hint="eastAsia"/>
        </w:rPr>
        <w:t>無論是政府、學校體系、民間機構都不斷地從實際經驗中，</w:t>
      </w:r>
      <w:r w:rsidR="006F4331" w:rsidRPr="00F41BEF">
        <w:rPr>
          <w:rFonts w:ascii="標楷體" w:eastAsia="標楷體" w:hAnsi="標楷體" w:hint="eastAsia"/>
        </w:rPr>
        <w:t>規劃與修正各種協助青少年就業的政策與方案。當中</w:t>
      </w:r>
      <w:r w:rsidR="007B5E52" w:rsidRPr="00F41BEF">
        <w:rPr>
          <w:rFonts w:ascii="標楷體" w:eastAsia="標楷體" w:hAnsi="標楷體" w:hint="eastAsia"/>
        </w:rPr>
        <w:t>我們特別重視</w:t>
      </w:r>
      <w:r w:rsidR="006F4331" w:rsidRPr="00F41BEF">
        <w:rPr>
          <w:rFonts w:ascii="標楷體" w:eastAsia="標楷體" w:hAnsi="標楷體" w:hint="eastAsia"/>
        </w:rPr>
        <w:t>在第一線從事服務的青少年就業服導員與社工，</w:t>
      </w:r>
      <w:r w:rsidR="00B82764" w:rsidRPr="00F41BEF">
        <w:rPr>
          <w:rFonts w:ascii="標楷體" w:eastAsia="標楷體" w:hAnsi="標楷體" w:hint="eastAsia"/>
        </w:rPr>
        <w:t>他們</w:t>
      </w:r>
      <w:r w:rsidR="006F4331" w:rsidRPr="00F41BEF">
        <w:rPr>
          <w:rFonts w:ascii="標楷體" w:eastAsia="標楷體" w:hAnsi="標楷體" w:hint="eastAsia"/>
        </w:rPr>
        <w:t>所累積的經驗與回饋毫無疑問的是我們政策規劃與方案設計的重要發展依據</w:t>
      </w:r>
      <w:r w:rsidR="007B5E52" w:rsidRPr="00F41BEF">
        <w:rPr>
          <w:rFonts w:ascii="標楷體" w:eastAsia="標楷體" w:hAnsi="標楷體" w:hint="eastAsia"/>
        </w:rPr>
        <w:t>與反思</w:t>
      </w:r>
      <w:r w:rsidR="004A5365" w:rsidRPr="00F41BEF">
        <w:rPr>
          <w:rFonts w:ascii="標楷體" w:eastAsia="標楷體" w:hAnsi="標楷體" w:hint="eastAsia"/>
        </w:rPr>
        <w:t>的資源</w:t>
      </w:r>
      <w:r w:rsidR="006F4331" w:rsidRPr="00F41BEF">
        <w:rPr>
          <w:rFonts w:ascii="標楷體" w:eastAsia="標楷體" w:hAnsi="標楷體" w:hint="eastAsia"/>
        </w:rPr>
        <w:t>。</w:t>
      </w:r>
    </w:p>
    <w:p w:rsidR="00F41BEF" w:rsidRPr="00F41BEF" w:rsidRDefault="00F41BEF" w:rsidP="00AC7EBB">
      <w:pPr>
        <w:spacing w:line="300" w:lineRule="auto"/>
        <w:rPr>
          <w:rFonts w:ascii="標楷體" w:eastAsia="標楷體" w:hAnsi="標楷體"/>
        </w:rPr>
      </w:pPr>
    </w:p>
    <w:p w:rsidR="006F4331" w:rsidRPr="00F41BEF" w:rsidRDefault="00F41BEF" w:rsidP="00AC7EBB">
      <w:pPr>
        <w:spacing w:line="300" w:lineRule="auto"/>
        <w:rPr>
          <w:rFonts w:ascii="標楷體" w:eastAsia="標楷體" w:hAnsi="標楷體"/>
        </w:rPr>
      </w:pPr>
      <w:r>
        <w:rPr>
          <w:rFonts w:ascii="標楷體" w:eastAsia="標楷體" w:hAnsi="標楷體" w:hint="eastAsia"/>
        </w:rPr>
        <w:t xml:space="preserve">    </w:t>
      </w:r>
      <w:r w:rsidR="008D55AA" w:rsidRPr="00F41BEF">
        <w:rPr>
          <w:rFonts w:ascii="標楷體" w:eastAsia="標楷體" w:hAnsi="標楷體" w:hint="eastAsia"/>
        </w:rPr>
        <w:t>今年</w:t>
      </w:r>
      <w:r w:rsidR="0087361E" w:rsidRPr="00F41BEF">
        <w:rPr>
          <w:rFonts w:ascii="標楷體" w:eastAsia="標楷體" w:hAnsi="標楷體" w:hint="eastAsia"/>
        </w:rPr>
        <w:t>第二屆</w:t>
      </w:r>
      <w:r w:rsidR="00FF7330" w:rsidRPr="00F41BEF">
        <w:rPr>
          <w:rFonts w:ascii="標楷體" w:eastAsia="標楷體" w:hAnsi="標楷體" w:hint="eastAsia"/>
        </w:rPr>
        <w:t>的就輔員練功大會</w:t>
      </w:r>
      <w:r w:rsidR="009C31E2">
        <w:rPr>
          <w:rFonts w:ascii="標楷體" w:eastAsia="標楷體" w:hAnsi="標楷體" w:hint="eastAsia"/>
        </w:rPr>
        <w:t>台少盟</w:t>
      </w:r>
      <w:r w:rsidR="008D55AA" w:rsidRPr="00F41BEF">
        <w:rPr>
          <w:rFonts w:ascii="標楷體" w:eastAsia="標楷體" w:hAnsi="標楷體" w:hint="eastAsia"/>
        </w:rPr>
        <w:t>期望能夠提供一個</w:t>
      </w:r>
      <w:r w:rsidR="0087361E" w:rsidRPr="00F41BEF">
        <w:rPr>
          <w:rFonts w:ascii="標楷體" w:eastAsia="標楷體" w:hAnsi="標楷體" w:hint="eastAsia"/>
        </w:rPr>
        <w:t>多元的溝通</w:t>
      </w:r>
      <w:r w:rsidR="00DC7A66" w:rsidRPr="00F41BEF">
        <w:rPr>
          <w:rFonts w:ascii="標楷體" w:eastAsia="標楷體" w:hAnsi="標楷體" w:hint="eastAsia"/>
        </w:rPr>
        <w:t>交流</w:t>
      </w:r>
      <w:r w:rsidR="0087361E" w:rsidRPr="00F41BEF">
        <w:rPr>
          <w:rFonts w:ascii="標楷體" w:eastAsia="標楷體" w:hAnsi="標楷體" w:hint="eastAsia"/>
        </w:rPr>
        <w:t>平台，我們將邀請社會上長期關注青少年就業的意見領袖、技職體系的教育者、</w:t>
      </w:r>
      <w:r w:rsidR="00DC7A66" w:rsidRPr="00F41BEF">
        <w:rPr>
          <w:rFonts w:ascii="標楷體" w:eastAsia="標楷體" w:hAnsi="標楷體" w:hint="eastAsia"/>
        </w:rPr>
        <w:t>教師團體、</w:t>
      </w:r>
      <w:r w:rsidR="0087361E" w:rsidRPr="00F41BEF">
        <w:rPr>
          <w:rFonts w:ascii="標楷體" w:eastAsia="標楷體" w:hAnsi="標楷體" w:hint="eastAsia"/>
        </w:rPr>
        <w:t>家長團體、青少年代表、學者專家、企業雇主代表</w:t>
      </w:r>
      <w:r w:rsidR="00DC7A66" w:rsidRPr="00F41BEF">
        <w:rPr>
          <w:rFonts w:ascii="標楷體" w:eastAsia="標楷體" w:hAnsi="標楷體" w:hint="eastAsia"/>
        </w:rPr>
        <w:t>與政府代表</w:t>
      </w:r>
      <w:r w:rsidR="0087361E" w:rsidRPr="00F41BEF">
        <w:rPr>
          <w:rFonts w:ascii="標楷體" w:eastAsia="標楷體" w:hAnsi="標楷體" w:hint="eastAsia"/>
        </w:rPr>
        <w:t>，從多元</w:t>
      </w:r>
      <w:r w:rsidR="00DC7A66" w:rsidRPr="00F41BEF">
        <w:rPr>
          <w:rFonts w:ascii="標楷體" w:eastAsia="標楷體" w:hAnsi="標楷體" w:hint="eastAsia"/>
        </w:rPr>
        <w:t>的視角與就業輔導員</w:t>
      </w:r>
      <w:r w:rsidR="0087361E" w:rsidRPr="00F41BEF">
        <w:rPr>
          <w:rFonts w:ascii="標楷體" w:eastAsia="標楷體" w:hAnsi="標楷體" w:hint="eastAsia"/>
        </w:rPr>
        <w:t>共同進行對談。</w:t>
      </w:r>
      <w:r w:rsidR="00DC7A66" w:rsidRPr="00F41BEF">
        <w:rPr>
          <w:rFonts w:ascii="標楷體" w:eastAsia="標楷體" w:hAnsi="標楷體" w:hint="eastAsia"/>
        </w:rPr>
        <w:t>此外，我們更希望藉由</w:t>
      </w:r>
      <w:r w:rsidR="005B0E46" w:rsidRPr="00F41BEF">
        <w:rPr>
          <w:rFonts w:ascii="標楷體" w:eastAsia="標楷體" w:hAnsi="標楷體" w:hint="eastAsia"/>
        </w:rPr>
        <w:t>共同審議</w:t>
      </w:r>
      <w:r w:rsidR="00F21397" w:rsidRPr="00F41BEF">
        <w:rPr>
          <w:rFonts w:ascii="標楷體" w:eastAsia="標楷體" w:hAnsi="標楷體" w:hint="eastAsia"/>
        </w:rPr>
        <w:t>（公民咖啡館）</w:t>
      </w:r>
      <w:r w:rsidR="005B0E46" w:rsidRPr="00F41BEF">
        <w:rPr>
          <w:rFonts w:ascii="標楷體" w:eastAsia="標楷體" w:hAnsi="標楷體" w:hint="eastAsia"/>
        </w:rPr>
        <w:t>的方式</w:t>
      </w:r>
      <w:r w:rsidR="00F21397" w:rsidRPr="00F41BEF">
        <w:rPr>
          <w:rFonts w:ascii="標楷體" w:eastAsia="標楷體" w:hAnsi="標楷體" w:hint="eastAsia"/>
        </w:rPr>
        <w:t>，邀集所有與會者</w:t>
      </w:r>
      <w:r w:rsidR="005B0E46" w:rsidRPr="00F41BEF">
        <w:rPr>
          <w:rFonts w:ascii="標楷體" w:eastAsia="標楷體" w:hAnsi="標楷體" w:hint="eastAsia"/>
        </w:rPr>
        <w:t>來為</w:t>
      </w:r>
      <w:r w:rsidR="00FF7330" w:rsidRPr="00F41BEF">
        <w:rPr>
          <w:rFonts w:ascii="標楷體" w:eastAsia="標楷體" w:hAnsi="標楷體" w:hint="eastAsia"/>
        </w:rPr>
        <w:t>台灣青少年</w:t>
      </w:r>
      <w:r w:rsidR="005B0E46" w:rsidRPr="00F41BEF">
        <w:rPr>
          <w:rFonts w:ascii="標楷體" w:eastAsia="標楷體" w:hAnsi="標楷體" w:hint="eastAsia"/>
        </w:rPr>
        <w:t>的</w:t>
      </w:r>
      <w:r w:rsidR="00FF7330" w:rsidRPr="00F41BEF">
        <w:rPr>
          <w:rFonts w:ascii="標楷體" w:eastAsia="標楷體" w:hAnsi="標楷體" w:hint="eastAsia"/>
        </w:rPr>
        <w:t>就業</w:t>
      </w:r>
      <w:r w:rsidR="005B0E46" w:rsidRPr="00F41BEF">
        <w:rPr>
          <w:rFonts w:ascii="標楷體" w:eastAsia="標楷體" w:hAnsi="標楷體" w:hint="eastAsia"/>
        </w:rPr>
        <w:t>實況進行</w:t>
      </w:r>
      <w:r w:rsidR="00DC7A66" w:rsidRPr="00F41BEF">
        <w:rPr>
          <w:rFonts w:ascii="標楷體" w:eastAsia="標楷體" w:hAnsi="標楷體" w:hint="eastAsia"/>
        </w:rPr>
        <w:t>把脈，鎖定問題，並提出具體的行動方針。</w:t>
      </w:r>
    </w:p>
    <w:p w:rsidR="00DC7A66" w:rsidRPr="00F41BEF" w:rsidRDefault="00DC7A66" w:rsidP="00AC7EBB">
      <w:pPr>
        <w:spacing w:line="300" w:lineRule="auto"/>
        <w:rPr>
          <w:rFonts w:ascii="標楷體" w:eastAsia="標楷體" w:hAnsi="標楷體"/>
        </w:rPr>
      </w:pPr>
    </w:p>
    <w:p w:rsidR="00DC7A66" w:rsidRPr="00F41BEF" w:rsidRDefault="00551147" w:rsidP="00AC7EBB">
      <w:pPr>
        <w:spacing w:line="300" w:lineRule="auto"/>
        <w:rPr>
          <w:rFonts w:ascii="標楷體" w:eastAsia="標楷體" w:hAnsi="標楷體"/>
        </w:rPr>
      </w:pPr>
      <w:r w:rsidRPr="00F41BEF">
        <w:rPr>
          <w:rFonts w:ascii="標楷體" w:eastAsia="標楷體" w:hAnsi="標楷體" w:hint="eastAsia"/>
          <w:b/>
        </w:rPr>
        <w:t>二、</w:t>
      </w:r>
      <w:r w:rsidR="00DC7A66" w:rsidRPr="00F41BEF">
        <w:rPr>
          <w:rFonts w:ascii="標楷體" w:eastAsia="標楷體" w:hAnsi="標楷體" w:hint="eastAsia"/>
          <w:b/>
        </w:rPr>
        <w:t>主辦單位：</w:t>
      </w:r>
      <w:r w:rsidR="00DC7A66" w:rsidRPr="00F41BEF">
        <w:rPr>
          <w:rFonts w:ascii="標楷體" w:eastAsia="標楷體" w:hAnsi="標楷體" w:hint="eastAsia"/>
        </w:rPr>
        <w:t>台灣少年權益與福利促進聯盟</w:t>
      </w:r>
    </w:p>
    <w:p w:rsidR="00DC7A66" w:rsidRPr="00F41BEF" w:rsidRDefault="00551147" w:rsidP="00AC7EBB">
      <w:pPr>
        <w:spacing w:line="300" w:lineRule="auto"/>
        <w:rPr>
          <w:rFonts w:ascii="標楷體" w:eastAsia="標楷體" w:hAnsi="標楷體"/>
        </w:rPr>
      </w:pPr>
      <w:r w:rsidRPr="00F41BEF">
        <w:rPr>
          <w:rFonts w:ascii="標楷體" w:eastAsia="標楷體" w:hAnsi="標楷體" w:hint="eastAsia"/>
          <w:b/>
        </w:rPr>
        <w:t>三、</w:t>
      </w:r>
      <w:r w:rsidR="00DC7A66" w:rsidRPr="00F41BEF">
        <w:rPr>
          <w:rFonts w:ascii="標楷體" w:eastAsia="標楷體" w:hAnsi="標楷體" w:hint="eastAsia"/>
          <w:b/>
        </w:rPr>
        <w:t>主要贊助：</w:t>
      </w:r>
      <w:r w:rsidR="00DC7A66" w:rsidRPr="00F41BEF">
        <w:rPr>
          <w:rFonts w:ascii="標楷體" w:eastAsia="標楷體" w:hAnsi="標楷體" w:hint="eastAsia"/>
        </w:rPr>
        <w:t>全家便利商店</w:t>
      </w:r>
    </w:p>
    <w:p w:rsidR="00F21397" w:rsidRPr="00F41BEF" w:rsidRDefault="00551147" w:rsidP="00AC7EBB">
      <w:pPr>
        <w:spacing w:line="300" w:lineRule="auto"/>
        <w:rPr>
          <w:rFonts w:ascii="標楷體" w:eastAsia="標楷體" w:hAnsi="標楷體"/>
        </w:rPr>
      </w:pPr>
      <w:r w:rsidRPr="00F41BEF">
        <w:rPr>
          <w:rFonts w:ascii="標楷體" w:eastAsia="標楷體" w:hAnsi="標楷體" w:hint="eastAsia"/>
          <w:b/>
        </w:rPr>
        <w:t>四、</w:t>
      </w:r>
      <w:r w:rsidR="00F21397" w:rsidRPr="00F41BEF">
        <w:rPr>
          <w:rFonts w:ascii="標楷體" w:eastAsia="標楷體" w:hAnsi="標楷體" w:hint="eastAsia"/>
          <w:b/>
        </w:rPr>
        <w:t>辦理時間：</w:t>
      </w:r>
      <w:r w:rsidR="00F21397" w:rsidRPr="00F41BEF">
        <w:rPr>
          <w:rFonts w:ascii="標楷體" w:eastAsia="標楷體" w:hAnsi="標楷體" w:hint="eastAsia"/>
        </w:rPr>
        <w:t>105</w:t>
      </w:r>
      <w:r w:rsidRPr="00F41BEF">
        <w:rPr>
          <w:rFonts w:ascii="標楷體" w:eastAsia="標楷體" w:hAnsi="標楷體" w:hint="eastAsia"/>
        </w:rPr>
        <w:t>年1月25</w:t>
      </w:r>
      <w:r w:rsidR="00F21397" w:rsidRPr="00F41BEF">
        <w:rPr>
          <w:rFonts w:ascii="標楷體" w:eastAsia="標楷體" w:hAnsi="標楷體" w:hint="eastAsia"/>
        </w:rPr>
        <w:t>日（一）09:00～17:00</w:t>
      </w:r>
    </w:p>
    <w:p w:rsidR="00551147" w:rsidRPr="00F41BEF" w:rsidRDefault="00551147" w:rsidP="00AC7EBB">
      <w:pPr>
        <w:spacing w:line="300" w:lineRule="auto"/>
        <w:rPr>
          <w:rFonts w:ascii="標楷體" w:eastAsia="標楷體" w:hAnsi="標楷體"/>
        </w:rPr>
      </w:pPr>
      <w:r w:rsidRPr="009C31E2">
        <w:rPr>
          <w:rFonts w:ascii="標楷體" w:eastAsia="標楷體" w:hAnsi="標楷體" w:hint="eastAsia"/>
          <w:b/>
        </w:rPr>
        <w:t>五、活動</w:t>
      </w:r>
      <w:r w:rsidR="00E97B8B" w:rsidRPr="009C31E2">
        <w:rPr>
          <w:rFonts w:ascii="標楷體" w:eastAsia="標楷體" w:hAnsi="標楷體" w:hint="eastAsia"/>
          <w:b/>
        </w:rPr>
        <w:t>地點</w:t>
      </w:r>
      <w:r w:rsidR="00E97B8B" w:rsidRPr="00F41BEF">
        <w:rPr>
          <w:rFonts w:ascii="標楷體" w:eastAsia="標楷體" w:hAnsi="標楷體" w:hint="eastAsia"/>
        </w:rPr>
        <w:t>：台北市青少年發展處五樓流行廣場（臺北市中正區仁愛路一段</w:t>
      </w:r>
    </w:p>
    <w:p w:rsidR="00E97B8B" w:rsidRPr="00F41BEF" w:rsidRDefault="00551147" w:rsidP="00AC7EBB">
      <w:pPr>
        <w:spacing w:line="300" w:lineRule="auto"/>
        <w:rPr>
          <w:rFonts w:ascii="標楷體" w:eastAsia="標楷體" w:hAnsi="標楷體"/>
        </w:rPr>
      </w:pPr>
      <w:r w:rsidRPr="00F41BEF">
        <w:rPr>
          <w:rFonts w:ascii="標楷體" w:eastAsia="標楷體" w:hAnsi="標楷體" w:hint="eastAsia"/>
        </w:rPr>
        <w:t xml:space="preserve">              </w:t>
      </w:r>
      <w:r w:rsidR="00E97B8B" w:rsidRPr="00F41BEF">
        <w:rPr>
          <w:rFonts w:ascii="標楷體" w:eastAsia="標楷體" w:hAnsi="標楷體" w:hint="eastAsia"/>
        </w:rPr>
        <w:t>17號）</w:t>
      </w:r>
    </w:p>
    <w:p w:rsidR="009514C3" w:rsidRPr="00F41BEF" w:rsidRDefault="00551147" w:rsidP="00AC7EBB">
      <w:pPr>
        <w:spacing w:line="300" w:lineRule="auto"/>
        <w:rPr>
          <w:rFonts w:ascii="標楷體" w:eastAsia="標楷體" w:hAnsi="標楷體"/>
          <w:b/>
        </w:rPr>
      </w:pPr>
      <w:r w:rsidRPr="00F41BEF">
        <w:rPr>
          <w:rFonts w:ascii="標楷體" w:eastAsia="標楷體" w:hAnsi="標楷體" w:hint="eastAsia"/>
          <w:b/>
        </w:rPr>
        <w:t>六、</w:t>
      </w:r>
      <w:r w:rsidR="009514C3" w:rsidRPr="00F41BEF">
        <w:rPr>
          <w:rFonts w:ascii="標楷體" w:eastAsia="標楷體" w:hAnsi="標楷體" w:hint="eastAsia"/>
          <w:b/>
        </w:rPr>
        <w:t>參與對象：</w:t>
      </w:r>
    </w:p>
    <w:p w:rsidR="00E97B8B" w:rsidRPr="00F41BEF" w:rsidRDefault="00E97B8B" w:rsidP="00AC7EBB">
      <w:pPr>
        <w:spacing w:line="300" w:lineRule="auto"/>
        <w:rPr>
          <w:rFonts w:ascii="標楷體" w:eastAsia="標楷體" w:hAnsi="標楷體"/>
        </w:rPr>
      </w:pPr>
      <w:r w:rsidRPr="00F41BEF">
        <w:rPr>
          <w:rFonts w:ascii="標楷體" w:eastAsia="標楷體" w:hAnsi="標楷體" w:hint="eastAsia"/>
        </w:rPr>
        <w:t>a.政府社政、勞政與教育相關機關人員</w:t>
      </w:r>
      <w:r w:rsidR="00227EA3">
        <w:rPr>
          <w:rFonts w:ascii="標楷體" w:eastAsia="標楷體" w:hAnsi="標楷體" w:hint="eastAsia"/>
        </w:rPr>
        <w:t>。</w:t>
      </w:r>
    </w:p>
    <w:p w:rsidR="00E97B8B" w:rsidRPr="00F41BEF" w:rsidRDefault="00E97B8B" w:rsidP="00AC7EBB">
      <w:pPr>
        <w:spacing w:line="300" w:lineRule="auto"/>
        <w:rPr>
          <w:rFonts w:ascii="標楷體" w:eastAsia="標楷體" w:hAnsi="標楷體"/>
        </w:rPr>
      </w:pPr>
      <w:r w:rsidRPr="00F41BEF">
        <w:rPr>
          <w:rFonts w:ascii="標楷體" w:eastAsia="標楷體" w:hAnsi="標楷體" w:hint="eastAsia"/>
        </w:rPr>
        <w:t>b.青少年相關業務的社工機構人員</w:t>
      </w:r>
      <w:r w:rsidR="00340CB9">
        <w:rPr>
          <w:rFonts w:ascii="標楷體" w:eastAsia="標楷體" w:hAnsi="標楷體" w:hint="eastAsia"/>
        </w:rPr>
        <w:t>。</w:t>
      </w:r>
    </w:p>
    <w:p w:rsidR="00E97B8B" w:rsidRPr="00F41BEF" w:rsidRDefault="00340CB9" w:rsidP="00AC7EBB">
      <w:pPr>
        <w:spacing w:line="300" w:lineRule="auto"/>
        <w:rPr>
          <w:rFonts w:ascii="標楷體" w:eastAsia="標楷體" w:hAnsi="標楷體"/>
        </w:rPr>
      </w:pPr>
      <w:r>
        <w:rPr>
          <w:rFonts w:ascii="標楷體" w:eastAsia="標楷體" w:hAnsi="標楷體" w:hint="eastAsia"/>
        </w:rPr>
        <w:t>c.</w:t>
      </w:r>
      <w:r w:rsidR="006C7DCE" w:rsidRPr="00F41BEF">
        <w:rPr>
          <w:rFonts w:ascii="標楷體" w:eastAsia="標楷體" w:hAnsi="標楷體" w:hint="eastAsia"/>
        </w:rPr>
        <w:t>青少年服務網絡之相關領域人員</w:t>
      </w:r>
      <w:r>
        <w:rPr>
          <w:rFonts w:ascii="標楷體" w:eastAsia="標楷體" w:hAnsi="標楷體" w:hint="eastAsia"/>
        </w:rPr>
        <w:t>。</w:t>
      </w:r>
    </w:p>
    <w:p w:rsidR="00E97B8B" w:rsidRPr="00F41BEF" w:rsidRDefault="00340CB9" w:rsidP="00AC7EBB">
      <w:pPr>
        <w:spacing w:line="300" w:lineRule="auto"/>
        <w:rPr>
          <w:rFonts w:ascii="標楷體" w:eastAsia="標楷體" w:hAnsi="標楷體"/>
        </w:rPr>
      </w:pPr>
      <w:r>
        <w:rPr>
          <w:rFonts w:ascii="標楷體" w:eastAsia="標楷體" w:hAnsi="標楷體" w:hint="eastAsia"/>
        </w:rPr>
        <w:t>d</w:t>
      </w:r>
      <w:r w:rsidR="00E97B8B" w:rsidRPr="00F41BEF">
        <w:rPr>
          <w:rFonts w:ascii="標楷體" w:eastAsia="標楷體" w:hAnsi="標楷體" w:hint="eastAsia"/>
        </w:rPr>
        <w:t>.全國中等學校與大專院校輔導室人員與教師</w:t>
      </w:r>
      <w:r>
        <w:rPr>
          <w:rFonts w:ascii="標楷體" w:eastAsia="標楷體" w:hAnsi="標楷體" w:hint="eastAsia"/>
        </w:rPr>
        <w:t>。</w:t>
      </w:r>
    </w:p>
    <w:p w:rsidR="00E97B8B" w:rsidRPr="00F41BEF" w:rsidRDefault="00340CB9" w:rsidP="00AC7EBB">
      <w:pPr>
        <w:spacing w:line="300" w:lineRule="auto"/>
        <w:rPr>
          <w:rFonts w:ascii="標楷體" w:eastAsia="標楷體" w:hAnsi="標楷體"/>
        </w:rPr>
      </w:pPr>
      <w:r>
        <w:rPr>
          <w:rFonts w:ascii="標楷體" w:eastAsia="標楷體" w:hAnsi="標楷體" w:hint="eastAsia"/>
        </w:rPr>
        <w:t>e</w:t>
      </w:r>
      <w:r w:rsidR="00E97B8B" w:rsidRPr="00F41BEF">
        <w:rPr>
          <w:rFonts w:ascii="標楷體" w:eastAsia="標楷體" w:hAnsi="標楷體" w:hint="eastAsia"/>
        </w:rPr>
        <w:t>.</w:t>
      </w:r>
      <w:r>
        <w:rPr>
          <w:rFonts w:ascii="標楷體" w:eastAsia="標楷體" w:hAnsi="標楷體" w:hint="eastAsia"/>
        </w:rPr>
        <w:t>對青少年就業議題關切之學者專家、民間團體、</w:t>
      </w:r>
      <w:r w:rsidR="00E97B8B" w:rsidRPr="00F41BEF">
        <w:rPr>
          <w:rFonts w:ascii="標楷體" w:eastAsia="標楷體" w:hAnsi="標楷體" w:hint="eastAsia"/>
        </w:rPr>
        <w:t>家長團體</w:t>
      </w:r>
      <w:r>
        <w:rPr>
          <w:rFonts w:ascii="標楷體" w:eastAsia="標楷體" w:hAnsi="標楷體" w:hint="eastAsia"/>
        </w:rPr>
        <w:t>、相關科系學生</w:t>
      </w:r>
      <w:r w:rsidR="000238EE">
        <w:rPr>
          <w:rFonts w:ascii="標楷體" w:eastAsia="標楷體" w:hAnsi="標楷體" w:hint="eastAsia"/>
        </w:rPr>
        <w:t>與</w:t>
      </w:r>
      <w:r w:rsidR="00E97B8B" w:rsidRPr="00F41BEF">
        <w:rPr>
          <w:rFonts w:ascii="標楷體" w:eastAsia="標楷體" w:hAnsi="標楷體" w:hint="eastAsia"/>
        </w:rPr>
        <w:t>青少年</w:t>
      </w:r>
      <w:r>
        <w:rPr>
          <w:rFonts w:ascii="標楷體" w:eastAsia="標楷體" w:hAnsi="標楷體" w:hint="eastAsia"/>
        </w:rPr>
        <w:t>。</w:t>
      </w:r>
    </w:p>
    <w:p w:rsidR="00C20658" w:rsidRDefault="005B0D93" w:rsidP="00AC7EBB">
      <w:pPr>
        <w:spacing w:line="300" w:lineRule="auto"/>
        <w:rPr>
          <w:rFonts w:ascii="標楷體" w:eastAsia="標楷體" w:hAnsi="標楷體"/>
        </w:rPr>
      </w:pPr>
      <w:r w:rsidRPr="00F41BEF">
        <w:rPr>
          <w:rFonts w:ascii="標楷體" w:eastAsia="標楷體" w:hAnsi="標楷體" w:hint="eastAsia"/>
        </w:rPr>
        <w:t>（預計80</w:t>
      </w:r>
      <w:r w:rsidR="00551147" w:rsidRPr="00F41BEF">
        <w:rPr>
          <w:rFonts w:ascii="標楷體" w:eastAsia="標楷體" w:hAnsi="標楷體" w:hint="eastAsia"/>
        </w:rPr>
        <w:t>-100名，若</w:t>
      </w:r>
      <w:r w:rsidRPr="00F41BEF">
        <w:rPr>
          <w:rFonts w:ascii="標楷體" w:eastAsia="標楷體" w:hAnsi="標楷體" w:hint="eastAsia"/>
        </w:rPr>
        <w:t>額滿則依序遞補）</w:t>
      </w:r>
    </w:p>
    <w:p w:rsidR="00AD7D88" w:rsidRPr="00F41BEF" w:rsidRDefault="00405AE7" w:rsidP="00AC7EBB">
      <w:pPr>
        <w:spacing w:line="300" w:lineRule="auto"/>
        <w:rPr>
          <w:rFonts w:ascii="標楷體" w:eastAsia="標楷體" w:hAnsi="標楷體"/>
          <w:b/>
        </w:rPr>
      </w:pPr>
      <w:r>
        <w:rPr>
          <w:rFonts w:ascii="標楷體" w:eastAsia="標楷體" w:hAnsi="標楷體" w:hint="eastAsia"/>
          <w:b/>
        </w:rPr>
        <w:lastRenderedPageBreak/>
        <w:t>七</w:t>
      </w:r>
      <w:r w:rsidR="00551147" w:rsidRPr="00F41BEF">
        <w:rPr>
          <w:rFonts w:ascii="標楷體" w:eastAsia="標楷體" w:hAnsi="標楷體" w:hint="eastAsia"/>
          <w:b/>
        </w:rPr>
        <w:t>、</w:t>
      </w:r>
      <w:r w:rsidR="00E97B8B" w:rsidRPr="00F41BEF">
        <w:rPr>
          <w:rFonts w:ascii="標楷體" w:eastAsia="標楷體" w:hAnsi="標楷體" w:hint="eastAsia"/>
          <w:b/>
        </w:rPr>
        <w:t>會議議程</w:t>
      </w:r>
    </w:p>
    <w:p w:rsidR="001714F9" w:rsidRPr="00AC3D4E" w:rsidRDefault="001714F9" w:rsidP="00AC7EBB">
      <w:pPr>
        <w:widowControl/>
        <w:shd w:val="clear" w:color="auto" w:fill="FFFFFF"/>
        <w:spacing w:line="300" w:lineRule="auto"/>
        <w:jc w:val="center"/>
        <w:rPr>
          <w:rFonts w:ascii="標楷體" w:eastAsia="標楷體" w:hAnsi="標楷體" w:cs="Helvetica"/>
          <w:b/>
          <w:color w:val="000000"/>
          <w:kern w:val="0"/>
          <w:sz w:val="28"/>
          <w:szCs w:val="28"/>
        </w:rPr>
      </w:pPr>
      <w:r w:rsidRPr="00AC3D4E">
        <w:rPr>
          <w:rFonts w:ascii="標楷體" w:eastAsia="標楷體" w:hAnsi="標楷體" w:cs="Helvetica" w:hint="eastAsia"/>
          <w:b/>
          <w:color w:val="000000"/>
          <w:kern w:val="0"/>
          <w:sz w:val="28"/>
          <w:szCs w:val="28"/>
        </w:rPr>
        <w:t>青少年就業力練功大會議程</w:t>
      </w:r>
    </w:p>
    <w:tbl>
      <w:tblPr>
        <w:tblW w:w="8897" w:type="dxa"/>
        <w:tblCellMar>
          <w:left w:w="0" w:type="dxa"/>
          <w:right w:w="0" w:type="dxa"/>
        </w:tblCellMar>
        <w:tblLook w:val="04A0" w:firstRow="1" w:lastRow="0" w:firstColumn="1" w:lastColumn="0" w:noHBand="0" w:noVBand="1"/>
      </w:tblPr>
      <w:tblGrid>
        <w:gridCol w:w="1384"/>
        <w:gridCol w:w="2268"/>
        <w:gridCol w:w="5245"/>
      </w:tblGrid>
      <w:tr w:rsidR="005A6ED1" w:rsidRPr="00AC3D4E" w:rsidTr="00AC3D4E">
        <w:trPr>
          <w:trHeight w:val="402"/>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時間</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議程</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與會講者</w:t>
            </w:r>
          </w:p>
        </w:tc>
      </w:tr>
      <w:tr w:rsidR="005A6ED1" w:rsidRPr="00AC3D4E" w:rsidTr="00AC3D4E">
        <w:trPr>
          <w:trHeight w:val="296"/>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color w:val="000000" w:themeColor="text1"/>
                <w:kern w:val="0"/>
                <w:sz w:val="20"/>
                <w:szCs w:val="20"/>
              </w:rPr>
              <w:t>0</w:t>
            </w:r>
            <w:r w:rsidRPr="00AC3D4E">
              <w:rPr>
                <w:rFonts w:ascii="標楷體" w:eastAsia="標楷體" w:hAnsi="標楷體" w:cs="新細明體" w:hint="eastAsia"/>
                <w:color w:val="000000" w:themeColor="text1"/>
                <w:kern w:val="0"/>
                <w:sz w:val="20"/>
                <w:szCs w:val="20"/>
              </w:rPr>
              <w:t>8</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3</w:t>
            </w:r>
            <w:r w:rsidRPr="00AC3D4E">
              <w:rPr>
                <w:rFonts w:ascii="標楷體" w:eastAsia="標楷體" w:hAnsi="標楷體" w:cs="新細明體"/>
                <w:color w:val="000000" w:themeColor="text1"/>
                <w:kern w:val="0"/>
                <w:sz w:val="20"/>
                <w:szCs w:val="20"/>
              </w:rPr>
              <w:t>0-</w:t>
            </w:r>
            <w:r w:rsidRPr="00AC3D4E">
              <w:rPr>
                <w:rFonts w:ascii="標楷體" w:eastAsia="標楷體" w:hAnsi="標楷體" w:cs="新細明體" w:hint="eastAsia"/>
                <w:color w:val="000000" w:themeColor="text1"/>
                <w:kern w:val="0"/>
                <w:sz w:val="20"/>
                <w:szCs w:val="20"/>
              </w:rPr>
              <w:t>09</w:t>
            </w:r>
            <w:r w:rsidRPr="00AC3D4E">
              <w:rPr>
                <w:rFonts w:ascii="標楷體" w:eastAsia="標楷體" w:hAnsi="標楷體" w:cs="新細明體"/>
                <w:color w:val="000000" w:themeColor="text1"/>
                <w:kern w:val="0"/>
                <w:sz w:val="20"/>
                <w:szCs w:val="20"/>
              </w:rPr>
              <w:t>:00</w:t>
            </w:r>
          </w:p>
        </w:tc>
        <w:tc>
          <w:tcPr>
            <w:tcW w:w="75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報到</w:t>
            </w:r>
          </w:p>
        </w:tc>
      </w:tr>
      <w:tr w:rsidR="005A6ED1" w:rsidRPr="00AC3D4E" w:rsidTr="00AC3D4E">
        <w:trPr>
          <w:trHeight w:val="472"/>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09</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0</w:t>
            </w:r>
            <w:r w:rsidRPr="00AC3D4E">
              <w:rPr>
                <w:rFonts w:ascii="標楷體" w:eastAsia="標楷體" w:hAnsi="標楷體" w:cs="新細明體"/>
                <w:color w:val="000000" w:themeColor="text1"/>
                <w:kern w:val="0"/>
                <w:sz w:val="20"/>
                <w:szCs w:val="20"/>
              </w:rPr>
              <w:t>0-</w:t>
            </w:r>
            <w:r w:rsidRPr="00AC3D4E">
              <w:rPr>
                <w:rFonts w:ascii="標楷體" w:eastAsia="標楷體" w:hAnsi="標楷體" w:cs="新細明體" w:hint="eastAsia"/>
                <w:color w:val="000000" w:themeColor="text1"/>
                <w:kern w:val="0"/>
                <w:sz w:val="20"/>
                <w:szCs w:val="20"/>
              </w:rPr>
              <w:t>09</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30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開幕式與青少年座談</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主持人</w:t>
            </w:r>
            <w:r w:rsidR="004A598F" w:rsidRPr="00AC3D4E">
              <w:rPr>
                <w:rFonts w:ascii="標楷體" w:eastAsia="標楷體" w:hAnsi="標楷體" w:cs="新細明體" w:hint="eastAsia"/>
                <w:color w:val="000000" w:themeColor="text1"/>
                <w:kern w:val="0"/>
                <w:sz w:val="20"/>
                <w:szCs w:val="20"/>
              </w:rPr>
              <w:t>：</w:t>
            </w:r>
            <w:r w:rsidRPr="00AC3D4E">
              <w:rPr>
                <w:rFonts w:ascii="標楷體" w:eastAsia="標楷體" w:hAnsi="標楷體" w:cs="新細明體" w:hint="eastAsia"/>
                <w:color w:val="000000" w:themeColor="text1"/>
                <w:kern w:val="0"/>
                <w:sz w:val="20"/>
                <w:szCs w:val="20"/>
              </w:rPr>
              <w:t>台灣少年權益與福利促進聯盟</w:t>
            </w:r>
            <w:r w:rsidRPr="00AC3D4E">
              <w:rPr>
                <w:rFonts w:ascii="標楷體" w:eastAsia="標楷體" w:hAnsi="標楷體" w:cs="新細明體"/>
                <w:color w:val="000000" w:themeColor="text1"/>
                <w:kern w:val="0"/>
                <w:sz w:val="20"/>
                <w:szCs w:val="20"/>
              </w:rPr>
              <w:t> </w:t>
            </w:r>
            <w:r w:rsidRPr="00AC3D4E">
              <w:rPr>
                <w:rFonts w:ascii="標楷體" w:eastAsia="標楷體" w:hAnsi="標楷體" w:cs="新細明體" w:hint="eastAsia"/>
                <w:color w:val="000000" w:themeColor="text1"/>
                <w:kern w:val="0"/>
                <w:sz w:val="20"/>
                <w:szCs w:val="20"/>
              </w:rPr>
              <w:t>葉大華秘書長</w:t>
            </w:r>
            <w:r w:rsidRPr="00AC3D4E">
              <w:rPr>
                <w:rFonts w:ascii="標楷體" w:eastAsia="標楷體" w:hAnsi="標楷體" w:cs="新細明體"/>
                <w:color w:val="000000" w:themeColor="text1"/>
                <w:kern w:val="0"/>
                <w:sz w:val="20"/>
                <w:szCs w:val="20"/>
              </w:rPr>
              <w:br/>
            </w:r>
            <w:r w:rsidR="004A598F" w:rsidRPr="00AC3D4E">
              <w:rPr>
                <w:rFonts w:ascii="標楷體" w:eastAsia="標楷體" w:hAnsi="標楷體" w:cs="新細明體" w:hint="eastAsia"/>
                <w:color w:val="000000" w:themeColor="text1"/>
                <w:kern w:val="0"/>
                <w:sz w:val="20"/>
                <w:szCs w:val="20"/>
              </w:rPr>
              <w:t>與談人：</w:t>
            </w:r>
            <w:r w:rsidRPr="00AC3D4E">
              <w:rPr>
                <w:rFonts w:ascii="標楷體" w:eastAsia="標楷體" w:hAnsi="標楷體" w:cs="新細明體" w:hint="eastAsia"/>
                <w:color w:val="000000" w:themeColor="text1"/>
                <w:kern w:val="0"/>
                <w:sz w:val="20"/>
                <w:szCs w:val="20"/>
              </w:rPr>
              <w:t>青少年代表</w:t>
            </w:r>
          </w:p>
        </w:tc>
      </w:tr>
      <w:tr w:rsidR="005A6ED1" w:rsidRPr="00AC3D4E" w:rsidTr="00AC3D4E">
        <w:trPr>
          <w:trHeight w:val="2413"/>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09:30</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10</w:t>
            </w:r>
            <w:r w:rsidRPr="00AC3D4E">
              <w:rPr>
                <w:rFonts w:ascii="標楷體" w:eastAsia="標楷體" w:hAnsi="標楷體" w:cs="新細明體"/>
                <w:color w:val="000000" w:themeColor="text1"/>
                <w:kern w:val="0"/>
                <w:sz w:val="20"/>
                <w:szCs w:val="20"/>
              </w:rPr>
              <w:t>:</w:t>
            </w:r>
            <w:r w:rsidRPr="00AC3D4E">
              <w:rPr>
                <w:rFonts w:ascii="標楷體" w:eastAsia="標楷體" w:hAnsi="標楷體" w:cs="新細明體" w:hint="eastAsia"/>
                <w:color w:val="000000" w:themeColor="text1"/>
                <w:kern w:val="0"/>
                <w:sz w:val="20"/>
                <w:szCs w:val="20"/>
              </w:rPr>
              <w:t>30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名人對談：現行技職教育體系對青少年就業力的養成與阻礙</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主持人：台灣少年權益與福利促進聯盟 葉大華秘書長</w:t>
            </w:r>
          </w:p>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與談人：</w:t>
            </w:r>
          </w:p>
          <w:p w:rsidR="005A6ED1" w:rsidRPr="00AC3D4E" w:rsidRDefault="0054099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b/>
                <w:color w:val="000000" w:themeColor="text1"/>
                <w:kern w:val="0"/>
                <w:sz w:val="20"/>
                <w:szCs w:val="20"/>
              </w:rPr>
              <w:t>(擬邀請)</w:t>
            </w:r>
            <w:r w:rsidR="005A6ED1" w:rsidRPr="00AC3D4E">
              <w:rPr>
                <w:rFonts w:ascii="標楷體" w:eastAsia="標楷體" w:hAnsi="標楷體" w:cs="新細明體" w:hint="eastAsia"/>
                <w:color w:val="000000" w:themeColor="text1"/>
                <w:kern w:val="0"/>
                <w:sz w:val="20"/>
                <w:szCs w:val="20"/>
              </w:rPr>
              <w:t>臺北市私立開平餐飲職業學校校長</w:t>
            </w:r>
            <w:r w:rsidR="005A6ED1" w:rsidRPr="00AC3D4E">
              <w:rPr>
                <w:rFonts w:ascii="標楷體" w:eastAsia="標楷體" w:hAnsi="標楷體" w:cs="新細明體"/>
                <w:color w:val="000000" w:themeColor="text1"/>
                <w:kern w:val="0"/>
                <w:sz w:val="20"/>
                <w:szCs w:val="20"/>
              </w:rPr>
              <w:t> </w:t>
            </w:r>
            <w:r w:rsidR="005A6ED1" w:rsidRPr="00AC3D4E">
              <w:rPr>
                <w:rFonts w:ascii="標楷體" w:eastAsia="標楷體" w:hAnsi="標楷體" w:cs="新細明體" w:hint="eastAsia"/>
                <w:color w:val="000000" w:themeColor="text1"/>
                <w:kern w:val="0"/>
                <w:sz w:val="20"/>
                <w:szCs w:val="20"/>
              </w:rPr>
              <w:t>夏惠汶</w:t>
            </w:r>
            <w:r w:rsidR="005A6ED1" w:rsidRPr="00AC3D4E">
              <w:rPr>
                <w:rFonts w:ascii="標楷體" w:eastAsia="標楷體" w:hAnsi="標楷體" w:cs="新細明體"/>
                <w:color w:val="000000" w:themeColor="text1"/>
                <w:kern w:val="0"/>
                <w:sz w:val="20"/>
                <w:szCs w:val="20"/>
              </w:rPr>
              <w:t>先生</w:t>
            </w:r>
          </w:p>
          <w:p w:rsidR="005A6ED1" w:rsidRPr="00AC3D4E" w:rsidRDefault="005A6ED1" w:rsidP="00AC7EBB">
            <w:pPr>
              <w:widowControl/>
              <w:spacing w:after="150" w:line="300" w:lineRule="auto"/>
              <w:rPr>
                <w:rFonts w:ascii="標楷體" w:eastAsia="標楷體" w:hAnsi="標楷體"/>
                <w:sz w:val="20"/>
                <w:szCs w:val="20"/>
              </w:rPr>
            </w:pPr>
            <w:r w:rsidRPr="00AC3D4E">
              <w:rPr>
                <w:rFonts w:ascii="標楷體" w:eastAsia="標楷體" w:hAnsi="標楷體" w:hint="eastAsia"/>
                <w:b/>
                <w:sz w:val="20"/>
                <w:szCs w:val="20"/>
              </w:rPr>
              <w:t>擬邀請</w:t>
            </w:r>
            <w:r w:rsidR="00540991" w:rsidRPr="00AC3D4E">
              <w:rPr>
                <w:rFonts w:ascii="標楷體" w:eastAsia="標楷體" w:hAnsi="標楷體" w:hint="eastAsia"/>
                <w:b/>
                <w:sz w:val="20"/>
                <w:szCs w:val="20"/>
              </w:rPr>
              <w:t>具代表性的產業界主管</w:t>
            </w:r>
          </w:p>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全國高級中等學校教育產業工會 黃耀南老師</w:t>
            </w:r>
          </w:p>
          <w:p w:rsidR="005A6ED1" w:rsidRPr="00AC3D4E" w:rsidRDefault="005A6ED1" w:rsidP="00AC7EBB">
            <w:pPr>
              <w:widowControl/>
              <w:spacing w:after="150" w:line="300" w:lineRule="auto"/>
              <w:rPr>
                <w:rFonts w:ascii="標楷體" w:eastAsia="標楷體" w:hAnsi="標楷體" w:cs="新細明體"/>
                <w:color w:val="000000" w:themeColor="text1"/>
                <w:kern w:val="0"/>
                <w:sz w:val="20"/>
                <w:szCs w:val="20"/>
              </w:rPr>
            </w:pPr>
            <w:r w:rsidRPr="00AC3D4E">
              <w:rPr>
                <w:rFonts w:ascii="標楷體" w:eastAsia="標楷體" w:hAnsi="標楷體" w:cs="新細明體" w:hint="eastAsia"/>
                <w:color w:val="000000" w:themeColor="text1"/>
                <w:kern w:val="0"/>
                <w:sz w:val="20"/>
                <w:szCs w:val="20"/>
              </w:rPr>
              <w:t>家長團體代表</w:t>
            </w:r>
          </w:p>
        </w:tc>
      </w:tr>
      <w:tr w:rsidR="005A6ED1" w:rsidRPr="00A764FE" w:rsidTr="00AC3D4E">
        <w:trPr>
          <w:trHeight w:val="54"/>
        </w:trPr>
        <w:tc>
          <w:tcPr>
            <w:tcW w:w="138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10:30-10:40</w:t>
            </w:r>
          </w:p>
        </w:tc>
        <w:tc>
          <w:tcPr>
            <w:tcW w:w="751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休息</w:t>
            </w:r>
          </w:p>
        </w:tc>
      </w:tr>
      <w:tr w:rsidR="005A6ED1" w:rsidRPr="00A764FE" w:rsidTr="00AC3D4E">
        <w:trPr>
          <w:trHeight w:val="3430"/>
        </w:trPr>
        <w:tc>
          <w:tcPr>
            <w:tcW w:w="13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A6ED1" w:rsidRDefault="005A6ED1" w:rsidP="00AC7EBB">
            <w:pPr>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10:</w:t>
            </w:r>
            <w:r>
              <w:rPr>
                <w:rFonts w:ascii="標楷體" w:eastAsia="標楷體" w:hAnsi="標楷體" w:cs="新細明體" w:hint="eastAsia"/>
                <w:color w:val="000000" w:themeColor="text1"/>
                <w:kern w:val="0"/>
                <w:sz w:val="20"/>
                <w:szCs w:val="20"/>
              </w:rPr>
              <w:t>40</w:t>
            </w:r>
            <w:r>
              <w:rPr>
                <w:rFonts w:ascii="標楷體" w:eastAsia="標楷體" w:hAnsi="標楷體" w:cs="新細明體"/>
                <w:color w:val="000000" w:themeColor="text1"/>
                <w:kern w:val="0"/>
                <w:sz w:val="20"/>
                <w:szCs w:val="20"/>
              </w:rPr>
              <w:t>-11:</w:t>
            </w:r>
            <w:r>
              <w:rPr>
                <w:rFonts w:ascii="標楷體" w:eastAsia="標楷體" w:hAnsi="標楷體" w:cs="新細明體" w:hint="eastAsia"/>
                <w:color w:val="000000" w:themeColor="text1"/>
                <w:kern w:val="0"/>
                <w:sz w:val="20"/>
                <w:szCs w:val="20"/>
              </w:rPr>
              <w:t>40</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A6ED1" w:rsidRPr="004D2E2E" w:rsidRDefault="005A6ED1" w:rsidP="00AC7EBB">
            <w:pPr>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名人對談：是誰搬走我的乳酪?談現行就業市場對青少年就業力培訓計畫的需求與展望</w:t>
            </w:r>
          </w:p>
        </w:tc>
        <w:tc>
          <w:tcPr>
            <w:tcW w:w="524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主持</w:t>
            </w:r>
            <w:r w:rsidRPr="00A764FE">
              <w:rPr>
                <w:rFonts w:ascii="標楷體" w:eastAsia="標楷體" w:hAnsi="標楷體" w:cs="新細明體" w:hint="eastAsia"/>
                <w:color w:val="000000" w:themeColor="text1"/>
                <w:kern w:val="0"/>
                <w:sz w:val="20"/>
                <w:szCs w:val="20"/>
              </w:rPr>
              <w:t>人：台灣少年權益與福利促進聯盟</w:t>
            </w:r>
            <w:r w:rsidRPr="00A764FE">
              <w:rPr>
                <w:rFonts w:ascii="標楷體" w:eastAsia="標楷體" w:hAnsi="標楷體" w:cs="新細明體"/>
                <w:color w:val="000000" w:themeColor="text1"/>
                <w:kern w:val="0"/>
                <w:sz w:val="20"/>
                <w:szCs w:val="20"/>
              </w:rPr>
              <w:t> </w:t>
            </w:r>
            <w:r>
              <w:rPr>
                <w:rFonts w:ascii="標楷體" w:eastAsia="標楷體" w:hAnsi="標楷體" w:cs="新細明體" w:hint="eastAsia"/>
                <w:color w:val="000000" w:themeColor="text1"/>
                <w:kern w:val="0"/>
                <w:sz w:val="20"/>
                <w:szCs w:val="20"/>
              </w:rPr>
              <w:t>李建清理事長</w:t>
            </w:r>
          </w:p>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與談人：</w:t>
            </w:r>
          </w:p>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藍本設計顧問有限公司</w:t>
            </w:r>
            <w:r w:rsidRPr="00A764FE">
              <w:rPr>
                <w:rFonts w:ascii="標楷體" w:eastAsia="標楷體" w:hAnsi="標楷體" w:cs="新細明體"/>
                <w:color w:val="000000" w:themeColor="text1"/>
                <w:kern w:val="0"/>
                <w:sz w:val="20"/>
                <w:szCs w:val="20"/>
              </w:rPr>
              <w:t>執行長 </w:t>
            </w:r>
            <w:r w:rsidRPr="00A764FE">
              <w:rPr>
                <w:rFonts w:ascii="標楷體" w:eastAsia="標楷體" w:hAnsi="標楷體" w:cs="新細明體" w:hint="eastAsia"/>
                <w:color w:val="000000" w:themeColor="text1"/>
                <w:kern w:val="0"/>
                <w:sz w:val="20"/>
                <w:szCs w:val="20"/>
              </w:rPr>
              <w:t>吳介民先生</w:t>
            </w:r>
          </w:p>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台灣大學社會工作學系暨研究所</w:t>
            </w:r>
            <w:r w:rsidRPr="00A764FE">
              <w:rPr>
                <w:rFonts w:ascii="標楷體" w:eastAsia="標楷體" w:hAnsi="標楷體" w:cs="新細明體"/>
                <w:color w:val="000000" w:themeColor="text1"/>
                <w:kern w:val="0"/>
                <w:sz w:val="20"/>
                <w:szCs w:val="20"/>
              </w:rPr>
              <w:t> </w:t>
            </w:r>
            <w:r w:rsidRPr="00A764FE">
              <w:rPr>
                <w:rFonts w:ascii="標楷體" w:eastAsia="標楷體" w:hAnsi="標楷體" w:cs="新細明體" w:hint="eastAsia"/>
                <w:color w:val="000000" w:themeColor="text1"/>
                <w:kern w:val="0"/>
                <w:sz w:val="20"/>
                <w:szCs w:val="20"/>
              </w:rPr>
              <w:t>陳毓文</w:t>
            </w:r>
            <w:r w:rsidR="004A598F">
              <w:rPr>
                <w:rFonts w:ascii="標楷體" w:eastAsia="標楷體" w:hAnsi="標楷體" w:cs="新細明體" w:hint="eastAsia"/>
                <w:color w:val="000000" w:themeColor="text1"/>
                <w:kern w:val="0"/>
                <w:sz w:val="20"/>
                <w:szCs w:val="20"/>
              </w:rPr>
              <w:t>教授</w:t>
            </w:r>
          </w:p>
          <w:p w:rsidR="005A6ED1" w:rsidRDefault="005A6ED1" w:rsidP="00AC7EBB">
            <w:pPr>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勞動部門</w:t>
            </w:r>
            <w:r w:rsidR="00F563B1">
              <w:rPr>
                <w:rFonts w:ascii="標楷體" w:eastAsia="標楷體" w:hAnsi="標楷體" w:cs="新細明體" w:hint="eastAsia"/>
                <w:color w:val="000000" w:themeColor="text1"/>
                <w:kern w:val="0"/>
                <w:sz w:val="20"/>
                <w:szCs w:val="20"/>
              </w:rPr>
              <w:t>青少年職訓單位</w:t>
            </w:r>
            <w:r>
              <w:rPr>
                <w:rFonts w:ascii="標楷體" w:eastAsia="標楷體" w:hAnsi="標楷體" w:cs="新細明體" w:hint="eastAsia"/>
                <w:color w:val="000000" w:themeColor="text1"/>
                <w:kern w:val="0"/>
                <w:sz w:val="20"/>
                <w:szCs w:val="20"/>
              </w:rPr>
              <w:t>代表</w:t>
            </w:r>
          </w:p>
          <w:p w:rsidR="005A6ED1" w:rsidRDefault="005A6ED1" w:rsidP="00AC7EBB">
            <w:pPr>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青發署</w:t>
            </w:r>
            <w:r w:rsidR="004A598F">
              <w:rPr>
                <w:rFonts w:ascii="標楷體" w:eastAsia="標楷體" w:hAnsi="標楷體" w:cs="新細明體" w:hint="eastAsia"/>
                <w:color w:val="000000" w:themeColor="text1"/>
                <w:kern w:val="0"/>
                <w:sz w:val="20"/>
                <w:szCs w:val="20"/>
              </w:rPr>
              <w:t>onlight計畫代表</w:t>
            </w:r>
          </w:p>
          <w:p w:rsidR="005A6ED1" w:rsidRDefault="005A6ED1" w:rsidP="00AC7EBB">
            <w:pPr>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家長團體代表</w:t>
            </w:r>
          </w:p>
        </w:tc>
      </w:tr>
      <w:tr w:rsidR="005A6ED1" w:rsidRPr="004D2E2E" w:rsidTr="00AC3D4E">
        <w:trPr>
          <w:gridAfter w:val="2"/>
          <w:wAfter w:w="7513" w:type="dxa"/>
          <w:trHeight w:val="54"/>
        </w:trPr>
        <w:tc>
          <w:tcPr>
            <w:tcW w:w="1384" w:type="dxa"/>
            <w:tcBorders>
              <w:top w:val="nil"/>
              <w:left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p>
        </w:tc>
      </w:tr>
      <w:tr w:rsidR="005A6ED1" w:rsidRPr="00A764FE" w:rsidTr="00AC7EBB">
        <w:trPr>
          <w:trHeight w:val="57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11:</w:t>
            </w:r>
            <w:r>
              <w:rPr>
                <w:rFonts w:ascii="標楷體" w:eastAsia="標楷體" w:hAnsi="標楷體" w:cs="新細明體" w:hint="eastAsia"/>
                <w:color w:val="000000" w:themeColor="text1"/>
                <w:kern w:val="0"/>
                <w:sz w:val="20"/>
                <w:szCs w:val="20"/>
              </w:rPr>
              <w:t>40</w:t>
            </w:r>
            <w:r w:rsidRPr="00A764FE">
              <w:rPr>
                <w:rFonts w:ascii="標楷體" w:eastAsia="標楷體" w:hAnsi="標楷體" w:cs="新細明體"/>
                <w:color w:val="000000" w:themeColor="text1"/>
                <w:kern w:val="0"/>
                <w:sz w:val="20"/>
                <w:szCs w:val="20"/>
              </w:rPr>
              <w:t>-12:</w:t>
            </w:r>
            <w:r>
              <w:rPr>
                <w:rFonts w:ascii="標楷體" w:eastAsia="標楷體" w:hAnsi="標楷體" w:cs="新細明體" w:hint="eastAsia"/>
                <w:color w:val="000000" w:themeColor="text1"/>
                <w:kern w:val="0"/>
                <w:sz w:val="20"/>
                <w:szCs w:val="20"/>
              </w:rPr>
              <w:t>3</w:t>
            </w:r>
            <w:r w:rsidRPr="00A764FE">
              <w:rPr>
                <w:rFonts w:ascii="標楷體" w:eastAsia="標楷體" w:hAnsi="標楷體" w:cs="新細明體"/>
                <w:color w:val="000000" w:themeColor="text1"/>
                <w:kern w:val="0"/>
                <w:sz w:val="20"/>
                <w:szCs w:val="20"/>
              </w:rPr>
              <w:t>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我的未來是夢還是矇</w:t>
            </w:r>
            <w:r w:rsidRPr="004D2E2E">
              <w:rPr>
                <w:rFonts w:ascii="標楷體" w:eastAsia="標楷體" w:hAnsi="標楷體" w:cs="新細明體"/>
                <w:color w:val="000000" w:themeColor="text1"/>
                <w:kern w:val="0"/>
                <w:szCs w:val="24"/>
              </w:rPr>
              <w:t>? –</w:t>
            </w:r>
            <w:r w:rsidRPr="004D2E2E">
              <w:rPr>
                <w:rFonts w:ascii="標楷體" w:eastAsia="標楷體" w:hAnsi="標楷體" w:cs="新細明體" w:hint="eastAsia"/>
                <w:color w:val="000000" w:themeColor="text1"/>
                <w:kern w:val="0"/>
                <w:szCs w:val="24"/>
              </w:rPr>
              <w:t>青少年就業實況分享</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A6ED1" w:rsidRDefault="005A6ED1" w:rsidP="00AC7EBB">
            <w:pPr>
              <w:widowControl/>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 xml:space="preserve">主持　</w:t>
            </w:r>
            <w:r w:rsidRPr="001714F9">
              <w:rPr>
                <w:rFonts w:ascii="標楷體" w:eastAsia="標楷體" w:hAnsi="標楷體" w:cs="新細明體" w:hint="eastAsia"/>
                <w:color w:val="000000" w:themeColor="text1"/>
                <w:kern w:val="0"/>
                <w:sz w:val="20"/>
                <w:szCs w:val="20"/>
              </w:rPr>
              <w:t>基督教救世會</w:t>
            </w:r>
            <w:r>
              <w:rPr>
                <w:rFonts w:ascii="標楷體" w:eastAsia="標楷體" w:hAnsi="標楷體" w:cs="新細明體" w:hint="eastAsia"/>
                <w:color w:val="000000" w:themeColor="text1"/>
                <w:kern w:val="0"/>
                <w:sz w:val="20"/>
                <w:szCs w:val="20"/>
              </w:rPr>
              <w:t xml:space="preserve"> </w:t>
            </w:r>
            <w:r w:rsidRPr="001714F9">
              <w:rPr>
                <w:rFonts w:ascii="標楷體" w:eastAsia="標楷體" w:hAnsi="標楷體" w:cs="新細明體" w:hint="eastAsia"/>
                <w:color w:val="000000" w:themeColor="text1"/>
                <w:kern w:val="0"/>
                <w:sz w:val="20"/>
                <w:szCs w:val="20"/>
              </w:rPr>
              <w:t>解慧珍</w:t>
            </w:r>
            <w:r>
              <w:rPr>
                <w:rFonts w:ascii="標楷體" w:eastAsia="標楷體" w:hAnsi="標楷體" w:cs="新細明體" w:hint="eastAsia"/>
                <w:color w:val="000000" w:themeColor="text1"/>
                <w:kern w:val="0"/>
                <w:sz w:val="20"/>
                <w:szCs w:val="20"/>
              </w:rPr>
              <w:t>執行長</w:t>
            </w:r>
          </w:p>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分享人：</w:t>
            </w:r>
          </w:p>
          <w:p w:rsidR="005A6ED1" w:rsidRPr="00B613F3" w:rsidRDefault="005A6ED1" w:rsidP="00AC7EBB">
            <w:pPr>
              <w:pStyle w:val="a7"/>
              <w:widowControl/>
              <w:numPr>
                <w:ilvl w:val="0"/>
                <w:numId w:val="4"/>
              </w:numPr>
              <w:spacing w:after="150" w:line="300" w:lineRule="auto"/>
              <w:ind w:leftChars="0"/>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逆風</w:t>
            </w:r>
            <w:r w:rsidRPr="00B613F3">
              <w:rPr>
                <w:rFonts w:ascii="標楷體" w:eastAsia="標楷體" w:hAnsi="標楷體" w:cs="新細明體" w:hint="eastAsia"/>
                <w:color w:val="000000" w:themeColor="text1"/>
                <w:kern w:val="0"/>
                <w:sz w:val="20"/>
                <w:szCs w:val="20"/>
              </w:rPr>
              <w:t>服務據點就輔員</w:t>
            </w:r>
          </w:p>
          <w:p w:rsidR="005A6ED1" w:rsidRDefault="005A6ED1" w:rsidP="00AC7EBB">
            <w:pPr>
              <w:pStyle w:val="a7"/>
              <w:widowControl/>
              <w:numPr>
                <w:ilvl w:val="0"/>
                <w:numId w:val="4"/>
              </w:numPr>
              <w:spacing w:after="150" w:line="300" w:lineRule="auto"/>
              <w:ind w:leftChars="0"/>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全家便利商店代表</w:t>
            </w:r>
          </w:p>
          <w:p w:rsidR="005A6ED1" w:rsidRPr="00B613F3" w:rsidRDefault="00540991" w:rsidP="00AC7EBB">
            <w:pPr>
              <w:pStyle w:val="a7"/>
              <w:widowControl/>
              <w:numPr>
                <w:ilvl w:val="0"/>
                <w:numId w:val="4"/>
              </w:numPr>
              <w:spacing w:after="150" w:line="300" w:lineRule="auto"/>
              <w:ind w:leftChars="0"/>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lastRenderedPageBreak/>
              <w:t>輔仁大學</w:t>
            </w:r>
            <w:r w:rsidR="00AD7D88">
              <w:rPr>
                <w:rFonts w:ascii="標楷體" w:eastAsia="標楷體" w:hAnsi="標楷體" w:cs="新細明體" w:hint="eastAsia"/>
                <w:color w:val="000000" w:themeColor="text1"/>
                <w:kern w:val="0"/>
                <w:sz w:val="20"/>
                <w:szCs w:val="20"/>
              </w:rPr>
              <w:t xml:space="preserve">社會工作系　</w:t>
            </w:r>
            <w:r w:rsidR="005A6ED1">
              <w:rPr>
                <w:rFonts w:ascii="標楷體" w:eastAsia="標楷體" w:hAnsi="標楷體" w:cs="新細明體" w:hint="eastAsia"/>
                <w:color w:val="000000" w:themeColor="text1"/>
                <w:kern w:val="0"/>
                <w:sz w:val="20"/>
                <w:szCs w:val="20"/>
              </w:rPr>
              <w:t>林桂碧</w:t>
            </w:r>
            <w:r w:rsidR="00AD7D88">
              <w:rPr>
                <w:rFonts w:ascii="標楷體" w:eastAsia="標楷體" w:hAnsi="標楷體" w:cs="新細明體" w:hint="eastAsia"/>
                <w:color w:val="000000" w:themeColor="text1"/>
                <w:kern w:val="0"/>
                <w:sz w:val="20"/>
                <w:szCs w:val="20"/>
              </w:rPr>
              <w:t>教授</w:t>
            </w:r>
          </w:p>
        </w:tc>
      </w:tr>
      <w:tr w:rsidR="005A6ED1" w:rsidRPr="00A764FE" w:rsidTr="00AC3D4E">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lastRenderedPageBreak/>
              <w:t>12:</w:t>
            </w:r>
            <w:r>
              <w:rPr>
                <w:rFonts w:ascii="標楷體" w:eastAsia="標楷體" w:hAnsi="標楷體" w:cs="新細明體" w:hint="eastAsia"/>
                <w:color w:val="000000" w:themeColor="text1"/>
                <w:kern w:val="0"/>
                <w:sz w:val="20"/>
                <w:szCs w:val="20"/>
              </w:rPr>
              <w:t>4</w:t>
            </w:r>
            <w:r w:rsidRPr="00A764FE">
              <w:rPr>
                <w:rFonts w:ascii="標楷體" w:eastAsia="標楷體" w:hAnsi="標楷體" w:cs="新細明體"/>
                <w:color w:val="000000" w:themeColor="text1"/>
                <w:kern w:val="0"/>
                <w:sz w:val="20"/>
                <w:szCs w:val="20"/>
              </w:rPr>
              <w:t>0-13:30</w:t>
            </w:r>
          </w:p>
        </w:tc>
        <w:tc>
          <w:tcPr>
            <w:tcW w:w="751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午</w:t>
            </w:r>
            <w:r w:rsidR="00C6469F">
              <w:rPr>
                <w:rFonts w:ascii="標楷體" w:eastAsia="標楷體" w:hAnsi="標楷體" w:cs="新細明體" w:hint="eastAsia"/>
                <w:color w:val="000000" w:themeColor="text1"/>
                <w:kern w:val="0"/>
                <w:szCs w:val="24"/>
              </w:rPr>
              <w:t xml:space="preserve">           </w:t>
            </w:r>
            <w:r w:rsidRPr="004D2E2E">
              <w:rPr>
                <w:rFonts w:ascii="標楷體" w:eastAsia="標楷體" w:hAnsi="標楷體" w:cs="新細明體" w:hint="eastAsia"/>
                <w:color w:val="000000" w:themeColor="text1"/>
                <w:kern w:val="0"/>
                <w:szCs w:val="24"/>
              </w:rPr>
              <w:t>餐</w:t>
            </w:r>
          </w:p>
        </w:tc>
      </w:tr>
      <w:tr w:rsidR="005A6ED1" w:rsidRPr="00A764FE" w:rsidTr="00AC3D4E">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13:30-14:</w:t>
            </w:r>
            <w:r>
              <w:rPr>
                <w:rFonts w:ascii="標楷體" w:eastAsia="標楷體" w:hAnsi="標楷體" w:cs="新細明體" w:hint="eastAsia"/>
                <w:color w:val="000000" w:themeColor="text1"/>
                <w:kern w:val="0"/>
                <w:sz w:val="20"/>
                <w:szCs w:val="20"/>
              </w:rPr>
              <w:t>30</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公民咖啡館</w:t>
            </w:r>
          </w:p>
        </w:tc>
        <w:tc>
          <w:tcPr>
            <w:tcW w:w="5245" w:type="dxa"/>
            <w:vMerge w:val="restart"/>
            <w:tcBorders>
              <w:top w:val="nil"/>
              <w:left w:val="nil"/>
              <w:bottom w:val="single" w:sz="8" w:space="0" w:color="auto"/>
              <w:right w:val="single" w:sz="4" w:space="0" w:color="auto"/>
            </w:tcBorders>
            <w:tcMar>
              <w:top w:w="0" w:type="dxa"/>
              <w:left w:w="108" w:type="dxa"/>
              <w:bottom w:w="0" w:type="dxa"/>
              <w:right w:w="108" w:type="dxa"/>
            </w:tcMar>
            <w:hideMark/>
          </w:tcPr>
          <w:p w:rsidR="005A6ED1" w:rsidRDefault="00AD7D88" w:rsidP="00AC7EBB">
            <w:pPr>
              <w:widowControl/>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議題一：</w:t>
            </w:r>
            <w:r w:rsidRPr="00AD7D88">
              <w:rPr>
                <w:rFonts w:ascii="標楷體" w:eastAsia="標楷體" w:hAnsi="標楷體" w:cs="新細明體" w:hint="eastAsia"/>
                <w:color w:val="000000" w:themeColor="text1"/>
                <w:kern w:val="0"/>
                <w:sz w:val="20"/>
                <w:szCs w:val="20"/>
              </w:rPr>
              <w:t>青少年就業現況、困境與需求</w:t>
            </w:r>
          </w:p>
          <w:p w:rsidR="00AD7D88" w:rsidRPr="00A764FE" w:rsidRDefault="00AD7D88" w:rsidP="00AC7EBB">
            <w:pPr>
              <w:widowControl/>
              <w:spacing w:after="150" w:line="300" w:lineRule="auto"/>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議題二：</w:t>
            </w:r>
            <w:r w:rsidRPr="00AD7D88">
              <w:rPr>
                <w:rFonts w:ascii="標楷體" w:eastAsia="標楷體" w:hAnsi="標楷體" w:cs="新細明體" w:hint="eastAsia"/>
                <w:color w:val="000000" w:themeColor="text1"/>
                <w:kern w:val="0"/>
                <w:sz w:val="20"/>
                <w:szCs w:val="20"/>
              </w:rPr>
              <w:t>針對青少年就業困境與需求提出對應方</w:t>
            </w:r>
            <w:r>
              <w:rPr>
                <w:rFonts w:ascii="標楷體" w:eastAsia="標楷體" w:hAnsi="標楷體" w:cs="新細明體" w:hint="eastAsia"/>
                <w:color w:val="000000" w:themeColor="text1"/>
                <w:kern w:val="0"/>
                <w:sz w:val="20"/>
                <w:szCs w:val="20"/>
              </w:rPr>
              <w:t>針（</w:t>
            </w:r>
            <w:r w:rsidRPr="00AD7D88">
              <w:rPr>
                <w:rFonts w:ascii="標楷體" w:eastAsia="標楷體" w:hAnsi="標楷體" w:cs="新細明體" w:hint="eastAsia"/>
                <w:color w:val="000000" w:themeColor="text1"/>
                <w:kern w:val="0"/>
                <w:sz w:val="20"/>
                <w:szCs w:val="20"/>
              </w:rPr>
              <w:t>政策面、民間團體、教育體系、企業雇主、家長</w:t>
            </w:r>
            <w:r>
              <w:rPr>
                <w:rFonts w:ascii="標楷體" w:eastAsia="標楷體" w:hAnsi="標楷體" w:cs="新細明體" w:hint="eastAsia"/>
                <w:color w:val="000000" w:themeColor="text1"/>
                <w:kern w:val="0"/>
                <w:sz w:val="20"/>
                <w:szCs w:val="20"/>
              </w:rPr>
              <w:t>）</w:t>
            </w:r>
          </w:p>
        </w:tc>
      </w:tr>
      <w:tr w:rsidR="005A6ED1" w:rsidRPr="00A764FE" w:rsidTr="00AC3D4E">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14:</w:t>
            </w:r>
            <w:r>
              <w:rPr>
                <w:rFonts w:ascii="標楷體" w:eastAsia="標楷體" w:hAnsi="標楷體" w:cs="新細明體" w:hint="eastAsia"/>
                <w:color w:val="000000" w:themeColor="text1"/>
                <w:kern w:val="0"/>
                <w:sz w:val="20"/>
                <w:szCs w:val="20"/>
              </w:rPr>
              <w:t>30</w:t>
            </w:r>
            <w:r w:rsidRPr="00A764FE">
              <w:rPr>
                <w:rFonts w:ascii="標楷體" w:eastAsia="標楷體" w:hAnsi="標楷體" w:cs="新細明體"/>
                <w:color w:val="000000" w:themeColor="text1"/>
                <w:kern w:val="0"/>
                <w:sz w:val="20"/>
                <w:szCs w:val="20"/>
              </w:rPr>
              <w:t>-1</w:t>
            </w:r>
            <w:r>
              <w:rPr>
                <w:rFonts w:ascii="標楷體" w:eastAsia="標楷體" w:hAnsi="標楷體" w:cs="新細明體" w:hint="eastAsia"/>
                <w:color w:val="000000" w:themeColor="text1"/>
                <w:kern w:val="0"/>
                <w:sz w:val="20"/>
                <w:szCs w:val="20"/>
              </w:rPr>
              <w:t>5</w:t>
            </w:r>
            <w:r w:rsidRPr="00A764FE">
              <w:rPr>
                <w:rFonts w:ascii="標楷體" w:eastAsia="標楷體" w:hAnsi="標楷體" w:cs="新細明體"/>
                <w:color w:val="000000" w:themeColor="text1"/>
                <w:kern w:val="0"/>
                <w:sz w:val="20"/>
                <w:szCs w:val="20"/>
              </w:rPr>
              <w:t>:</w:t>
            </w:r>
            <w:r>
              <w:rPr>
                <w:rFonts w:ascii="標楷體" w:eastAsia="標楷體" w:hAnsi="標楷體" w:cs="新細明體" w:hint="eastAsia"/>
                <w:color w:val="000000" w:themeColor="text1"/>
                <w:kern w:val="0"/>
                <w:sz w:val="20"/>
                <w:szCs w:val="20"/>
              </w:rPr>
              <w:t>30</w:t>
            </w:r>
          </w:p>
        </w:tc>
        <w:tc>
          <w:tcPr>
            <w:tcW w:w="2268" w:type="dxa"/>
            <w:vMerge/>
            <w:tcBorders>
              <w:top w:val="nil"/>
              <w:left w:val="nil"/>
              <w:bottom w:val="single" w:sz="8" w:space="0" w:color="auto"/>
              <w:right w:val="single" w:sz="8" w:space="0" w:color="auto"/>
            </w:tcBorders>
            <w:vAlign w:val="center"/>
            <w:hideMark/>
          </w:tcPr>
          <w:p w:rsidR="005A6ED1" w:rsidRPr="004D2E2E" w:rsidRDefault="005A6ED1" w:rsidP="00AC7EBB">
            <w:pPr>
              <w:widowControl/>
              <w:spacing w:line="300" w:lineRule="auto"/>
              <w:rPr>
                <w:rFonts w:ascii="標楷體" w:eastAsia="標楷體" w:hAnsi="標楷體" w:cs="新細明體"/>
                <w:color w:val="000000" w:themeColor="text1"/>
                <w:kern w:val="0"/>
                <w:szCs w:val="24"/>
              </w:rPr>
            </w:pPr>
          </w:p>
        </w:tc>
        <w:tc>
          <w:tcPr>
            <w:tcW w:w="5245" w:type="dxa"/>
            <w:vMerge/>
            <w:tcBorders>
              <w:top w:val="nil"/>
              <w:left w:val="nil"/>
              <w:bottom w:val="single" w:sz="8" w:space="0" w:color="auto"/>
              <w:right w:val="single" w:sz="4" w:space="0" w:color="auto"/>
            </w:tcBorders>
            <w:vAlign w:val="center"/>
            <w:hideMark/>
          </w:tcPr>
          <w:p w:rsidR="005A6ED1" w:rsidRPr="00A764FE" w:rsidRDefault="005A6ED1" w:rsidP="00AC7EBB">
            <w:pPr>
              <w:widowControl/>
              <w:spacing w:line="300" w:lineRule="auto"/>
              <w:rPr>
                <w:rFonts w:ascii="標楷體" w:eastAsia="標楷體" w:hAnsi="標楷體" w:cs="新細明體"/>
                <w:color w:val="000000" w:themeColor="text1"/>
                <w:kern w:val="0"/>
                <w:sz w:val="20"/>
                <w:szCs w:val="20"/>
              </w:rPr>
            </w:pPr>
          </w:p>
        </w:tc>
      </w:tr>
      <w:tr w:rsidR="004A598F" w:rsidRPr="00A764FE" w:rsidTr="00AC3D4E">
        <w:trPr>
          <w:trHeight w:val="172"/>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A598F" w:rsidRPr="00A764FE" w:rsidRDefault="004A598F" w:rsidP="00AC7EBB">
            <w:pPr>
              <w:widowControl/>
              <w:spacing w:after="150" w:line="300" w:lineRule="auto"/>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15:30-16:00</w:t>
            </w:r>
          </w:p>
        </w:tc>
        <w:tc>
          <w:tcPr>
            <w:tcW w:w="7513"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tcPr>
          <w:p w:rsidR="004A598F" w:rsidRPr="004D2E2E" w:rsidRDefault="004A598F"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茶敘</w:t>
            </w:r>
          </w:p>
        </w:tc>
      </w:tr>
      <w:tr w:rsidR="005A6ED1" w:rsidRPr="00A764FE" w:rsidTr="00AC3D4E">
        <w:trPr>
          <w:trHeight w:val="917"/>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6ED1" w:rsidRPr="00A764FE" w:rsidRDefault="005A6ED1" w:rsidP="00AC7EBB">
            <w:pPr>
              <w:widowControl/>
              <w:spacing w:after="150" w:line="300" w:lineRule="auto"/>
              <w:jc w:val="center"/>
              <w:rPr>
                <w:rFonts w:ascii="標楷體" w:eastAsia="標楷體" w:hAnsi="標楷體" w:cs="新細明體"/>
                <w:color w:val="000000" w:themeColor="text1"/>
                <w:kern w:val="0"/>
                <w:sz w:val="20"/>
                <w:szCs w:val="20"/>
              </w:rPr>
            </w:pPr>
            <w:r w:rsidRPr="00A764FE">
              <w:rPr>
                <w:rFonts w:ascii="標楷體" w:eastAsia="標楷體" w:hAnsi="標楷體" w:cs="新細明體"/>
                <w:color w:val="000000" w:themeColor="text1"/>
                <w:kern w:val="0"/>
                <w:sz w:val="20"/>
                <w:szCs w:val="20"/>
              </w:rPr>
              <w:t>1</w:t>
            </w:r>
            <w:r>
              <w:rPr>
                <w:rFonts w:ascii="標楷體" w:eastAsia="標楷體" w:hAnsi="標楷體" w:cs="新細明體" w:hint="eastAsia"/>
                <w:color w:val="000000" w:themeColor="text1"/>
                <w:kern w:val="0"/>
                <w:sz w:val="20"/>
                <w:szCs w:val="20"/>
              </w:rPr>
              <w:t>6</w:t>
            </w:r>
            <w:r w:rsidRPr="00A764FE">
              <w:rPr>
                <w:rFonts w:ascii="標楷體" w:eastAsia="標楷體" w:hAnsi="標楷體" w:cs="新細明體"/>
                <w:color w:val="000000" w:themeColor="text1"/>
                <w:kern w:val="0"/>
                <w:sz w:val="20"/>
                <w:szCs w:val="20"/>
              </w:rPr>
              <w:t>:</w:t>
            </w:r>
            <w:r>
              <w:rPr>
                <w:rFonts w:ascii="標楷體" w:eastAsia="標楷體" w:hAnsi="標楷體" w:cs="新細明體" w:hint="eastAsia"/>
                <w:color w:val="000000" w:themeColor="text1"/>
                <w:kern w:val="0"/>
                <w:sz w:val="20"/>
                <w:szCs w:val="20"/>
              </w:rPr>
              <w:t>0</w:t>
            </w:r>
            <w:r w:rsidRPr="00A764FE">
              <w:rPr>
                <w:rFonts w:ascii="標楷體" w:eastAsia="標楷體" w:hAnsi="標楷體" w:cs="新細明體"/>
                <w:color w:val="000000" w:themeColor="text1"/>
                <w:kern w:val="0"/>
                <w:sz w:val="20"/>
                <w:szCs w:val="20"/>
              </w:rPr>
              <w:t>0-1</w:t>
            </w:r>
            <w:r>
              <w:rPr>
                <w:rFonts w:ascii="標楷體" w:eastAsia="標楷體" w:hAnsi="標楷體" w:cs="新細明體" w:hint="eastAsia"/>
                <w:color w:val="000000" w:themeColor="text1"/>
                <w:kern w:val="0"/>
                <w:sz w:val="20"/>
                <w:szCs w:val="20"/>
              </w:rPr>
              <w:t>7</w:t>
            </w:r>
            <w:r w:rsidRPr="00A764FE">
              <w:rPr>
                <w:rFonts w:ascii="標楷體" w:eastAsia="標楷體" w:hAnsi="標楷體" w:cs="新細明體"/>
                <w:color w:val="000000" w:themeColor="text1"/>
                <w:kern w:val="0"/>
                <w:sz w:val="20"/>
                <w:szCs w:val="20"/>
              </w:rPr>
              <w:t>:</w:t>
            </w:r>
            <w:r>
              <w:rPr>
                <w:rFonts w:ascii="標楷體" w:eastAsia="標楷體" w:hAnsi="標楷體" w:cs="新細明體" w:hint="eastAsia"/>
                <w:color w:val="000000" w:themeColor="text1"/>
                <w:kern w:val="0"/>
                <w:sz w:val="20"/>
                <w:szCs w:val="20"/>
              </w:rPr>
              <w:t>0</w:t>
            </w:r>
            <w:r w:rsidRPr="00A764FE">
              <w:rPr>
                <w:rFonts w:ascii="標楷體" w:eastAsia="標楷體" w:hAnsi="標楷體" w:cs="新細明體"/>
                <w:color w:val="000000" w:themeColor="text1"/>
                <w:kern w:val="0"/>
                <w:sz w:val="20"/>
                <w:szCs w:val="20"/>
              </w:rPr>
              <w:t>0</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A6ED1" w:rsidRPr="004D2E2E" w:rsidRDefault="005A6ED1" w:rsidP="00AC7EBB">
            <w:pPr>
              <w:widowControl/>
              <w:spacing w:after="150" w:line="300" w:lineRule="auto"/>
              <w:jc w:val="center"/>
              <w:rPr>
                <w:rFonts w:ascii="標楷體" w:eastAsia="標楷體" w:hAnsi="標楷體" w:cs="新細明體"/>
                <w:color w:val="000000" w:themeColor="text1"/>
                <w:kern w:val="0"/>
                <w:szCs w:val="24"/>
              </w:rPr>
            </w:pPr>
            <w:r w:rsidRPr="004D2E2E">
              <w:rPr>
                <w:rFonts w:ascii="標楷體" w:eastAsia="標楷體" w:hAnsi="標楷體" w:cs="新細明體" w:hint="eastAsia"/>
                <w:color w:val="000000" w:themeColor="text1"/>
                <w:kern w:val="0"/>
                <w:szCs w:val="24"/>
              </w:rPr>
              <w:t>綜合討論</w:t>
            </w:r>
            <w:r w:rsidR="004A598F" w:rsidRPr="004D2E2E">
              <w:rPr>
                <w:rFonts w:ascii="標楷體" w:eastAsia="標楷體" w:hAnsi="標楷體" w:cs="新細明體" w:hint="eastAsia"/>
                <w:color w:val="000000" w:themeColor="text1"/>
                <w:kern w:val="0"/>
                <w:szCs w:val="24"/>
              </w:rPr>
              <w:t>/閉幕</w:t>
            </w:r>
          </w:p>
        </w:tc>
        <w:tc>
          <w:tcPr>
            <w:tcW w:w="5245"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5A6ED1" w:rsidRPr="00A764FE"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主持人：台少盟秘書長</w:t>
            </w:r>
            <w:r w:rsidRPr="00A764FE">
              <w:rPr>
                <w:rFonts w:ascii="標楷體" w:eastAsia="標楷體" w:hAnsi="標楷體" w:cs="新細明體"/>
                <w:color w:val="000000" w:themeColor="text1"/>
                <w:kern w:val="0"/>
                <w:sz w:val="20"/>
                <w:szCs w:val="20"/>
              </w:rPr>
              <w:t> </w:t>
            </w:r>
            <w:r w:rsidRPr="00A764FE">
              <w:rPr>
                <w:rFonts w:ascii="標楷體" w:eastAsia="標楷體" w:hAnsi="標楷體" w:cs="新細明體" w:hint="eastAsia"/>
                <w:color w:val="000000" w:themeColor="text1"/>
                <w:kern w:val="0"/>
                <w:sz w:val="20"/>
                <w:szCs w:val="20"/>
              </w:rPr>
              <w:t>葉大華</w:t>
            </w:r>
          </w:p>
          <w:p w:rsidR="002375EA" w:rsidRDefault="005A6ED1" w:rsidP="00AC7EBB">
            <w:pPr>
              <w:widowControl/>
              <w:spacing w:after="150" w:line="300" w:lineRule="auto"/>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與談人：</w:t>
            </w:r>
            <w:r w:rsidR="002375EA">
              <w:rPr>
                <w:rFonts w:ascii="標楷體" w:eastAsia="標楷體" w:hAnsi="標楷體" w:cs="新細明體" w:hint="eastAsia"/>
                <w:color w:val="000000" w:themeColor="text1"/>
                <w:kern w:val="0"/>
                <w:sz w:val="20"/>
                <w:szCs w:val="20"/>
              </w:rPr>
              <w:t>立法委員、</w:t>
            </w:r>
            <w:r w:rsidRPr="00A764FE">
              <w:rPr>
                <w:rFonts w:ascii="標楷體" w:eastAsia="標楷體" w:hAnsi="標楷體" w:cs="新細明體" w:hint="eastAsia"/>
                <w:color w:val="000000" w:themeColor="text1"/>
                <w:kern w:val="0"/>
                <w:sz w:val="20"/>
                <w:szCs w:val="20"/>
              </w:rPr>
              <w:t>政府單位主管、學界專家、民間機構</w:t>
            </w:r>
          </w:p>
          <w:p w:rsidR="005A6ED1" w:rsidRPr="00A764FE" w:rsidRDefault="005A6ED1" w:rsidP="002375EA">
            <w:pPr>
              <w:widowControl/>
              <w:spacing w:after="150" w:line="300" w:lineRule="auto"/>
              <w:ind w:firstLineChars="400" w:firstLine="800"/>
              <w:rPr>
                <w:rFonts w:ascii="標楷體" w:eastAsia="標楷體" w:hAnsi="標楷體" w:cs="新細明體"/>
                <w:color w:val="000000" w:themeColor="text1"/>
                <w:kern w:val="0"/>
                <w:sz w:val="20"/>
                <w:szCs w:val="20"/>
              </w:rPr>
            </w:pPr>
            <w:r w:rsidRPr="00A764FE">
              <w:rPr>
                <w:rFonts w:ascii="標楷體" w:eastAsia="標楷體" w:hAnsi="標楷體" w:cs="新細明體" w:hint="eastAsia"/>
                <w:color w:val="000000" w:themeColor="text1"/>
                <w:kern w:val="0"/>
                <w:sz w:val="20"/>
                <w:szCs w:val="20"/>
              </w:rPr>
              <w:t>主管</w:t>
            </w:r>
          </w:p>
        </w:tc>
      </w:tr>
    </w:tbl>
    <w:p w:rsidR="00C16307" w:rsidRDefault="00C16307" w:rsidP="00AC7EBB">
      <w:pPr>
        <w:spacing w:line="300" w:lineRule="auto"/>
        <w:rPr>
          <w:rFonts w:ascii="標楷體" w:eastAsia="標楷體" w:hAnsi="標楷體"/>
          <w:b/>
        </w:rPr>
      </w:pPr>
    </w:p>
    <w:p w:rsidR="009C31E2" w:rsidRDefault="00405AE7" w:rsidP="00AC7EBB">
      <w:pPr>
        <w:spacing w:line="300" w:lineRule="auto"/>
        <w:rPr>
          <w:rFonts w:ascii="標楷體" w:eastAsia="標楷體" w:hAnsi="標楷體"/>
          <w:b/>
        </w:rPr>
      </w:pPr>
      <w:r>
        <w:rPr>
          <w:rFonts w:ascii="標楷體" w:eastAsia="標楷體" w:hAnsi="標楷體" w:hint="eastAsia"/>
          <w:b/>
        </w:rPr>
        <w:t>八</w:t>
      </w:r>
      <w:r w:rsidRPr="00F013C0">
        <w:rPr>
          <w:rFonts w:ascii="標楷體" w:eastAsia="標楷體" w:hAnsi="標楷體" w:hint="eastAsia"/>
          <w:b/>
        </w:rPr>
        <w:t>、活動報名資訊:</w:t>
      </w:r>
    </w:p>
    <w:p w:rsidR="00405AE7" w:rsidRDefault="00CB01BB" w:rsidP="00AC7EBB">
      <w:pPr>
        <w:spacing w:line="300" w:lineRule="auto"/>
        <w:rPr>
          <w:rFonts w:ascii="標楷體" w:eastAsia="標楷體" w:hAnsi="標楷體"/>
        </w:rPr>
      </w:pPr>
      <w:r>
        <w:rPr>
          <w:rFonts w:ascii="標楷體" w:eastAsia="標楷體" w:hAnsi="標楷體" w:hint="eastAsia"/>
        </w:rPr>
        <w:t>1.</w:t>
      </w:r>
      <w:r w:rsidR="009C31E2">
        <w:rPr>
          <w:rFonts w:ascii="標楷體" w:eastAsia="標楷體" w:hAnsi="標楷體" w:hint="eastAsia"/>
        </w:rPr>
        <w:t>報名表</w:t>
      </w:r>
    </w:p>
    <w:tbl>
      <w:tblPr>
        <w:tblStyle w:val="a8"/>
        <w:tblW w:w="8897" w:type="dxa"/>
        <w:tblLook w:val="04A0" w:firstRow="1" w:lastRow="0" w:firstColumn="1" w:lastColumn="0" w:noHBand="0" w:noVBand="1"/>
      </w:tblPr>
      <w:tblGrid>
        <w:gridCol w:w="1242"/>
        <w:gridCol w:w="2938"/>
        <w:gridCol w:w="748"/>
        <w:gridCol w:w="3969"/>
      </w:tblGrid>
      <w:tr w:rsidR="009C31E2" w:rsidTr="00B733B4">
        <w:tc>
          <w:tcPr>
            <w:tcW w:w="1242" w:type="dxa"/>
          </w:tcPr>
          <w:p w:rsidR="009C31E2" w:rsidRDefault="009C31E2" w:rsidP="00AC7EBB">
            <w:pPr>
              <w:spacing w:line="300" w:lineRule="auto"/>
              <w:rPr>
                <w:rFonts w:ascii="標楷體" w:eastAsia="標楷體" w:hAnsi="標楷體"/>
              </w:rPr>
            </w:pPr>
            <w:r>
              <w:rPr>
                <w:rFonts w:ascii="標楷體" w:eastAsia="標楷體" w:hAnsi="標楷體" w:hint="eastAsia"/>
              </w:rPr>
              <w:t>姓名</w:t>
            </w:r>
          </w:p>
        </w:tc>
        <w:tc>
          <w:tcPr>
            <w:tcW w:w="2938" w:type="dxa"/>
          </w:tcPr>
          <w:p w:rsidR="009C31E2" w:rsidRDefault="009C31E2" w:rsidP="00AC7EBB">
            <w:pPr>
              <w:spacing w:line="300" w:lineRule="auto"/>
              <w:rPr>
                <w:rFonts w:ascii="標楷體" w:eastAsia="標楷體" w:hAnsi="標楷體"/>
              </w:rPr>
            </w:pPr>
          </w:p>
        </w:tc>
        <w:tc>
          <w:tcPr>
            <w:tcW w:w="748" w:type="dxa"/>
          </w:tcPr>
          <w:p w:rsidR="009C31E2" w:rsidRDefault="009C31E2" w:rsidP="00AC7EBB">
            <w:pPr>
              <w:spacing w:line="300" w:lineRule="auto"/>
              <w:rPr>
                <w:rFonts w:ascii="標楷體" w:eastAsia="標楷體" w:hAnsi="標楷體"/>
              </w:rPr>
            </w:pPr>
            <w:r>
              <w:rPr>
                <w:rFonts w:ascii="標楷體" w:eastAsia="標楷體" w:hAnsi="標楷體" w:hint="eastAsia"/>
              </w:rPr>
              <w:t>職稱</w:t>
            </w:r>
          </w:p>
        </w:tc>
        <w:tc>
          <w:tcPr>
            <w:tcW w:w="3969" w:type="dxa"/>
          </w:tcPr>
          <w:p w:rsidR="009C31E2" w:rsidRDefault="009C31E2" w:rsidP="00AC7EBB">
            <w:pPr>
              <w:spacing w:line="300" w:lineRule="auto"/>
              <w:rPr>
                <w:rFonts w:ascii="標楷體" w:eastAsia="標楷體" w:hAnsi="標楷體"/>
              </w:rPr>
            </w:pPr>
          </w:p>
        </w:tc>
      </w:tr>
      <w:tr w:rsidR="009C31E2" w:rsidTr="00B733B4">
        <w:tc>
          <w:tcPr>
            <w:tcW w:w="1242" w:type="dxa"/>
          </w:tcPr>
          <w:p w:rsidR="009C31E2" w:rsidRDefault="009C31E2" w:rsidP="00AC7EBB">
            <w:pPr>
              <w:spacing w:line="300" w:lineRule="auto"/>
              <w:rPr>
                <w:rFonts w:ascii="標楷體" w:eastAsia="標楷體" w:hAnsi="標楷體"/>
              </w:rPr>
            </w:pPr>
            <w:r>
              <w:rPr>
                <w:rFonts w:ascii="標楷體" w:eastAsia="標楷體" w:hAnsi="標楷體" w:hint="eastAsia"/>
              </w:rPr>
              <w:t>服務單位</w:t>
            </w:r>
          </w:p>
        </w:tc>
        <w:tc>
          <w:tcPr>
            <w:tcW w:w="7655" w:type="dxa"/>
            <w:gridSpan w:val="3"/>
          </w:tcPr>
          <w:p w:rsidR="009C31E2" w:rsidRDefault="009C31E2" w:rsidP="00AC7EBB">
            <w:pPr>
              <w:spacing w:line="300" w:lineRule="auto"/>
              <w:rPr>
                <w:rFonts w:ascii="標楷體" w:eastAsia="標楷體" w:hAnsi="標楷體"/>
              </w:rPr>
            </w:pPr>
          </w:p>
        </w:tc>
      </w:tr>
      <w:tr w:rsidR="009C31E2" w:rsidTr="00B733B4">
        <w:tc>
          <w:tcPr>
            <w:tcW w:w="1242" w:type="dxa"/>
          </w:tcPr>
          <w:p w:rsidR="009C31E2" w:rsidRDefault="009C31E2" w:rsidP="00AC7EBB">
            <w:pPr>
              <w:spacing w:line="300" w:lineRule="auto"/>
              <w:rPr>
                <w:rFonts w:ascii="標楷體" w:eastAsia="標楷體" w:hAnsi="標楷體"/>
              </w:rPr>
            </w:pPr>
            <w:r>
              <w:rPr>
                <w:rFonts w:ascii="標楷體" w:eastAsia="標楷體" w:hAnsi="標楷體" w:hint="eastAsia"/>
              </w:rPr>
              <w:t>通訊地址</w:t>
            </w:r>
          </w:p>
        </w:tc>
        <w:tc>
          <w:tcPr>
            <w:tcW w:w="7655" w:type="dxa"/>
            <w:gridSpan w:val="3"/>
          </w:tcPr>
          <w:p w:rsidR="009C31E2" w:rsidRDefault="009C31E2" w:rsidP="00AC7EBB">
            <w:pPr>
              <w:spacing w:line="300" w:lineRule="auto"/>
              <w:rPr>
                <w:rFonts w:ascii="標楷體" w:eastAsia="標楷體" w:hAnsi="標楷體"/>
              </w:rPr>
            </w:pPr>
          </w:p>
        </w:tc>
      </w:tr>
      <w:tr w:rsidR="009C31E2" w:rsidTr="00B733B4">
        <w:tc>
          <w:tcPr>
            <w:tcW w:w="1242" w:type="dxa"/>
          </w:tcPr>
          <w:p w:rsidR="009C31E2" w:rsidRDefault="00C60767" w:rsidP="00AC7EBB">
            <w:pPr>
              <w:spacing w:line="300" w:lineRule="auto"/>
              <w:rPr>
                <w:rFonts w:ascii="標楷體" w:eastAsia="標楷體" w:hAnsi="標楷體"/>
              </w:rPr>
            </w:pPr>
            <w:r>
              <w:rPr>
                <w:rFonts w:ascii="標楷體" w:eastAsia="標楷體" w:hAnsi="標楷體" w:hint="eastAsia"/>
              </w:rPr>
              <w:t>聯絡電話</w:t>
            </w:r>
          </w:p>
        </w:tc>
        <w:tc>
          <w:tcPr>
            <w:tcW w:w="2938" w:type="dxa"/>
          </w:tcPr>
          <w:p w:rsidR="009C31E2" w:rsidRDefault="009C31E2" w:rsidP="00AC7EBB">
            <w:pPr>
              <w:spacing w:line="300" w:lineRule="auto"/>
              <w:rPr>
                <w:rFonts w:ascii="標楷體" w:eastAsia="標楷體" w:hAnsi="標楷體"/>
              </w:rPr>
            </w:pPr>
          </w:p>
        </w:tc>
        <w:tc>
          <w:tcPr>
            <w:tcW w:w="748" w:type="dxa"/>
          </w:tcPr>
          <w:p w:rsidR="009C31E2" w:rsidRDefault="00C60767" w:rsidP="00AC7EBB">
            <w:pPr>
              <w:spacing w:line="300" w:lineRule="auto"/>
              <w:rPr>
                <w:rFonts w:ascii="標楷體" w:eastAsia="標楷體" w:hAnsi="標楷體"/>
              </w:rPr>
            </w:pPr>
            <w:r>
              <w:rPr>
                <w:rFonts w:ascii="標楷體" w:eastAsia="標楷體" w:hAnsi="標楷體" w:hint="eastAsia"/>
              </w:rPr>
              <w:t>傳真</w:t>
            </w:r>
          </w:p>
        </w:tc>
        <w:tc>
          <w:tcPr>
            <w:tcW w:w="3969" w:type="dxa"/>
          </w:tcPr>
          <w:p w:rsidR="009C31E2" w:rsidRDefault="009C31E2" w:rsidP="00AC7EBB">
            <w:pPr>
              <w:spacing w:line="300" w:lineRule="auto"/>
              <w:rPr>
                <w:rFonts w:ascii="標楷體" w:eastAsia="標楷體" w:hAnsi="標楷體"/>
              </w:rPr>
            </w:pPr>
          </w:p>
        </w:tc>
      </w:tr>
      <w:tr w:rsidR="00C60767" w:rsidTr="00B733B4">
        <w:tc>
          <w:tcPr>
            <w:tcW w:w="1242" w:type="dxa"/>
          </w:tcPr>
          <w:p w:rsidR="00C60767" w:rsidRDefault="00C60767" w:rsidP="00AC7EBB">
            <w:pPr>
              <w:spacing w:line="300" w:lineRule="auto"/>
              <w:rPr>
                <w:rFonts w:ascii="標楷體" w:eastAsia="標楷體" w:hAnsi="標楷體"/>
              </w:rPr>
            </w:pPr>
            <w:r>
              <w:rPr>
                <w:rFonts w:ascii="標楷體" w:eastAsia="標楷體" w:hAnsi="標楷體" w:hint="eastAsia"/>
              </w:rPr>
              <w:t>E-mail</w:t>
            </w:r>
          </w:p>
        </w:tc>
        <w:tc>
          <w:tcPr>
            <w:tcW w:w="7655" w:type="dxa"/>
            <w:gridSpan w:val="3"/>
          </w:tcPr>
          <w:p w:rsidR="00C60767" w:rsidRDefault="00C60767" w:rsidP="00AC7EBB">
            <w:pPr>
              <w:spacing w:line="300" w:lineRule="auto"/>
              <w:rPr>
                <w:rFonts w:ascii="標楷體" w:eastAsia="標楷體" w:hAnsi="標楷體"/>
              </w:rPr>
            </w:pPr>
          </w:p>
        </w:tc>
      </w:tr>
      <w:tr w:rsidR="00C60767" w:rsidTr="00B733B4">
        <w:tc>
          <w:tcPr>
            <w:tcW w:w="1242" w:type="dxa"/>
          </w:tcPr>
          <w:p w:rsidR="00C60767" w:rsidRDefault="00C60767" w:rsidP="00AC7EBB">
            <w:pPr>
              <w:spacing w:line="300" w:lineRule="auto"/>
              <w:rPr>
                <w:rFonts w:ascii="標楷體" w:eastAsia="標楷體" w:hAnsi="標楷體"/>
              </w:rPr>
            </w:pPr>
            <w:r>
              <w:rPr>
                <w:rFonts w:ascii="標楷體" w:eastAsia="標楷體" w:hAnsi="標楷體" w:hint="eastAsia"/>
              </w:rPr>
              <w:t>午餐</w:t>
            </w:r>
          </w:p>
        </w:tc>
        <w:tc>
          <w:tcPr>
            <w:tcW w:w="7655" w:type="dxa"/>
            <w:gridSpan w:val="3"/>
          </w:tcPr>
          <w:p w:rsidR="00C60767" w:rsidRDefault="00C60767" w:rsidP="00AC7EBB">
            <w:pPr>
              <w:spacing w:line="300" w:lineRule="auto"/>
              <w:rPr>
                <w:rFonts w:ascii="標楷體" w:eastAsia="標楷體" w:hAnsi="標楷體"/>
              </w:rPr>
            </w:pPr>
            <w:r>
              <w:rPr>
                <w:rFonts w:ascii="標楷體" w:eastAsia="標楷體" w:hAnsi="標楷體" w:hint="eastAsia"/>
              </w:rPr>
              <w:t>請勾選: □葷食   □素食   □不需午餐</w:t>
            </w:r>
          </w:p>
        </w:tc>
      </w:tr>
    </w:tbl>
    <w:p w:rsidR="006F5C4F" w:rsidRDefault="006F5C4F" w:rsidP="006F5C4F">
      <w:pPr>
        <w:pStyle w:val="a7"/>
        <w:spacing w:line="300" w:lineRule="auto"/>
        <w:ind w:leftChars="0" w:left="360"/>
        <w:rPr>
          <w:rFonts w:ascii="標楷體" w:eastAsia="標楷體" w:hAnsi="標楷體"/>
        </w:rPr>
      </w:pPr>
    </w:p>
    <w:p w:rsidR="00C60767" w:rsidRPr="006F5C4F" w:rsidRDefault="006F5C4F" w:rsidP="006F5C4F">
      <w:pPr>
        <w:spacing w:line="300" w:lineRule="auto"/>
        <w:rPr>
          <w:rFonts w:ascii="標楷體" w:eastAsia="標楷體" w:hAnsi="標楷體"/>
        </w:rPr>
      </w:pPr>
      <w:r>
        <w:rPr>
          <w:rFonts w:ascii="標楷體" w:eastAsia="標楷體" w:hAnsi="標楷體" w:hint="eastAsia"/>
        </w:rPr>
        <w:t>2.報名一律採取線</w:t>
      </w:r>
      <w:r w:rsidR="00C60767" w:rsidRPr="006F5C4F">
        <w:rPr>
          <w:rFonts w:ascii="標楷體" w:eastAsia="標楷體" w:hAnsi="標楷體" w:hint="eastAsia"/>
        </w:rPr>
        <w:t>上報名，請上台少盟官網</w:t>
      </w:r>
      <w:hyperlink r:id="rId9" w:history="1">
        <w:r w:rsidR="00C60767" w:rsidRPr="006F5C4F">
          <w:rPr>
            <w:rStyle w:val="a9"/>
            <w:rFonts w:ascii="標楷體" w:eastAsia="標楷體" w:hAnsi="標楷體"/>
          </w:rPr>
          <w:t>http://www.youthrights.org.tw/</w:t>
        </w:r>
      </w:hyperlink>
    </w:p>
    <w:p w:rsidR="00C60767" w:rsidRPr="00CB01BB" w:rsidRDefault="00C60767" w:rsidP="00AC7EBB">
      <w:pPr>
        <w:spacing w:line="300" w:lineRule="auto"/>
        <w:ind w:firstLineChars="100" w:firstLine="240"/>
        <w:rPr>
          <w:rFonts w:ascii="標楷體" w:eastAsia="標楷體" w:hAnsi="標楷體"/>
        </w:rPr>
      </w:pPr>
      <w:r w:rsidRPr="00CB01BB">
        <w:rPr>
          <w:rFonts w:ascii="標楷體" w:eastAsia="標楷體" w:hAnsi="標楷體" w:hint="eastAsia"/>
        </w:rPr>
        <w:t>點選【活動訊息】</w:t>
      </w:r>
      <w:r w:rsidR="00CB01BB">
        <w:rPr>
          <w:rFonts w:ascii="標楷體" w:eastAsia="標楷體" w:hAnsi="標楷體" w:hint="eastAsia"/>
        </w:rPr>
        <w:t>填寫報名表</w:t>
      </w:r>
      <w:r w:rsidR="006F5C4F">
        <w:rPr>
          <w:rFonts w:ascii="新細明體" w:eastAsia="新細明體" w:hAnsi="新細明體" w:hint="eastAsia"/>
        </w:rPr>
        <w:t>。</w:t>
      </w:r>
    </w:p>
    <w:p w:rsidR="006B45F9" w:rsidRDefault="006B45F9" w:rsidP="006B45F9">
      <w:pPr>
        <w:spacing w:line="300" w:lineRule="auto"/>
        <w:rPr>
          <w:rFonts w:ascii="標楷體" w:eastAsia="標楷體" w:hAnsi="標楷體"/>
        </w:rPr>
      </w:pPr>
      <w:r>
        <w:rPr>
          <w:rFonts w:ascii="標楷體" w:eastAsia="標楷體" w:hAnsi="標楷體" w:hint="eastAsia"/>
        </w:rPr>
        <w:t>3.</w:t>
      </w:r>
      <w:r w:rsidR="00CB01BB" w:rsidRPr="006B45F9">
        <w:rPr>
          <w:rFonts w:ascii="標楷體" w:eastAsia="標楷體" w:hAnsi="標楷體" w:hint="eastAsia"/>
        </w:rPr>
        <w:t>報名日期：10</w:t>
      </w:r>
      <w:r w:rsidR="00EE1854" w:rsidRPr="006B45F9">
        <w:rPr>
          <w:rFonts w:ascii="標楷體" w:eastAsia="標楷體" w:hAnsi="標楷體" w:hint="eastAsia"/>
        </w:rPr>
        <w:t>5</w:t>
      </w:r>
      <w:r w:rsidR="00CB01BB" w:rsidRPr="006B45F9">
        <w:rPr>
          <w:rFonts w:ascii="標楷體" w:eastAsia="標楷體" w:hAnsi="標楷體" w:hint="eastAsia"/>
        </w:rPr>
        <w:t>年</w:t>
      </w:r>
      <w:r w:rsidR="00EE1854" w:rsidRPr="006B45F9">
        <w:rPr>
          <w:rFonts w:ascii="標楷體" w:eastAsia="標楷體" w:hAnsi="標楷體" w:hint="eastAsia"/>
        </w:rPr>
        <w:t>1</w:t>
      </w:r>
      <w:r w:rsidR="00CB01BB" w:rsidRPr="006B45F9">
        <w:rPr>
          <w:rFonts w:ascii="標楷體" w:eastAsia="標楷體" w:hAnsi="標楷體" w:hint="eastAsia"/>
        </w:rPr>
        <w:t>月</w:t>
      </w:r>
      <w:r w:rsidR="00EE1854" w:rsidRPr="006B45F9">
        <w:rPr>
          <w:rFonts w:ascii="標楷體" w:eastAsia="標楷體" w:hAnsi="標楷體" w:hint="eastAsia"/>
        </w:rPr>
        <w:t>5</w:t>
      </w:r>
      <w:r w:rsidR="00CB01BB" w:rsidRPr="006B45F9">
        <w:rPr>
          <w:rFonts w:ascii="標楷體" w:eastAsia="標楷體" w:hAnsi="標楷體" w:hint="eastAsia"/>
        </w:rPr>
        <w:t>日～105年1月</w:t>
      </w:r>
      <w:r w:rsidR="00EE1854" w:rsidRPr="006B45F9">
        <w:rPr>
          <w:rFonts w:ascii="標楷體" w:eastAsia="標楷體" w:hAnsi="標楷體" w:hint="eastAsia"/>
        </w:rPr>
        <w:t>2</w:t>
      </w:r>
      <w:r w:rsidR="001B6B33" w:rsidRPr="006B45F9">
        <w:rPr>
          <w:rFonts w:ascii="標楷體" w:eastAsia="標楷體" w:hAnsi="標楷體" w:hint="eastAsia"/>
        </w:rPr>
        <w:t>1</w:t>
      </w:r>
      <w:r w:rsidR="00CB01BB" w:rsidRPr="006B45F9">
        <w:rPr>
          <w:rFonts w:ascii="標楷體" w:eastAsia="標楷體" w:hAnsi="標楷體" w:hint="eastAsia"/>
        </w:rPr>
        <w:t>日</w:t>
      </w:r>
      <w:r w:rsidR="006F5C4F" w:rsidRPr="006B45F9">
        <w:rPr>
          <w:rFonts w:ascii="新細明體" w:eastAsia="新細明體" w:hAnsi="新細明體" w:hint="eastAsia"/>
        </w:rPr>
        <w:t>，</w:t>
      </w:r>
      <w:r w:rsidR="00CB01BB" w:rsidRPr="006B45F9">
        <w:rPr>
          <w:rFonts w:ascii="標楷體" w:eastAsia="標楷體" w:hAnsi="標楷體" w:hint="eastAsia"/>
        </w:rPr>
        <w:t>報名上限為一百人，若遇額滿</w:t>
      </w:r>
    </w:p>
    <w:p w:rsidR="00CB01BB" w:rsidRPr="006B45F9" w:rsidRDefault="00CB01BB" w:rsidP="006B45F9">
      <w:pPr>
        <w:spacing w:line="300" w:lineRule="auto"/>
        <w:ind w:firstLineChars="100" w:firstLine="240"/>
        <w:rPr>
          <w:rFonts w:ascii="標楷體" w:eastAsia="標楷體" w:hAnsi="標楷體"/>
        </w:rPr>
      </w:pPr>
      <w:r w:rsidRPr="006B45F9">
        <w:rPr>
          <w:rFonts w:ascii="標楷體" w:eastAsia="標楷體" w:hAnsi="標楷體" w:hint="eastAsia"/>
        </w:rPr>
        <w:t>則依序遞補。完成報名手續，台少盟將以E-mail確認報名完成。</w:t>
      </w:r>
    </w:p>
    <w:p w:rsidR="00F555AC" w:rsidRPr="006B45F9" w:rsidRDefault="006B45F9" w:rsidP="006B45F9">
      <w:pPr>
        <w:spacing w:line="300" w:lineRule="auto"/>
        <w:rPr>
          <w:rFonts w:ascii="標楷體" w:eastAsia="標楷體" w:hAnsi="標楷體"/>
        </w:rPr>
      </w:pPr>
      <w:r>
        <w:rPr>
          <w:rFonts w:ascii="標楷體" w:eastAsia="標楷體" w:hAnsi="標楷體" w:hint="eastAsia"/>
        </w:rPr>
        <w:t>4.</w:t>
      </w:r>
      <w:r w:rsidR="00F555AC" w:rsidRPr="006B45F9">
        <w:rPr>
          <w:rFonts w:ascii="標楷體" w:eastAsia="標楷體" w:hAnsi="標楷體" w:hint="eastAsia"/>
        </w:rPr>
        <w:t>如臨時無法出席者，請至少於活動前七日告知主辦單位。</w:t>
      </w:r>
    </w:p>
    <w:p w:rsidR="009C31E2" w:rsidRPr="006B45F9" w:rsidRDefault="006B45F9" w:rsidP="006B45F9">
      <w:pPr>
        <w:spacing w:line="300" w:lineRule="auto"/>
        <w:rPr>
          <w:rFonts w:ascii="標楷體" w:eastAsia="標楷體" w:hAnsi="標楷體"/>
        </w:rPr>
      </w:pPr>
      <w:r>
        <w:rPr>
          <w:rFonts w:ascii="標楷體" w:eastAsia="標楷體" w:hAnsi="標楷體" w:hint="eastAsia"/>
        </w:rPr>
        <w:t>5.</w:t>
      </w:r>
      <w:r w:rsidR="00F555AC" w:rsidRPr="006B45F9">
        <w:rPr>
          <w:rFonts w:ascii="標楷體" w:eastAsia="標楷體" w:hAnsi="標楷體" w:hint="eastAsia"/>
        </w:rPr>
        <w:t>本活動提供</w:t>
      </w:r>
      <w:r w:rsidR="00C60767" w:rsidRPr="006B45F9">
        <w:rPr>
          <w:rFonts w:ascii="標楷體" w:eastAsia="標楷體" w:hAnsi="標楷體" w:hint="eastAsia"/>
        </w:rPr>
        <w:t>教師研習時數，公務人員研習時數，</w:t>
      </w:r>
      <w:r w:rsidR="00F555AC" w:rsidRPr="006B45F9">
        <w:rPr>
          <w:rFonts w:ascii="標楷體" w:eastAsia="標楷體" w:hAnsi="標楷體" w:hint="eastAsia"/>
        </w:rPr>
        <w:t>與</w:t>
      </w:r>
      <w:r w:rsidR="00C60767" w:rsidRPr="006B45F9">
        <w:rPr>
          <w:rFonts w:ascii="標楷體" w:eastAsia="標楷體" w:hAnsi="標楷體" w:hint="eastAsia"/>
        </w:rPr>
        <w:t>服務學習時數</w:t>
      </w:r>
    </w:p>
    <w:p w:rsidR="00F555AC" w:rsidRPr="006B45F9" w:rsidRDefault="006B45F9" w:rsidP="006B45F9">
      <w:pPr>
        <w:spacing w:line="300" w:lineRule="auto"/>
        <w:rPr>
          <w:rFonts w:ascii="標楷體" w:eastAsia="標楷體" w:hAnsi="標楷體"/>
        </w:rPr>
      </w:pPr>
      <w:r>
        <w:rPr>
          <w:rFonts w:ascii="標楷體" w:eastAsia="標楷體" w:hAnsi="標楷體" w:hint="eastAsia"/>
        </w:rPr>
        <w:t>6.</w:t>
      </w:r>
      <w:r w:rsidR="00405AE7" w:rsidRPr="006B45F9">
        <w:rPr>
          <w:rFonts w:ascii="標楷體" w:eastAsia="標楷體" w:hAnsi="標楷體" w:hint="eastAsia"/>
        </w:rPr>
        <w:t>聯絡人：台少盟研發員　劉志洋</w:t>
      </w:r>
      <w:r w:rsidR="00F555AC" w:rsidRPr="006B45F9">
        <w:rPr>
          <w:rFonts w:ascii="標楷體" w:eastAsia="標楷體" w:hAnsi="標楷體" w:hint="eastAsia"/>
        </w:rPr>
        <w:t xml:space="preserve"> </w:t>
      </w:r>
      <w:r w:rsidR="00405AE7" w:rsidRPr="006B45F9">
        <w:rPr>
          <w:rFonts w:ascii="標楷體" w:eastAsia="標楷體" w:hAnsi="標楷體" w:hint="eastAsia"/>
        </w:rPr>
        <w:t>電話：02-2369-5195#13</w:t>
      </w:r>
    </w:p>
    <w:p w:rsidR="006D0BF1" w:rsidRPr="006B45F9" w:rsidRDefault="006B45F9" w:rsidP="006B45F9">
      <w:pPr>
        <w:spacing w:line="300" w:lineRule="auto"/>
        <w:rPr>
          <w:rFonts w:ascii="標楷體" w:eastAsia="標楷體" w:hAnsi="標楷體"/>
        </w:rPr>
      </w:pPr>
      <w:r>
        <w:rPr>
          <w:rFonts w:ascii="標楷體" w:eastAsia="標楷體" w:hAnsi="標楷體" w:hint="eastAsia"/>
        </w:rPr>
        <w:t>7.</w:t>
      </w:r>
      <w:r w:rsidR="006D0BF1" w:rsidRPr="006B45F9">
        <w:rPr>
          <w:rFonts w:ascii="標楷體" w:eastAsia="標楷體" w:hAnsi="標楷體" w:hint="eastAsia"/>
        </w:rPr>
        <w:t>活動地點與交通資訊</w:t>
      </w:r>
      <w:r>
        <w:rPr>
          <w:rFonts w:ascii="新細明體" w:eastAsia="新細明體" w:hAnsi="新細明體" w:hint="eastAsia"/>
        </w:rPr>
        <w:t>：</w:t>
      </w:r>
    </w:p>
    <w:p w:rsidR="006D0BF1" w:rsidRDefault="006D0BF1" w:rsidP="00AC7EBB">
      <w:pPr>
        <w:spacing w:line="300" w:lineRule="auto"/>
        <w:rPr>
          <w:rFonts w:ascii="標楷體" w:eastAsia="標楷體" w:hAnsi="標楷體"/>
        </w:rPr>
      </w:pPr>
      <w:r>
        <w:rPr>
          <w:noProof/>
        </w:rPr>
        <w:lastRenderedPageBreak/>
        <w:drawing>
          <wp:inline distT="0" distB="0" distL="0" distR="0" wp14:anchorId="717270F9" wp14:editId="4E64FDF6">
            <wp:extent cx="4770408" cy="2449902"/>
            <wp:effectExtent l="0" t="0" r="0" b="7620"/>
            <wp:docPr id="1" name="圖片 1" descr="青發處地址：臺北市仁愛路一段17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青發處地址：臺北市仁愛路一段17號"/>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0408" cy="2449902"/>
                    </a:xfrm>
                    <a:prstGeom prst="rect">
                      <a:avLst/>
                    </a:prstGeom>
                    <a:noFill/>
                    <a:ln>
                      <a:noFill/>
                    </a:ln>
                  </pic:spPr>
                </pic:pic>
              </a:graphicData>
            </a:graphic>
          </wp:inline>
        </w:drawing>
      </w:r>
    </w:p>
    <w:p w:rsidR="00AC7EBB" w:rsidRDefault="00AC7EBB" w:rsidP="00AC7EBB">
      <w:pPr>
        <w:spacing w:line="300" w:lineRule="auto"/>
        <w:rPr>
          <w:rFonts w:ascii="標楷體" w:eastAsia="標楷體" w:hAnsi="標楷體"/>
        </w:rPr>
      </w:pPr>
    </w:p>
    <w:tbl>
      <w:tblPr>
        <w:tblStyle w:val="a8"/>
        <w:tblW w:w="8755" w:type="dxa"/>
        <w:tblLayout w:type="fixed"/>
        <w:tblLook w:val="04A0" w:firstRow="1" w:lastRow="0" w:firstColumn="1" w:lastColumn="0" w:noHBand="0" w:noVBand="1"/>
      </w:tblPr>
      <w:tblGrid>
        <w:gridCol w:w="3794"/>
        <w:gridCol w:w="2977"/>
        <w:gridCol w:w="1984"/>
      </w:tblGrid>
      <w:tr w:rsidR="006D0BF1" w:rsidTr="006D0BF1">
        <w:tc>
          <w:tcPr>
            <w:tcW w:w="3794" w:type="dxa"/>
          </w:tcPr>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捷運</w:t>
            </w:r>
          </w:p>
        </w:tc>
        <w:tc>
          <w:tcPr>
            <w:tcW w:w="2977" w:type="dxa"/>
          </w:tcPr>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公車</w:t>
            </w:r>
          </w:p>
        </w:tc>
        <w:tc>
          <w:tcPr>
            <w:tcW w:w="1984" w:type="dxa"/>
          </w:tcPr>
          <w:p w:rsidR="006D0BF1" w:rsidRDefault="006D0BF1" w:rsidP="00AC7EBB">
            <w:pPr>
              <w:spacing w:line="300" w:lineRule="auto"/>
              <w:rPr>
                <w:rFonts w:ascii="標楷體" w:eastAsia="標楷體" w:hAnsi="標楷體"/>
              </w:rPr>
            </w:pPr>
            <w:r w:rsidRPr="006D0BF1">
              <w:rPr>
                <w:rFonts w:ascii="標楷體" w:eastAsia="標楷體" w:hAnsi="標楷體" w:hint="eastAsia"/>
              </w:rPr>
              <w:t>小客車</w:t>
            </w:r>
          </w:p>
        </w:tc>
      </w:tr>
      <w:tr w:rsidR="006D0BF1" w:rsidTr="006D0BF1">
        <w:tc>
          <w:tcPr>
            <w:tcW w:w="3794" w:type="dxa"/>
          </w:tcPr>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臺大醫院站(第2號出口)：</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可搭乘捷運淡水、信義線自本站下車，於出口沿公園路至凱達格蘭大道轉仁愛路</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沿人行道、地下道至本處，步行約12分鐘。</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善導寺站(第3號出口)：</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搭乘捷運板南線至本站下車，沿林森南路往前走至仁愛路至本處，步行約10分鐘。</w:t>
            </w:r>
          </w:p>
        </w:tc>
        <w:tc>
          <w:tcPr>
            <w:tcW w:w="2977" w:type="dxa"/>
          </w:tcPr>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 xml:space="preserve">林森南路 671 ,208 , 22 ,15 ,295 </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仁愛路一段( 方向←) 245 ,261 ,651 ,630 ,37 ,270 ,621</w:t>
            </w:r>
          </w:p>
          <w:p w:rsidR="006D0BF1" w:rsidRPr="006D0BF1" w:rsidRDefault="006D0BF1" w:rsidP="00AC7EBB">
            <w:pPr>
              <w:spacing w:line="300" w:lineRule="auto"/>
              <w:rPr>
                <w:rFonts w:ascii="標楷體" w:eastAsia="標楷體" w:hAnsi="標楷體"/>
                <w:sz w:val="18"/>
                <w:szCs w:val="18"/>
              </w:rPr>
            </w:pPr>
            <w:r w:rsidRPr="006D0BF1">
              <w:rPr>
                <w:rFonts w:ascii="標楷體" w:eastAsia="標楷體" w:hAnsi="標楷體" w:hint="eastAsia"/>
                <w:sz w:val="18"/>
                <w:szCs w:val="18"/>
              </w:rPr>
              <w:t>仁愛路一段( 方向→) 270 ,621 ,630 ,651 ,37 ,245 ,263</w:t>
            </w:r>
          </w:p>
        </w:tc>
        <w:tc>
          <w:tcPr>
            <w:tcW w:w="1984" w:type="dxa"/>
          </w:tcPr>
          <w:p w:rsidR="006D0BF1" w:rsidRPr="006D0BF1" w:rsidRDefault="006D0BF1" w:rsidP="00AC7EBB">
            <w:pPr>
              <w:spacing w:line="300" w:lineRule="auto"/>
              <w:rPr>
                <w:rFonts w:ascii="標楷體" w:eastAsia="標楷體" w:hAnsi="標楷體"/>
              </w:rPr>
            </w:pPr>
            <w:r w:rsidRPr="006D0BF1">
              <w:rPr>
                <w:rFonts w:ascii="標楷體" w:eastAsia="標楷體" w:hAnsi="標楷體" w:hint="eastAsia"/>
              </w:rPr>
              <w:t>小客車 (30╱每小時)</w:t>
            </w:r>
          </w:p>
          <w:p w:rsidR="006D0BF1" w:rsidRDefault="006D0BF1" w:rsidP="00AC7EBB">
            <w:pPr>
              <w:spacing w:line="300" w:lineRule="auto"/>
              <w:rPr>
                <w:rFonts w:ascii="標楷體" w:eastAsia="標楷體" w:hAnsi="標楷體"/>
              </w:rPr>
            </w:pPr>
            <w:r w:rsidRPr="006D0BF1">
              <w:rPr>
                <w:rFonts w:ascii="標楷體" w:eastAsia="標楷體" w:hAnsi="標楷體" w:hint="eastAsia"/>
              </w:rPr>
              <w:t>北市青少年發展處地下停車場，共263個車位。</w:t>
            </w:r>
          </w:p>
        </w:tc>
      </w:tr>
    </w:tbl>
    <w:p w:rsidR="00F555AC" w:rsidRPr="00402BDE" w:rsidRDefault="00F555AC" w:rsidP="00AC7EBB">
      <w:pPr>
        <w:spacing w:line="300" w:lineRule="auto"/>
        <w:rPr>
          <w:rFonts w:ascii="標楷體" w:eastAsia="標楷體" w:hAnsi="標楷體"/>
        </w:rPr>
      </w:pPr>
    </w:p>
    <w:sectPr w:rsidR="00F555AC" w:rsidRPr="00402BDE" w:rsidSect="00AC7EBB">
      <w:footerReference w:type="default" r:id="rId11"/>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8D" w:rsidRDefault="0038368D" w:rsidP="00F23163">
      <w:r>
        <w:separator/>
      </w:r>
    </w:p>
  </w:endnote>
  <w:endnote w:type="continuationSeparator" w:id="0">
    <w:p w:rsidR="0038368D" w:rsidRDefault="0038368D" w:rsidP="00F2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996083"/>
      <w:docPartObj>
        <w:docPartGallery w:val="Page Numbers (Bottom of Page)"/>
        <w:docPartUnique/>
      </w:docPartObj>
    </w:sdtPr>
    <w:sdtEndPr/>
    <w:sdtContent>
      <w:p w:rsidR="009E5A0D" w:rsidRDefault="009E5A0D">
        <w:pPr>
          <w:pStyle w:val="ae"/>
          <w:jc w:val="center"/>
        </w:pPr>
        <w:r>
          <w:fldChar w:fldCharType="begin"/>
        </w:r>
        <w:r>
          <w:instrText>PAGE   \* MERGEFORMAT</w:instrText>
        </w:r>
        <w:r>
          <w:fldChar w:fldCharType="separate"/>
        </w:r>
        <w:r w:rsidR="000475AF" w:rsidRPr="000475AF">
          <w:rPr>
            <w:noProof/>
            <w:lang w:val="zh-TW"/>
          </w:rPr>
          <w:t>2</w:t>
        </w:r>
        <w:r>
          <w:fldChar w:fldCharType="end"/>
        </w:r>
      </w:p>
    </w:sdtContent>
  </w:sdt>
  <w:p w:rsidR="009E5A0D" w:rsidRDefault="009E5A0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8D" w:rsidRDefault="0038368D" w:rsidP="00F23163">
      <w:r>
        <w:separator/>
      </w:r>
    </w:p>
  </w:footnote>
  <w:footnote w:type="continuationSeparator" w:id="0">
    <w:p w:rsidR="0038368D" w:rsidRDefault="0038368D" w:rsidP="00F23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D2FC0"/>
    <w:multiLevelType w:val="hybridMultilevel"/>
    <w:tmpl w:val="9CD056CA"/>
    <w:lvl w:ilvl="0" w:tplc="1BAE46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DA72AFC"/>
    <w:multiLevelType w:val="hybridMultilevel"/>
    <w:tmpl w:val="BC8CE092"/>
    <w:lvl w:ilvl="0" w:tplc="50068F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69B6724"/>
    <w:multiLevelType w:val="hybridMultilevel"/>
    <w:tmpl w:val="81AAB81C"/>
    <w:lvl w:ilvl="0" w:tplc="75D63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880158"/>
    <w:multiLevelType w:val="hybridMultilevel"/>
    <w:tmpl w:val="9DB6D91A"/>
    <w:lvl w:ilvl="0" w:tplc="107A5A0A">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4">
    <w:nsid w:val="6C91516E"/>
    <w:multiLevelType w:val="hybridMultilevel"/>
    <w:tmpl w:val="83108702"/>
    <w:lvl w:ilvl="0" w:tplc="E82C70C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AA85789"/>
    <w:multiLevelType w:val="hybridMultilevel"/>
    <w:tmpl w:val="D0CCA49E"/>
    <w:lvl w:ilvl="0" w:tplc="CA605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E4"/>
    <w:rsid w:val="000238EE"/>
    <w:rsid w:val="000475AF"/>
    <w:rsid w:val="000A2A85"/>
    <w:rsid w:val="001714F9"/>
    <w:rsid w:val="001B6B33"/>
    <w:rsid w:val="001C6C8F"/>
    <w:rsid w:val="002035E2"/>
    <w:rsid w:val="00227EA3"/>
    <w:rsid w:val="002375EA"/>
    <w:rsid w:val="002E7CDE"/>
    <w:rsid w:val="00340CB9"/>
    <w:rsid w:val="0038368D"/>
    <w:rsid w:val="00402BDE"/>
    <w:rsid w:val="00405AE7"/>
    <w:rsid w:val="00413254"/>
    <w:rsid w:val="00483D54"/>
    <w:rsid w:val="004A5365"/>
    <w:rsid w:val="004A598F"/>
    <w:rsid w:val="004D2E2E"/>
    <w:rsid w:val="0050554A"/>
    <w:rsid w:val="0051440E"/>
    <w:rsid w:val="00540991"/>
    <w:rsid w:val="00551147"/>
    <w:rsid w:val="00553D78"/>
    <w:rsid w:val="005612E4"/>
    <w:rsid w:val="00563B07"/>
    <w:rsid w:val="005A29D2"/>
    <w:rsid w:val="005A6ED1"/>
    <w:rsid w:val="005B0D93"/>
    <w:rsid w:val="005B0E46"/>
    <w:rsid w:val="006327D9"/>
    <w:rsid w:val="006B45F9"/>
    <w:rsid w:val="006C2C56"/>
    <w:rsid w:val="006C7DCE"/>
    <w:rsid w:val="006D0BF1"/>
    <w:rsid w:val="006E5AE7"/>
    <w:rsid w:val="006F4331"/>
    <w:rsid w:val="006F5C4F"/>
    <w:rsid w:val="00732D89"/>
    <w:rsid w:val="007B5E52"/>
    <w:rsid w:val="007C6E18"/>
    <w:rsid w:val="0080187C"/>
    <w:rsid w:val="0083674D"/>
    <w:rsid w:val="0084214B"/>
    <w:rsid w:val="0087361E"/>
    <w:rsid w:val="008D55AA"/>
    <w:rsid w:val="009514C3"/>
    <w:rsid w:val="009738B0"/>
    <w:rsid w:val="009C31E2"/>
    <w:rsid w:val="009E5A0D"/>
    <w:rsid w:val="00A6725B"/>
    <w:rsid w:val="00AC3D4E"/>
    <w:rsid w:val="00AC7EBB"/>
    <w:rsid w:val="00AD7D88"/>
    <w:rsid w:val="00B42061"/>
    <w:rsid w:val="00B733B4"/>
    <w:rsid w:val="00B82764"/>
    <w:rsid w:val="00BD6559"/>
    <w:rsid w:val="00BE7423"/>
    <w:rsid w:val="00C16307"/>
    <w:rsid w:val="00C20658"/>
    <w:rsid w:val="00C33DEF"/>
    <w:rsid w:val="00C408D4"/>
    <w:rsid w:val="00C53AAD"/>
    <w:rsid w:val="00C60767"/>
    <w:rsid w:val="00C6469F"/>
    <w:rsid w:val="00CB01BB"/>
    <w:rsid w:val="00D14D8B"/>
    <w:rsid w:val="00D229E4"/>
    <w:rsid w:val="00D27568"/>
    <w:rsid w:val="00D533F8"/>
    <w:rsid w:val="00DA3328"/>
    <w:rsid w:val="00DA705E"/>
    <w:rsid w:val="00DC7A66"/>
    <w:rsid w:val="00DE5656"/>
    <w:rsid w:val="00E97B8B"/>
    <w:rsid w:val="00EE1854"/>
    <w:rsid w:val="00EF6B5E"/>
    <w:rsid w:val="00F013C0"/>
    <w:rsid w:val="00F21397"/>
    <w:rsid w:val="00F23163"/>
    <w:rsid w:val="00F41BEF"/>
    <w:rsid w:val="00F555AC"/>
    <w:rsid w:val="00F563B1"/>
    <w:rsid w:val="00F74790"/>
    <w:rsid w:val="00FE7A95"/>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402BD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20658"/>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C20658"/>
    <w:rPr>
      <w:rFonts w:asciiTheme="majorHAnsi" w:eastAsia="新細明體" w:hAnsiTheme="majorHAnsi" w:cstheme="majorBidi"/>
      <w:b/>
      <w:bCs/>
      <w:sz w:val="32"/>
      <w:szCs w:val="32"/>
    </w:rPr>
  </w:style>
  <w:style w:type="paragraph" w:styleId="a5">
    <w:name w:val="Subtitle"/>
    <w:basedOn w:val="a"/>
    <w:next w:val="a"/>
    <w:link w:val="a6"/>
    <w:uiPriority w:val="11"/>
    <w:qFormat/>
    <w:rsid w:val="00C20658"/>
    <w:pPr>
      <w:spacing w:after="60"/>
      <w:jc w:val="center"/>
      <w:outlineLvl w:val="1"/>
    </w:pPr>
    <w:rPr>
      <w:rFonts w:asciiTheme="majorHAnsi" w:eastAsia="新細明體" w:hAnsiTheme="majorHAnsi" w:cstheme="majorBidi"/>
      <w:i/>
      <w:iCs/>
      <w:szCs w:val="24"/>
    </w:rPr>
  </w:style>
  <w:style w:type="character" w:customStyle="1" w:styleId="a6">
    <w:name w:val="副標題 字元"/>
    <w:basedOn w:val="a0"/>
    <w:link w:val="a5"/>
    <w:uiPriority w:val="11"/>
    <w:rsid w:val="00C20658"/>
    <w:rPr>
      <w:rFonts w:asciiTheme="majorHAnsi" w:eastAsia="新細明體" w:hAnsiTheme="majorHAnsi" w:cstheme="majorBidi"/>
      <w:i/>
      <w:iCs/>
      <w:szCs w:val="24"/>
    </w:rPr>
  </w:style>
  <w:style w:type="paragraph" w:styleId="a7">
    <w:name w:val="List Paragraph"/>
    <w:basedOn w:val="a"/>
    <w:uiPriority w:val="34"/>
    <w:qFormat/>
    <w:rsid w:val="00E97B8B"/>
    <w:pPr>
      <w:ind w:leftChars="200" w:left="480"/>
    </w:pPr>
  </w:style>
  <w:style w:type="table" w:styleId="a8">
    <w:name w:val="Table Grid"/>
    <w:basedOn w:val="a1"/>
    <w:uiPriority w:val="59"/>
    <w:rsid w:val="009C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60767"/>
    <w:rPr>
      <w:color w:val="0000FF" w:themeColor="hyperlink"/>
      <w:u w:val="single"/>
    </w:rPr>
  </w:style>
  <w:style w:type="character" w:customStyle="1" w:styleId="30">
    <w:name w:val="標題 3 字元"/>
    <w:basedOn w:val="a0"/>
    <w:link w:val="3"/>
    <w:uiPriority w:val="9"/>
    <w:rsid w:val="00402BDE"/>
    <w:rPr>
      <w:rFonts w:ascii="新細明體" w:eastAsia="新細明體" w:hAnsi="新細明體" w:cs="新細明體"/>
      <w:b/>
      <w:bCs/>
      <w:kern w:val="0"/>
      <w:sz w:val="27"/>
      <w:szCs w:val="27"/>
    </w:rPr>
  </w:style>
  <w:style w:type="paragraph" w:styleId="Web">
    <w:name w:val="Normal (Web)"/>
    <w:basedOn w:val="a"/>
    <w:uiPriority w:val="99"/>
    <w:unhideWhenUsed/>
    <w:rsid w:val="00402BDE"/>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02BDE"/>
  </w:style>
  <w:style w:type="paragraph" w:styleId="aa">
    <w:name w:val="Balloon Text"/>
    <w:basedOn w:val="a"/>
    <w:link w:val="ab"/>
    <w:uiPriority w:val="99"/>
    <w:semiHidden/>
    <w:unhideWhenUsed/>
    <w:rsid w:val="00402BD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02BDE"/>
    <w:rPr>
      <w:rFonts w:asciiTheme="majorHAnsi" w:eastAsiaTheme="majorEastAsia" w:hAnsiTheme="majorHAnsi" w:cstheme="majorBidi"/>
      <w:sz w:val="18"/>
      <w:szCs w:val="18"/>
    </w:rPr>
  </w:style>
  <w:style w:type="paragraph" w:styleId="ac">
    <w:name w:val="header"/>
    <w:basedOn w:val="a"/>
    <w:link w:val="ad"/>
    <w:uiPriority w:val="99"/>
    <w:unhideWhenUsed/>
    <w:rsid w:val="00F23163"/>
    <w:pPr>
      <w:tabs>
        <w:tab w:val="center" w:pos="4153"/>
        <w:tab w:val="right" w:pos="8306"/>
      </w:tabs>
      <w:snapToGrid w:val="0"/>
    </w:pPr>
    <w:rPr>
      <w:sz w:val="20"/>
      <w:szCs w:val="20"/>
    </w:rPr>
  </w:style>
  <w:style w:type="character" w:customStyle="1" w:styleId="ad">
    <w:name w:val="頁首 字元"/>
    <w:basedOn w:val="a0"/>
    <w:link w:val="ac"/>
    <w:uiPriority w:val="99"/>
    <w:rsid w:val="00F23163"/>
    <w:rPr>
      <w:sz w:val="20"/>
      <w:szCs w:val="20"/>
    </w:rPr>
  </w:style>
  <w:style w:type="paragraph" w:styleId="ae">
    <w:name w:val="footer"/>
    <w:basedOn w:val="a"/>
    <w:link w:val="af"/>
    <w:uiPriority w:val="99"/>
    <w:unhideWhenUsed/>
    <w:rsid w:val="00F23163"/>
    <w:pPr>
      <w:tabs>
        <w:tab w:val="center" w:pos="4153"/>
        <w:tab w:val="right" w:pos="8306"/>
      </w:tabs>
      <w:snapToGrid w:val="0"/>
    </w:pPr>
    <w:rPr>
      <w:sz w:val="20"/>
      <w:szCs w:val="20"/>
    </w:rPr>
  </w:style>
  <w:style w:type="character" w:customStyle="1" w:styleId="af">
    <w:name w:val="頁尾 字元"/>
    <w:basedOn w:val="a0"/>
    <w:link w:val="ae"/>
    <w:uiPriority w:val="99"/>
    <w:rsid w:val="00F2316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402BD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20658"/>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C20658"/>
    <w:rPr>
      <w:rFonts w:asciiTheme="majorHAnsi" w:eastAsia="新細明體" w:hAnsiTheme="majorHAnsi" w:cstheme="majorBidi"/>
      <w:b/>
      <w:bCs/>
      <w:sz w:val="32"/>
      <w:szCs w:val="32"/>
    </w:rPr>
  </w:style>
  <w:style w:type="paragraph" w:styleId="a5">
    <w:name w:val="Subtitle"/>
    <w:basedOn w:val="a"/>
    <w:next w:val="a"/>
    <w:link w:val="a6"/>
    <w:uiPriority w:val="11"/>
    <w:qFormat/>
    <w:rsid w:val="00C20658"/>
    <w:pPr>
      <w:spacing w:after="60"/>
      <w:jc w:val="center"/>
      <w:outlineLvl w:val="1"/>
    </w:pPr>
    <w:rPr>
      <w:rFonts w:asciiTheme="majorHAnsi" w:eastAsia="新細明體" w:hAnsiTheme="majorHAnsi" w:cstheme="majorBidi"/>
      <w:i/>
      <w:iCs/>
      <w:szCs w:val="24"/>
    </w:rPr>
  </w:style>
  <w:style w:type="character" w:customStyle="1" w:styleId="a6">
    <w:name w:val="副標題 字元"/>
    <w:basedOn w:val="a0"/>
    <w:link w:val="a5"/>
    <w:uiPriority w:val="11"/>
    <w:rsid w:val="00C20658"/>
    <w:rPr>
      <w:rFonts w:asciiTheme="majorHAnsi" w:eastAsia="新細明體" w:hAnsiTheme="majorHAnsi" w:cstheme="majorBidi"/>
      <w:i/>
      <w:iCs/>
      <w:szCs w:val="24"/>
    </w:rPr>
  </w:style>
  <w:style w:type="paragraph" w:styleId="a7">
    <w:name w:val="List Paragraph"/>
    <w:basedOn w:val="a"/>
    <w:uiPriority w:val="34"/>
    <w:qFormat/>
    <w:rsid w:val="00E97B8B"/>
    <w:pPr>
      <w:ind w:leftChars="200" w:left="480"/>
    </w:pPr>
  </w:style>
  <w:style w:type="table" w:styleId="a8">
    <w:name w:val="Table Grid"/>
    <w:basedOn w:val="a1"/>
    <w:uiPriority w:val="59"/>
    <w:rsid w:val="009C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60767"/>
    <w:rPr>
      <w:color w:val="0000FF" w:themeColor="hyperlink"/>
      <w:u w:val="single"/>
    </w:rPr>
  </w:style>
  <w:style w:type="character" w:customStyle="1" w:styleId="30">
    <w:name w:val="標題 3 字元"/>
    <w:basedOn w:val="a0"/>
    <w:link w:val="3"/>
    <w:uiPriority w:val="9"/>
    <w:rsid w:val="00402BDE"/>
    <w:rPr>
      <w:rFonts w:ascii="新細明體" w:eastAsia="新細明體" w:hAnsi="新細明體" w:cs="新細明體"/>
      <w:b/>
      <w:bCs/>
      <w:kern w:val="0"/>
      <w:sz w:val="27"/>
      <w:szCs w:val="27"/>
    </w:rPr>
  </w:style>
  <w:style w:type="paragraph" w:styleId="Web">
    <w:name w:val="Normal (Web)"/>
    <w:basedOn w:val="a"/>
    <w:uiPriority w:val="99"/>
    <w:unhideWhenUsed/>
    <w:rsid w:val="00402BDE"/>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02BDE"/>
  </w:style>
  <w:style w:type="paragraph" w:styleId="aa">
    <w:name w:val="Balloon Text"/>
    <w:basedOn w:val="a"/>
    <w:link w:val="ab"/>
    <w:uiPriority w:val="99"/>
    <w:semiHidden/>
    <w:unhideWhenUsed/>
    <w:rsid w:val="00402BD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02BDE"/>
    <w:rPr>
      <w:rFonts w:asciiTheme="majorHAnsi" w:eastAsiaTheme="majorEastAsia" w:hAnsiTheme="majorHAnsi" w:cstheme="majorBidi"/>
      <w:sz w:val="18"/>
      <w:szCs w:val="18"/>
    </w:rPr>
  </w:style>
  <w:style w:type="paragraph" w:styleId="ac">
    <w:name w:val="header"/>
    <w:basedOn w:val="a"/>
    <w:link w:val="ad"/>
    <w:uiPriority w:val="99"/>
    <w:unhideWhenUsed/>
    <w:rsid w:val="00F23163"/>
    <w:pPr>
      <w:tabs>
        <w:tab w:val="center" w:pos="4153"/>
        <w:tab w:val="right" w:pos="8306"/>
      </w:tabs>
      <w:snapToGrid w:val="0"/>
    </w:pPr>
    <w:rPr>
      <w:sz w:val="20"/>
      <w:szCs w:val="20"/>
    </w:rPr>
  </w:style>
  <w:style w:type="character" w:customStyle="1" w:styleId="ad">
    <w:name w:val="頁首 字元"/>
    <w:basedOn w:val="a0"/>
    <w:link w:val="ac"/>
    <w:uiPriority w:val="99"/>
    <w:rsid w:val="00F23163"/>
    <w:rPr>
      <w:sz w:val="20"/>
      <w:szCs w:val="20"/>
    </w:rPr>
  </w:style>
  <w:style w:type="paragraph" w:styleId="ae">
    <w:name w:val="footer"/>
    <w:basedOn w:val="a"/>
    <w:link w:val="af"/>
    <w:uiPriority w:val="99"/>
    <w:unhideWhenUsed/>
    <w:rsid w:val="00F23163"/>
    <w:pPr>
      <w:tabs>
        <w:tab w:val="center" w:pos="4153"/>
        <w:tab w:val="right" w:pos="8306"/>
      </w:tabs>
      <w:snapToGrid w:val="0"/>
    </w:pPr>
    <w:rPr>
      <w:sz w:val="20"/>
      <w:szCs w:val="20"/>
    </w:rPr>
  </w:style>
  <w:style w:type="character" w:customStyle="1" w:styleId="af">
    <w:name w:val="頁尾 字元"/>
    <w:basedOn w:val="a0"/>
    <w:link w:val="ae"/>
    <w:uiPriority w:val="99"/>
    <w:rsid w:val="00F231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3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youthrigh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B6C3-5DD0-4183-B80E-CFDF1852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yr009</dc:creator>
  <cp:lastModifiedBy>蘇毓恬</cp:lastModifiedBy>
  <cp:revision>2</cp:revision>
  <cp:lastPrinted>2016-01-04T06:45:00Z</cp:lastPrinted>
  <dcterms:created xsi:type="dcterms:W3CDTF">2016-01-07T01:01:00Z</dcterms:created>
  <dcterms:modified xsi:type="dcterms:W3CDTF">2016-01-07T01:01:00Z</dcterms:modified>
</cp:coreProperties>
</file>