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33" w:rsidRPr="002E3503" w:rsidRDefault="00E94EEE" w:rsidP="002E3503">
      <w:pPr>
        <w:spacing w:line="44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GoBack"/>
      <w:r w:rsidRPr="00E94EEE">
        <w:rPr>
          <w:rFonts w:ascii="標楷體" w:eastAsia="標楷體" w:hAnsi="標楷體" w:cs="Arial" w:hint="eastAsia"/>
          <w:b/>
          <w:sz w:val="28"/>
          <w:szCs w:val="28"/>
        </w:rPr>
        <w:t>201</w:t>
      </w:r>
      <w:r w:rsidR="003B47F7">
        <w:rPr>
          <w:rFonts w:ascii="標楷體" w:eastAsia="標楷體" w:hAnsi="標楷體" w:cs="Arial" w:hint="eastAsia"/>
          <w:b/>
          <w:sz w:val="28"/>
          <w:szCs w:val="28"/>
        </w:rPr>
        <w:t>6</w:t>
      </w:r>
      <w:r w:rsidRPr="00E94EEE">
        <w:rPr>
          <w:rFonts w:ascii="標楷體" w:eastAsia="標楷體" w:hAnsi="標楷體" w:cs="Arial" w:hint="eastAsia"/>
          <w:b/>
          <w:sz w:val="28"/>
          <w:szCs w:val="28"/>
        </w:rPr>
        <w:t>新北市「</w:t>
      </w:r>
      <w:r w:rsidR="005B66A9">
        <w:rPr>
          <w:rFonts w:ascii="標楷體" w:eastAsia="標楷體" w:hAnsi="標楷體" w:cs="Arial" w:hint="eastAsia"/>
          <w:b/>
          <w:sz w:val="28"/>
          <w:szCs w:val="28"/>
        </w:rPr>
        <w:t>第一期</w:t>
      </w:r>
      <w:r w:rsidRPr="00E94EEE">
        <w:rPr>
          <w:rFonts w:ascii="標楷體" w:eastAsia="標楷體" w:hAnsi="標楷體" w:cs="Arial" w:hint="eastAsia"/>
          <w:b/>
          <w:sz w:val="28"/>
          <w:szCs w:val="28"/>
        </w:rPr>
        <w:t>教師教學科技增能</w:t>
      </w:r>
      <w:r w:rsidR="00954909">
        <w:rPr>
          <w:rFonts w:ascii="標楷體" w:eastAsia="標楷體" w:hAnsi="標楷體" w:cs="Arial" w:hint="eastAsia"/>
          <w:b/>
          <w:sz w:val="28"/>
          <w:szCs w:val="28"/>
        </w:rPr>
        <w:t>培訓</w:t>
      </w:r>
      <w:r w:rsidRPr="00E94EEE">
        <w:rPr>
          <w:rFonts w:ascii="標楷體" w:eastAsia="標楷體" w:hAnsi="標楷體" w:cs="Arial" w:hint="eastAsia"/>
          <w:b/>
          <w:sz w:val="28"/>
          <w:szCs w:val="28"/>
        </w:rPr>
        <w:t>」實施計畫</w:t>
      </w:r>
      <w:bookmarkEnd w:id="0"/>
    </w:p>
    <w:p w:rsidR="002E3503" w:rsidRPr="004D11D5" w:rsidRDefault="004D11D5" w:rsidP="004D11D5">
      <w:pPr>
        <w:spacing w:line="440" w:lineRule="exact"/>
        <w:jc w:val="right"/>
        <w:rPr>
          <w:rFonts w:ascii="標楷體" w:eastAsia="標楷體" w:hAnsi="標楷體"/>
          <w:b/>
          <w:sz w:val="18"/>
        </w:rPr>
      </w:pPr>
      <w:r w:rsidRPr="004D11D5">
        <w:rPr>
          <w:rFonts w:ascii="標楷體" w:eastAsia="標楷體" w:hAnsi="標楷體" w:hint="eastAsia"/>
          <w:b/>
          <w:sz w:val="18"/>
        </w:rPr>
        <w:t xml:space="preserve">                       </w:t>
      </w:r>
      <w:r w:rsidR="003B47F7">
        <w:rPr>
          <w:rFonts w:ascii="標楷體" w:eastAsia="標楷體" w:hAnsi="標楷體" w:hint="eastAsia"/>
          <w:b/>
          <w:sz w:val="18"/>
        </w:rPr>
        <w:t>105</w:t>
      </w:r>
      <w:r w:rsidR="00B06803" w:rsidRPr="00B06803">
        <w:rPr>
          <w:rFonts w:ascii="標楷體" w:eastAsia="標楷體" w:hAnsi="標楷體" w:hint="eastAsia"/>
          <w:b/>
          <w:sz w:val="18"/>
        </w:rPr>
        <w:t>年</w:t>
      </w:r>
      <w:r w:rsidR="009F4D24">
        <w:rPr>
          <w:rFonts w:ascii="標楷體" w:eastAsia="標楷體" w:hAnsi="標楷體" w:hint="eastAsia"/>
          <w:b/>
          <w:sz w:val="18"/>
        </w:rPr>
        <w:t>3</w:t>
      </w:r>
      <w:r w:rsidR="00B06803" w:rsidRPr="00B06803">
        <w:rPr>
          <w:rFonts w:ascii="標楷體" w:eastAsia="標楷體" w:hAnsi="標楷體" w:hint="eastAsia"/>
          <w:b/>
          <w:sz w:val="18"/>
        </w:rPr>
        <w:t>月</w:t>
      </w:r>
      <w:r w:rsidR="009D4F72">
        <w:rPr>
          <w:rFonts w:ascii="標楷體" w:eastAsia="標楷體" w:hAnsi="標楷體" w:hint="eastAsia"/>
          <w:b/>
          <w:sz w:val="18"/>
        </w:rPr>
        <w:t>3</w:t>
      </w:r>
      <w:r w:rsidR="00B06803" w:rsidRPr="00B06803">
        <w:rPr>
          <w:rFonts w:ascii="標楷體" w:eastAsia="標楷體" w:hAnsi="標楷體" w:hint="eastAsia"/>
          <w:b/>
          <w:sz w:val="18"/>
        </w:rPr>
        <w:t>日新北教研字第10</w:t>
      </w:r>
      <w:r w:rsidR="003B47F7">
        <w:rPr>
          <w:rFonts w:ascii="標楷體" w:eastAsia="標楷體" w:hAnsi="標楷體" w:hint="eastAsia"/>
          <w:b/>
          <w:sz w:val="18"/>
        </w:rPr>
        <w:t>5</w:t>
      </w:r>
      <w:r w:rsidR="009F4D24">
        <w:rPr>
          <w:rFonts w:ascii="標楷體" w:eastAsia="標楷體" w:hAnsi="標楷體" w:hint="eastAsia"/>
          <w:b/>
          <w:sz w:val="18"/>
        </w:rPr>
        <w:t>0310850</w:t>
      </w:r>
      <w:r w:rsidR="00B06803" w:rsidRPr="00B06803">
        <w:rPr>
          <w:rFonts w:ascii="標楷體" w:eastAsia="標楷體" w:hAnsi="標楷體" w:hint="eastAsia"/>
          <w:b/>
          <w:sz w:val="18"/>
        </w:rPr>
        <w:t>號函</w:t>
      </w:r>
    </w:p>
    <w:p w:rsidR="00085B54" w:rsidRPr="003B47F7" w:rsidRDefault="003B47F7" w:rsidP="003B47F7">
      <w:pPr>
        <w:pStyle w:val="a5"/>
        <w:numPr>
          <w:ilvl w:val="0"/>
          <w:numId w:val="2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r w:rsidR="00085B5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教育部</w:t>
      </w:r>
      <w:r w:rsidRPr="003B47F7">
        <w:rPr>
          <w:rFonts w:ascii="標楷體" w:eastAsia="標楷體" w:hAnsi="標楷體" w:hint="eastAsia"/>
        </w:rPr>
        <w:t>105年資訊教育推動細部計畫－「國民中小學資訊知能培訓」及「中小學資訊科技融入教學創新教學模式」</w:t>
      </w:r>
      <w:r>
        <w:rPr>
          <w:rFonts w:ascii="標楷體" w:eastAsia="標楷體" w:hAnsi="標楷體" w:hint="eastAsia"/>
        </w:rPr>
        <w:t>計畫</w:t>
      </w:r>
      <w:r w:rsidR="00085B54" w:rsidRPr="003B47F7">
        <w:rPr>
          <w:rFonts w:ascii="標楷體" w:eastAsia="標楷體" w:hAnsi="標楷體" w:hint="eastAsia"/>
        </w:rPr>
        <w:t>。</w:t>
      </w:r>
    </w:p>
    <w:p w:rsidR="004A1E33" w:rsidRPr="00F42BFB" w:rsidRDefault="004A1E33" w:rsidP="004A1E33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計畫目標：</w:t>
      </w:r>
    </w:p>
    <w:p w:rsidR="0026780B" w:rsidRDefault="0026780B" w:rsidP="004250B2">
      <w:pPr>
        <w:pStyle w:val="a5"/>
        <w:numPr>
          <w:ilvl w:val="0"/>
          <w:numId w:val="12"/>
        </w:numPr>
        <w:spacing w:afterLines="50" w:after="180" w:line="400" w:lineRule="exact"/>
        <w:ind w:leftChars="0" w:left="964" w:hanging="482"/>
        <w:contextualSpacing/>
        <w:rPr>
          <w:rFonts w:ascii="標楷體" w:eastAsia="標楷體" w:hAnsi="標楷體"/>
        </w:rPr>
      </w:pPr>
      <w:r w:rsidRPr="006C3231">
        <w:rPr>
          <w:rFonts w:ascii="標楷體" w:eastAsia="標楷體" w:hAnsi="標楷體" w:hint="eastAsia"/>
        </w:rPr>
        <w:t>持續加強本市教師資訊素養及資訊應用能力。</w:t>
      </w:r>
    </w:p>
    <w:p w:rsidR="00214B67" w:rsidRPr="0026780B" w:rsidRDefault="00214B67" w:rsidP="004250B2">
      <w:pPr>
        <w:pStyle w:val="a5"/>
        <w:numPr>
          <w:ilvl w:val="0"/>
          <w:numId w:val="12"/>
        </w:numPr>
        <w:spacing w:afterLines="50" w:after="180" w:line="400" w:lineRule="exact"/>
        <w:ind w:leftChars="0" w:left="964" w:hanging="482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配合本市辦理之</w:t>
      </w:r>
      <w:r w:rsidR="00312839">
        <w:rPr>
          <w:rFonts w:ascii="標楷體" w:eastAsia="標楷體" w:hAnsi="標楷體" w:hint="eastAsia"/>
        </w:rPr>
        <w:t>行動學習</w:t>
      </w:r>
      <w:r>
        <w:rPr>
          <w:rFonts w:ascii="標楷體" w:eastAsia="標楷體" w:hAnsi="標楷體" w:hint="eastAsia"/>
        </w:rPr>
        <w:t>計畫</w:t>
      </w:r>
      <w:r w:rsidR="00312839">
        <w:rPr>
          <w:rFonts w:ascii="標楷體" w:eastAsia="標楷體" w:hAnsi="標楷體" w:hint="eastAsia"/>
        </w:rPr>
        <w:t>，促使教學朝向適性化、多元化及</w:t>
      </w:r>
      <w:r w:rsidRPr="00F42BFB">
        <w:rPr>
          <w:rFonts w:ascii="標楷體" w:eastAsia="標楷體" w:hAnsi="標楷體" w:hint="eastAsia"/>
        </w:rPr>
        <w:t>雲端化發展。</w:t>
      </w:r>
    </w:p>
    <w:p w:rsidR="0026780B" w:rsidRPr="0026780B" w:rsidRDefault="00312839" w:rsidP="004250B2">
      <w:pPr>
        <w:pStyle w:val="a5"/>
        <w:numPr>
          <w:ilvl w:val="0"/>
          <w:numId w:val="12"/>
        </w:numPr>
        <w:spacing w:afterLines="50" w:after="180" w:line="400" w:lineRule="exact"/>
        <w:ind w:leftChars="0" w:left="964" w:hanging="482"/>
        <w:contextualSpacing/>
        <w:rPr>
          <w:rFonts w:ascii="標楷體" w:eastAsia="標楷體" w:hAnsi="標楷體"/>
        </w:rPr>
      </w:pPr>
      <w:r w:rsidRPr="00312839">
        <w:rPr>
          <w:rFonts w:ascii="標楷體" w:eastAsia="標楷體" w:hAnsi="標楷體" w:hint="eastAsia"/>
        </w:rPr>
        <w:t>協助</w:t>
      </w:r>
      <w:r>
        <w:rPr>
          <w:rFonts w:ascii="標楷體" w:eastAsia="標楷體" w:hAnsi="標楷體" w:hint="eastAsia"/>
        </w:rPr>
        <w:t>增進</w:t>
      </w:r>
      <w:r w:rsidRPr="00312839">
        <w:rPr>
          <w:rFonts w:ascii="標楷體" w:eastAsia="標楷體" w:hAnsi="標楷體" w:hint="eastAsia"/>
        </w:rPr>
        <w:t>教師資訊融入教學</w:t>
      </w:r>
      <w:r w:rsidR="0034687A" w:rsidRPr="0034687A">
        <w:rPr>
          <w:rFonts w:ascii="標楷體" w:eastAsia="標楷體" w:hAnsi="標楷體" w:hint="eastAsia"/>
        </w:rPr>
        <w:t>應用</w:t>
      </w:r>
      <w:r w:rsidRPr="00312839">
        <w:rPr>
          <w:rFonts w:ascii="標楷體" w:eastAsia="標楷體" w:hAnsi="標楷體" w:hint="eastAsia"/>
        </w:rPr>
        <w:t>能力</w:t>
      </w:r>
      <w:r w:rsidR="0026780B" w:rsidRPr="0026780B">
        <w:rPr>
          <w:rFonts w:ascii="標楷體" w:eastAsia="標楷體" w:hAnsi="標楷體" w:hint="eastAsia"/>
        </w:rPr>
        <w:t>，落實教學場域之具體應用。</w:t>
      </w:r>
    </w:p>
    <w:p w:rsidR="0026780B" w:rsidRPr="00E94EEE" w:rsidRDefault="0026780B" w:rsidP="0026780B">
      <w:pPr>
        <w:pStyle w:val="a5"/>
        <w:numPr>
          <w:ilvl w:val="0"/>
          <w:numId w:val="1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</w:rPr>
      </w:pPr>
      <w:r w:rsidRPr="00E94EEE">
        <w:rPr>
          <w:rFonts w:ascii="標楷體" w:eastAsia="標楷體" w:hAnsi="標楷體" w:hint="eastAsia"/>
        </w:rPr>
        <w:t>主題範圍：</w:t>
      </w:r>
    </w:p>
    <w:p w:rsidR="00230406" w:rsidRPr="00230406" w:rsidRDefault="00DF6480" w:rsidP="00230406">
      <w:pPr>
        <w:pStyle w:val="a5"/>
        <w:numPr>
          <w:ilvl w:val="0"/>
          <w:numId w:val="8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</w:rPr>
      </w:pPr>
      <w:r w:rsidRPr="00D21EB5">
        <w:rPr>
          <w:rFonts w:ascii="標楷體" w:eastAsia="標楷體" w:hAnsi="標楷體" w:hint="eastAsia"/>
          <w:b/>
        </w:rPr>
        <w:t>「教育雲服務應用」培訓</w:t>
      </w:r>
      <w:r w:rsidRPr="00D21EB5">
        <w:rPr>
          <w:rFonts w:ascii="標楷體" w:eastAsia="標楷體" w:hAnsi="標楷體" w:hint="eastAsia"/>
        </w:rPr>
        <w:t>：教育雲（</w:t>
      </w:r>
      <w:r w:rsidRPr="00D21EB5">
        <w:rPr>
          <w:rFonts w:ascii="標楷體" w:eastAsia="標楷體" w:hAnsi="標楷體"/>
        </w:rPr>
        <w:t>http://cloud.edu.tw/</w:t>
      </w:r>
      <w:r w:rsidRPr="00D21EB5">
        <w:rPr>
          <w:rFonts w:ascii="標楷體" w:eastAsia="標楷體" w:hAnsi="標楷體" w:hint="eastAsia"/>
        </w:rPr>
        <w:t>）匯集各雲端服務，如：學習拍、教育大市集、教育媒體影音、</w:t>
      </w:r>
      <w:r>
        <w:rPr>
          <w:rFonts w:ascii="標楷體" w:eastAsia="標楷體" w:hAnsi="標楷體" w:hint="eastAsia"/>
        </w:rPr>
        <w:t>教育百科及教學寶庫等，為鼓勵教師善加利用入口網數位資源與服務，</w:t>
      </w:r>
      <w:r w:rsidRPr="00D21EB5">
        <w:rPr>
          <w:rFonts w:ascii="標楷體" w:eastAsia="標楷體" w:hAnsi="標楷體" w:hint="eastAsia"/>
        </w:rPr>
        <w:t>邀請</w:t>
      </w:r>
      <w:r>
        <w:rPr>
          <w:rFonts w:ascii="標楷體" w:eastAsia="標楷體" w:hAnsi="標楷體" w:hint="eastAsia"/>
        </w:rPr>
        <w:t>相關講師</w:t>
      </w:r>
      <w:r w:rsidRPr="00D21EB5">
        <w:rPr>
          <w:rFonts w:ascii="標楷體" w:eastAsia="標楷體" w:hAnsi="標楷體" w:hint="eastAsia"/>
        </w:rPr>
        <w:t>分享教學上的應用。</w:t>
      </w:r>
    </w:p>
    <w:p w:rsidR="00ED7901" w:rsidRDefault="0026780B" w:rsidP="00781F5E">
      <w:pPr>
        <w:pStyle w:val="a5"/>
        <w:numPr>
          <w:ilvl w:val="0"/>
          <w:numId w:val="8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</w:rPr>
      </w:pPr>
      <w:r w:rsidRPr="00781F5E">
        <w:rPr>
          <w:rFonts w:ascii="標楷體" w:eastAsia="標楷體" w:hAnsi="標楷體" w:hint="eastAsia"/>
          <w:b/>
        </w:rPr>
        <w:t>E化設備創新教學應用：</w:t>
      </w:r>
      <w:r w:rsidRPr="00781F5E">
        <w:rPr>
          <w:rFonts w:ascii="標楷體" w:eastAsia="標楷體" w:hAnsi="標楷體" w:hint="eastAsia"/>
        </w:rPr>
        <w:t>透過研習課程，了解國內應用資訊科技設備輔助教學之新型態，協助教師有效結合既有的資訊通訊科技設備，實際運用於教學現場。</w:t>
      </w:r>
    </w:p>
    <w:p w:rsidR="00A226BA" w:rsidRDefault="00A226BA" w:rsidP="00A226BA">
      <w:pPr>
        <w:pStyle w:val="a5"/>
        <w:numPr>
          <w:ilvl w:val="0"/>
          <w:numId w:val="8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資訊素養：</w:t>
      </w:r>
      <w:r>
        <w:rPr>
          <w:rFonts w:ascii="標楷體" w:eastAsia="標楷體" w:hAnsi="標楷體" w:hint="eastAsia"/>
          <w:kern w:val="0"/>
        </w:rPr>
        <w:t>有鑑於資訊科技日益進步，資訊融入教學蔚為主流，惟面對日益衍生出的應用網路倫理等問題，教師</w:t>
      </w:r>
      <w:r w:rsidR="00790180">
        <w:rPr>
          <w:rFonts w:ascii="標楷體" w:eastAsia="標楷體" w:hAnsi="標楷體" w:hint="eastAsia"/>
          <w:kern w:val="0"/>
        </w:rPr>
        <w:t>應具備</w:t>
      </w:r>
      <w:r>
        <w:rPr>
          <w:rFonts w:ascii="標楷體" w:eastAsia="標楷體" w:hAnsi="標楷體" w:hint="eastAsia"/>
          <w:kern w:val="0"/>
        </w:rPr>
        <w:t>相</w:t>
      </w:r>
      <w:r w:rsidR="00790180">
        <w:rPr>
          <w:rFonts w:ascii="標楷體" w:eastAsia="標楷體" w:hAnsi="標楷體" w:hint="eastAsia"/>
          <w:kern w:val="0"/>
        </w:rPr>
        <w:t>關等教學觀念。</w:t>
      </w:r>
    </w:p>
    <w:p w:rsidR="004A1E33" w:rsidRDefault="004A1E33" w:rsidP="00910939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Pr="00E9365F">
        <w:rPr>
          <w:rFonts w:ascii="標楷體" w:eastAsia="標楷體" w:hAnsi="標楷體" w:hint="eastAsia"/>
        </w:rPr>
        <w:t>單位：新北市政府教育局。</w:t>
      </w:r>
    </w:p>
    <w:p w:rsidR="005D77A9" w:rsidRDefault="00F11B57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</w:t>
      </w:r>
      <w:r w:rsidR="005D77A9">
        <w:rPr>
          <w:rFonts w:ascii="標楷體" w:eastAsia="標楷體" w:hAnsi="標楷體" w:hint="eastAsia"/>
        </w:rPr>
        <w:t>辦單位：新北市</w:t>
      </w:r>
      <w:r w:rsidR="00490F55">
        <w:rPr>
          <w:rFonts w:ascii="標楷體" w:eastAsia="標楷體" w:hAnsi="標楷體" w:hint="eastAsia"/>
        </w:rPr>
        <w:t>板橋區</w:t>
      </w:r>
      <w:r w:rsidR="005D77A9">
        <w:rPr>
          <w:rFonts w:ascii="標楷體" w:eastAsia="標楷體" w:hAnsi="標楷體" w:hint="eastAsia"/>
        </w:rPr>
        <w:t>大觀國民小學</w:t>
      </w:r>
    </w:p>
    <w:p w:rsidR="004A1E33" w:rsidRDefault="004A1E33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1C12FD">
        <w:rPr>
          <w:rFonts w:ascii="標楷體" w:eastAsia="標楷體" w:hAnsi="標楷體" w:hint="eastAsia"/>
        </w:rPr>
        <w:t>參加對象：凡本市所屬各級公私立學校之現任教師均可報名參加。</w:t>
      </w:r>
    </w:p>
    <w:p w:rsidR="00ED7901" w:rsidRPr="004220E0" w:rsidRDefault="00ED7901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研習地點：</w:t>
      </w:r>
      <w:r w:rsidR="00490F55" w:rsidRPr="00490F55">
        <w:rPr>
          <w:rFonts w:ascii="標楷體" w:eastAsia="標楷體" w:hAnsi="標楷體" w:hint="eastAsia"/>
          <w:b/>
          <w:u w:val="single"/>
        </w:rPr>
        <w:t>本市</w:t>
      </w:r>
      <w:r w:rsidR="00533760">
        <w:rPr>
          <w:rFonts w:ascii="標楷體" w:eastAsia="標楷體" w:hAnsi="標楷體" w:hint="eastAsia"/>
          <w:b/>
          <w:u w:val="single"/>
        </w:rPr>
        <w:t>教研中心</w:t>
      </w:r>
      <w:r w:rsidRPr="00DA13E4">
        <w:rPr>
          <w:rFonts w:ascii="標楷體" w:eastAsia="標楷體" w:hAnsi="標楷體" w:hint="eastAsia"/>
          <w:b/>
          <w:u w:val="single"/>
        </w:rPr>
        <w:t>二樓</w:t>
      </w:r>
      <w:r w:rsidR="006B7231">
        <w:rPr>
          <w:rFonts w:ascii="標楷體" w:eastAsia="標楷體" w:hAnsi="標楷體" w:hint="eastAsia"/>
          <w:b/>
          <w:u w:val="single"/>
        </w:rPr>
        <w:t>電腦</w:t>
      </w:r>
      <w:r w:rsidRPr="00DA13E4">
        <w:rPr>
          <w:rFonts w:ascii="標楷體" w:eastAsia="標楷體" w:hAnsi="標楷體" w:hint="eastAsia"/>
          <w:b/>
          <w:u w:val="single"/>
        </w:rPr>
        <w:t>教室（新北市板橋區僑中一街1-1號，大觀國中內</w:t>
      </w:r>
      <w:r w:rsidRPr="00DA13E4">
        <w:rPr>
          <w:rFonts w:ascii="標楷體" w:eastAsia="標楷體" w:hAnsi="標楷體"/>
          <w:b/>
          <w:u w:val="single"/>
        </w:rPr>
        <w:t>）</w:t>
      </w:r>
    </w:p>
    <w:p w:rsidR="004A1E33" w:rsidRDefault="004A1E33" w:rsidP="00E94EEE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研習</w:t>
      </w:r>
      <w:r>
        <w:rPr>
          <w:rFonts w:ascii="標楷體" w:eastAsia="標楷體" w:hAnsi="標楷體" w:hint="eastAsia"/>
        </w:rPr>
        <w:t>日期及課程表</w:t>
      </w:r>
      <w:r w:rsidRPr="00F42BF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(如下列表)</w:t>
      </w:r>
    </w:p>
    <w:p w:rsidR="005504D5" w:rsidRPr="005504D5" w:rsidRDefault="005504D5" w:rsidP="005504D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504D5">
        <w:rPr>
          <w:rFonts w:ascii="標楷體" w:eastAsia="標楷體" w:hAnsi="標楷體" w:hint="eastAsia"/>
          <w:sz w:val="28"/>
          <w:szCs w:val="28"/>
        </w:rPr>
        <w:t>A.</w:t>
      </w:r>
      <w:r w:rsidRPr="005504D5">
        <w:rPr>
          <w:rFonts w:ascii="標楷體" w:eastAsia="標楷體" w:hAnsi="標楷體" w:hint="eastAsia"/>
        </w:rPr>
        <w:t xml:space="preserve"> </w:t>
      </w:r>
      <w:r w:rsidR="000C1CF6" w:rsidRPr="000C1CF6">
        <w:rPr>
          <w:rFonts w:ascii="標楷體" w:eastAsia="標楷體" w:hAnsi="標楷體" w:hint="eastAsia"/>
          <w:b/>
          <w:sz w:val="28"/>
        </w:rPr>
        <w:t>教育雲介紹</w:t>
      </w:r>
      <w:r w:rsidRPr="005504D5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3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864"/>
        <w:gridCol w:w="2858"/>
        <w:gridCol w:w="1134"/>
        <w:gridCol w:w="1559"/>
        <w:gridCol w:w="1125"/>
      </w:tblGrid>
      <w:tr w:rsidR="005504D5" w:rsidRPr="00F42BFB" w:rsidTr="0048751B">
        <w:trPr>
          <w:trHeight w:val="145"/>
        </w:trPr>
        <w:tc>
          <w:tcPr>
            <w:tcW w:w="806" w:type="dxa"/>
            <w:shd w:val="clear" w:color="auto" w:fill="C6D9F1"/>
          </w:tcPr>
          <w:p w:rsidR="005504D5" w:rsidRPr="004220E0" w:rsidRDefault="005504D5" w:rsidP="0048751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4" w:type="dxa"/>
            <w:shd w:val="clear" w:color="auto" w:fill="C6D9F1"/>
          </w:tcPr>
          <w:p w:rsidR="005504D5" w:rsidRPr="004220E0" w:rsidRDefault="005504D5" w:rsidP="0048751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8" w:type="dxa"/>
            <w:shd w:val="clear" w:color="auto" w:fill="C6D9F1"/>
          </w:tcPr>
          <w:p w:rsidR="005504D5" w:rsidRPr="004220E0" w:rsidRDefault="005504D5" w:rsidP="000978C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1134" w:type="dxa"/>
            <w:shd w:val="clear" w:color="auto" w:fill="C6D9F1"/>
          </w:tcPr>
          <w:p w:rsidR="005504D5" w:rsidRPr="004220E0" w:rsidRDefault="005504D5" w:rsidP="0048751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559" w:type="dxa"/>
            <w:shd w:val="clear" w:color="auto" w:fill="C6D9F1"/>
          </w:tcPr>
          <w:p w:rsidR="005504D5" w:rsidRPr="004220E0" w:rsidRDefault="005504D5" w:rsidP="0048751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125" w:type="dxa"/>
            <w:shd w:val="clear" w:color="auto" w:fill="C6D9F1"/>
          </w:tcPr>
          <w:p w:rsidR="005504D5" w:rsidRPr="004220E0" w:rsidRDefault="005504D5" w:rsidP="0048751B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5504D5" w:rsidRPr="006A7B23" w:rsidTr="0048751B">
        <w:trPr>
          <w:trHeight w:val="145"/>
        </w:trPr>
        <w:tc>
          <w:tcPr>
            <w:tcW w:w="806" w:type="dxa"/>
          </w:tcPr>
          <w:p w:rsidR="005504D5" w:rsidRDefault="005504D5" w:rsidP="0048751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</w:t>
            </w:r>
          </w:p>
        </w:tc>
        <w:tc>
          <w:tcPr>
            <w:tcW w:w="1864" w:type="dxa"/>
            <w:shd w:val="clear" w:color="auto" w:fill="auto"/>
          </w:tcPr>
          <w:p w:rsidR="005504D5" w:rsidRPr="00F42BFB" w:rsidRDefault="005504D5" w:rsidP="0048751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16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(三)</w:t>
            </w:r>
          </w:p>
          <w:p w:rsidR="005504D5" w:rsidRPr="00F42BFB" w:rsidRDefault="005504D5" w:rsidP="0048751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58" w:type="dxa"/>
            <w:shd w:val="clear" w:color="auto" w:fill="auto"/>
          </w:tcPr>
          <w:p w:rsidR="005504D5" w:rsidRPr="00974469" w:rsidRDefault="005504D5" w:rsidP="0048751B">
            <w:pPr>
              <w:jc w:val="both"/>
              <w:rPr>
                <w:rFonts w:ascii="標楷體" w:eastAsia="標楷體" w:hAnsi="標楷體"/>
              </w:rPr>
            </w:pPr>
            <w:r w:rsidRPr="005504D5">
              <w:rPr>
                <w:rFonts w:ascii="標楷體" w:eastAsia="標楷體" w:hAnsi="標楷體" w:hint="eastAsia"/>
              </w:rPr>
              <w:t>發現教學的美好與感動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4D5" w:rsidRDefault="005504D5" w:rsidP="0048751B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3</w:t>
            </w:r>
            <w:r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04D5" w:rsidRDefault="005504D5" w:rsidP="005504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 </w:t>
            </w:r>
            <w:r>
              <w:rPr>
                <w:rFonts w:ascii="標楷體" w:eastAsia="標楷體" w:hAnsi="標楷體" w:hint="eastAsia"/>
              </w:rPr>
              <w:t>新竹縣教網中心</w:t>
            </w:r>
          </w:p>
          <w:p w:rsidR="005504D5" w:rsidRPr="007D571C" w:rsidRDefault="005504D5" w:rsidP="005504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辛文義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5504D5" w:rsidRPr="006A7B23" w:rsidRDefault="002F0F59" w:rsidP="004875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</w:t>
            </w:r>
            <w:r w:rsidRPr="006A7B23">
              <w:rPr>
                <w:rFonts w:ascii="標楷體" w:eastAsia="標楷體" w:hAnsi="標楷體" w:hint="eastAsia"/>
              </w:rPr>
              <w:t>聘</w:t>
            </w:r>
          </w:p>
        </w:tc>
      </w:tr>
    </w:tbl>
    <w:p w:rsidR="005504D5" w:rsidRDefault="005504D5" w:rsidP="005504D5">
      <w:pPr>
        <w:spacing w:line="440" w:lineRule="exact"/>
        <w:ind w:left="567"/>
        <w:rPr>
          <w:rFonts w:ascii="標楷體" w:eastAsia="標楷體" w:hAnsi="標楷體"/>
        </w:rPr>
      </w:pPr>
    </w:p>
    <w:p w:rsidR="00ED7901" w:rsidRPr="004F1E9D" w:rsidRDefault="006D4A9E" w:rsidP="00ED790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6D4A9E">
        <w:rPr>
          <w:rFonts w:ascii="標楷體" w:eastAsia="標楷體" w:hAnsi="標楷體" w:hint="eastAsia"/>
          <w:b/>
          <w:sz w:val="28"/>
          <w:szCs w:val="28"/>
        </w:rPr>
        <w:t>B</w:t>
      </w:r>
      <w:r w:rsidR="002579E0">
        <w:rPr>
          <w:rFonts w:ascii="標楷體" w:eastAsia="標楷體" w:hAnsi="標楷體" w:hint="eastAsia"/>
          <w:sz w:val="28"/>
          <w:szCs w:val="28"/>
        </w:rPr>
        <w:t>.</w:t>
      </w:r>
      <w:r w:rsidR="00A96D7C" w:rsidRPr="00A96D7C">
        <w:rPr>
          <w:rFonts w:ascii="標楷體" w:eastAsia="標楷體" w:hAnsi="標楷體" w:hint="eastAsia"/>
        </w:rPr>
        <w:t xml:space="preserve"> </w:t>
      </w:r>
      <w:r w:rsidR="00A96D7C" w:rsidRPr="00A96D7C">
        <w:rPr>
          <w:rFonts w:ascii="標楷體" w:eastAsia="標楷體" w:hAnsi="標楷體" w:hint="eastAsia"/>
          <w:b/>
        </w:rPr>
        <w:t>PaGamO</w:t>
      </w:r>
      <w:r w:rsidR="00BF2417" w:rsidRPr="00BF2417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3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864"/>
        <w:gridCol w:w="2858"/>
        <w:gridCol w:w="1134"/>
        <w:gridCol w:w="1559"/>
        <w:gridCol w:w="1125"/>
      </w:tblGrid>
      <w:tr w:rsidR="00214B67" w:rsidRPr="00F42BFB" w:rsidTr="006A7B23">
        <w:trPr>
          <w:trHeight w:val="145"/>
        </w:trPr>
        <w:tc>
          <w:tcPr>
            <w:tcW w:w="806" w:type="dxa"/>
            <w:shd w:val="clear" w:color="auto" w:fill="C6D9F1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4" w:type="dxa"/>
            <w:shd w:val="clear" w:color="auto" w:fill="C6D9F1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8" w:type="dxa"/>
            <w:shd w:val="clear" w:color="auto" w:fill="C6D9F1"/>
          </w:tcPr>
          <w:p w:rsidR="00214B67" w:rsidRPr="004220E0" w:rsidRDefault="00214B67" w:rsidP="000978C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1134" w:type="dxa"/>
            <w:shd w:val="clear" w:color="auto" w:fill="C6D9F1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559" w:type="dxa"/>
            <w:shd w:val="clear" w:color="auto" w:fill="C6D9F1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125" w:type="dxa"/>
            <w:shd w:val="clear" w:color="auto" w:fill="C6D9F1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214B67" w:rsidRPr="006A7B23" w:rsidTr="006A7B23">
        <w:trPr>
          <w:trHeight w:val="145"/>
        </w:trPr>
        <w:tc>
          <w:tcPr>
            <w:tcW w:w="806" w:type="dxa"/>
          </w:tcPr>
          <w:p w:rsidR="00214B67" w:rsidRDefault="00E3286C" w:rsidP="00585A3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 w:rsidR="00214B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64" w:type="dxa"/>
            <w:shd w:val="clear" w:color="auto" w:fill="auto"/>
          </w:tcPr>
          <w:p w:rsidR="00214B67" w:rsidRPr="00F42BFB" w:rsidRDefault="007D571C" w:rsidP="00585A3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214B67"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23</w:t>
            </w:r>
            <w:r w:rsidR="00214B67" w:rsidRPr="00F42BFB">
              <w:rPr>
                <w:rFonts w:ascii="標楷體" w:eastAsia="標楷體" w:hAnsi="標楷體" w:hint="eastAsia"/>
              </w:rPr>
              <w:t>日</w:t>
            </w:r>
            <w:r w:rsidR="00214B67">
              <w:rPr>
                <w:rFonts w:ascii="標楷體" w:eastAsia="標楷體" w:hAnsi="標楷體" w:hint="eastAsia"/>
              </w:rPr>
              <w:t>(三)</w:t>
            </w:r>
          </w:p>
          <w:p w:rsidR="00214B67" w:rsidRPr="00F42BFB" w:rsidRDefault="00214B67" w:rsidP="007D571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</w:t>
            </w:r>
            <w:r w:rsidR="007D571C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58" w:type="dxa"/>
            <w:shd w:val="clear" w:color="auto" w:fill="auto"/>
          </w:tcPr>
          <w:p w:rsidR="00214B67" w:rsidRPr="00974469" w:rsidRDefault="007D571C" w:rsidP="00974469">
            <w:pPr>
              <w:jc w:val="both"/>
              <w:rPr>
                <w:rFonts w:ascii="標楷體" w:eastAsia="標楷體" w:hAnsi="標楷體"/>
              </w:rPr>
            </w:pPr>
            <w:r w:rsidRPr="007D571C">
              <w:rPr>
                <w:rFonts w:ascii="標楷體" w:eastAsia="標楷體" w:hAnsi="標楷體" w:hint="eastAsia"/>
              </w:rPr>
              <w:t>翻轉教室、補救教學的好朋友 PaGamO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B67" w:rsidRDefault="007D571C" w:rsidP="0002050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3</w:t>
            </w:r>
            <w:r w:rsidR="00214B67"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4B67" w:rsidRPr="007D571C" w:rsidRDefault="007D571C" w:rsidP="003A3E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楊立潔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14B67" w:rsidRPr="006A7B23" w:rsidRDefault="00E61DF1" w:rsidP="00214B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</w:t>
            </w:r>
            <w:r w:rsidR="00214B67" w:rsidRPr="006A7B23">
              <w:rPr>
                <w:rFonts w:ascii="標楷體" w:eastAsia="標楷體" w:hAnsi="標楷體" w:hint="eastAsia"/>
              </w:rPr>
              <w:t>聘</w:t>
            </w:r>
          </w:p>
        </w:tc>
      </w:tr>
      <w:tr w:rsidR="00214B67" w:rsidRPr="006A7B23" w:rsidTr="006A7B23">
        <w:trPr>
          <w:trHeight w:val="145"/>
        </w:trPr>
        <w:tc>
          <w:tcPr>
            <w:tcW w:w="806" w:type="dxa"/>
          </w:tcPr>
          <w:p w:rsidR="00214B67" w:rsidRDefault="00E3286C" w:rsidP="00585A3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 w:rsidR="007D571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64" w:type="dxa"/>
            <w:shd w:val="clear" w:color="auto" w:fill="auto"/>
          </w:tcPr>
          <w:p w:rsidR="00214B67" w:rsidRPr="00F42BFB" w:rsidRDefault="007D571C" w:rsidP="00585A3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 w:rsidR="00214B67">
              <w:rPr>
                <w:rFonts w:ascii="標楷體" w:eastAsia="標楷體" w:hAnsi="標楷體" w:hint="eastAsia"/>
              </w:rPr>
              <w:t>(三)</w:t>
            </w:r>
          </w:p>
          <w:p w:rsidR="00214B67" w:rsidRPr="008F5218" w:rsidRDefault="009711D0" w:rsidP="00034C2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</w:t>
            </w:r>
            <w:r>
              <w:rPr>
                <w:rFonts w:ascii="標楷體" w:eastAsia="標楷體" w:hAnsi="標楷體"/>
              </w:rPr>
              <w:t>6</w:t>
            </w:r>
            <w:r w:rsidR="00214B67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58" w:type="dxa"/>
            <w:shd w:val="clear" w:color="auto" w:fill="auto"/>
          </w:tcPr>
          <w:p w:rsidR="00214B67" w:rsidRPr="00974469" w:rsidRDefault="007D571C" w:rsidP="00974469">
            <w:pPr>
              <w:spacing w:line="0" w:lineRule="atLeast"/>
              <w:rPr>
                <w:rFonts w:ascii="標楷體" w:eastAsia="標楷體" w:hAnsi="標楷體"/>
              </w:rPr>
            </w:pPr>
            <w:r w:rsidRPr="007D571C">
              <w:rPr>
                <w:rFonts w:ascii="標楷體" w:eastAsia="標楷體" w:hAnsi="標楷體" w:hint="eastAsia"/>
              </w:rPr>
              <w:t>翻轉教室、補救教學的好朋友 PaGamO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B67" w:rsidRDefault="007D571C" w:rsidP="0002050A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3</w:t>
            </w:r>
            <w:r w:rsidR="00214B67" w:rsidRPr="00312DAA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4B67" w:rsidRPr="006A7B23" w:rsidRDefault="007D571C" w:rsidP="003A3E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571C">
              <w:rPr>
                <w:rFonts w:ascii="標楷體" w:eastAsia="標楷體" w:hAnsi="標楷體" w:hint="eastAsia"/>
              </w:rPr>
              <w:t>楊立潔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14B67" w:rsidRPr="006A7B23" w:rsidRDefault="00E61DF1" w:rsidP="00214B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</w:t>
            </w:r>
            <w:r w:rsidR="00214B67" w:rsidRPr="006A7B23">
              <w:rPr>
                <w:rFonts w:ascii="標楷體" w:eastAsia="標楷體" w:hAnsi="標楷體" w:hint="eastAsia"/>
              </w:rPr>
              <w:t>聘</w:t>
            </w:r>
          </w:p>
        </w:tc>
      </w:tr>
      <w:tr w:rsidR="00D16D41" w:rsidRPr="00F42BFB" w:rsidTr="003A3E12">
        <w:trPr>
          <w:trHeight w:val="145"/>
        </w:trPr>
        <w:tc>
          <w:tcPr>
            <w:tcW w:w="9346" w:type="dxa"/>
            <w:gridSpan w:val="6"/>
          </w:tcPr>
          <w:p w:rsidR="00D16D41" w:rsidRPr="00D54605" w:rsidRDefault="00D16D41" w:rsidP="00D54605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  <w:r w:rsidR="00D54605" w:rsidRPr="00D54605">
              <w:rPr>
                <w:rFonts w:ascii="標楷體" w:eastAsia="標楷體" w:hAnsi="標楷體" w:hint="eastAsia"/>
              </w:rPr>
              <w:t>梯次</w:t>
            </w:r>
            <w:r w:rsidR="00E6745F">
              <w:rPr>
                <w:rFonts w:ascii="標楷體" w:eastAsia="標楷體" w:hAnsi="標楷體"/>
              </w:rPr>
              <w:t>B</w:t>
            </w:r>
            <w:r w:rsidRPr="00D54605">
              <w:rPr>
                <w:rFonts w:ascii="標楷體" w:eastAsia="標楷體" w:hAnsi="標楷體" w:hint="eastAsia"/>
              </w:rPr>
              <w:t>1、</w:t>
            </w:r>
            <w:r w:rsidR="00E6745F">
              <w:rPr>
                <w:rFonts w:ascii="標楷體" w:eastAsia="標楷體" w:hAnsi="標楷體"/>
              </w:rPr>
              <w:t>B</w:t>
            </w:r>
            <w:r w:rsidRPr="00D54605">
              <w:rPr>
                <w:rFonts w:ascii="標楷體" w:eastAsia="標楷體" w:hAnsi="標楷體" w:hint="eastAsia"/>
              </w:rPr>
              <w:t>2課程內容</w:t>
            </w:r>
            <w:r w:rsidRPr="00D54605">
              <w:rPr>
                <w:rFonts w:ascii="標楷體" w:eastAsia="標楷體" w:hAnsi="標楷體" w:hint="eastAsia"/>
                <w:b/>
              </w:rPr>
              <w:t>完全相同</w:t>
            </w:r>
            <w:r w:rsidRPr="00D54605">
              <w:rPr>
                <w:rFonts w:ascii="標楷體" w:eastAsia="標楷體" w:hAnsi="標楷體" w:hint="eastAsia"/>
              </w:rPr>
              <w:t>，請擇一參加</w:t>
            </w:r>
            <w:r w:rsidR="00D54605" w:rsidRPr="00D54605">
              <w:rPr>
                <w:rFonts w:ascii="標楷體" w:eastAsia="標楷體" w:hAnsi="標楷體" w:hint="eastAsia"/>
              </w:rPr>
              <w:t>即可</w:t>
            </w:r>
            <w:r w:rsidRPr="00D54605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2579E0" w:rsidRDefault="002579E0" w:rsidP="002579E0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</w:p>
    <w:p w:rsidR="00444480" w:rsidRDefault="00444480" w:rsidP="002579E0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</w:p>
    <w:p w:rsidR="004F1E9D" w:rsidRPr="004F1E9D" w:rsidRDefault="006D4A9E" w:rsidP="002579E0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C</w:t>
      </w:r>
      <w:r w:rsidR="004F1E9D" w:rsidRPr="004F1E9D">
        <w:rPr>
          <w:rFonts w:ascii="標楷體" w:eastAsia="標楷體" w:hAnsi="標楷體" w:hint="eastAsia"/>
          <w:b/>
          <w:sz w:val="28"/>
          <w:szCs w:val="28"/>
        </w:rPr>
        <w:t>.</w:t>
      </w:r>
      <w:r w:rsidR="00BF2417" w:rsidRPr="00BF2417">
        <w:rPr>
          <w:rFonts w:ascii="標楷體" w:eastAsia="標楷體" w:hAnsi="標楷體" w:hint="eastAsia"/>
        </w:rPr>
        <w:t xml:space="preserve"> </w:t>
      </w:r>
      <w:r w:rsidR="00D54605">
        <w:rPr>
          <w:rFonts w:ascii="標楷體" w:eastAsia="標楷體" w:hAnsi="標楷體" w:hint="eastAsia"/>
          <w:b/>
          <w:sz w:val="28"/>
          <w:szCs w:val="28"/>
        </w:rPr>
        <w:t>學習拍</w:t>
      </w:r>
    </w:p>
    <w:tbl>
      <w:tblPr>
        <w:tblW w:w="9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869"/>
        <w:gridCol w:w="2851"/>
        <w:gridCol w:w="1134"/>
        <w:gridCol w:w="1559"/>
        <w:gridCol w:w="1149"/>
      </w:tblGrid>
      <w:tr w:rsidR="00214B67" w:rsidRPr="004220E0" w:rsidTr="006A7B23">
        <w:trPr>
          <w:trHeight w:val="145"/>
        </w:trPr>
        <w:tc>
          <w:tcPr>
            <w:tcW w:w="808" w:type="dxa"/>
            <w:shd w:val="clear" w:color="auto" w:fill="C6D9F1" w:themeFill="text2" w:themeFillTint="33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9" w:type="dxa"/>
            <w:shd w:val="clear" w:color="auto" w:fill="C6D9F1" w:themeFill="text2" w:themeFillTint="33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1" w:type="dxa"/>
            <w:shd w:val="clear" w:color="auto" w:fill="C6D9F1" w:themeFill="text2" w:themeFillTint="33"/>
          </w:tcPr>
          <w:p w:rsidR="00214B67" w:rsidRPr="004220E0" w:rsidRDefault="00214B67" w:rsidP="000978C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214B67" w:rsidRPr="004220E0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4220E0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149" w:type="dxa"/>
            <w:shd w:val="clear" w:color="auto" w:fill="C6D9F1" w:themeFill="text2" w:themeFillTint="33"/>
          </w:tcPr>
          <w:p w:rsidR="00214B67" w:rsidRPr="006A22D2" w:rsidRDefault="00214B67" w:rsidP="00A346F8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214B67" w:rsidRPr="00F42BFB" w:rsidTr="006A7B23">
        <w:trPr>
          <w:trHeight w:val="145"/>
        </w:trPr>
        <w:tc>
          <w:tcPr>
            <w:tcW w:w="808" w:type="dxa"/>
          </w:tcPr>
          <w:p w:rsidR="00214B67" w:rsidRPr="001D6968" w:rsidRDefault="00E3286C" w:rsidP="00A346F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 w:rsidR="00214B67" w:rsidRPr="001D696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214B67" w:rsidRPr="00F42BFB" w:rsidRDefault="00D54605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14B67"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30</w:t>
            </w:r>
            <w:r w:rsidR="00214B67" w:rsidRPr="00F42BFB">
              <w:rPr>
                <w:rFonts w:ascii="標楷體" w:eastAsia="標楷體" w:hAnsi="標楷體" w:hint="eastAsia"/>
              </w:rPr>
              <w:t>日</w:t>
            </w:r>
            <w:r w:rsidR="00214B67">
              <w:rPr>
                <w:rFonts w:ascii="標楷體" w:eastAsia="標楷體" w:hAnsi="標楷體" w:hint="eastAsia"/>
              </w:rPr>
              <w:t>(三)</w:t>
            </w:r>
          </w:p>
          <w:p w:rsidR="00214B67" w:rsidRDefault="00214B6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</w:t>
            </w:r>
            <w:r w:rsidR="00D54605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214B67" w:rsidRPr="00E82BD1" w:rsidRDefault="00D43184" w:rsidP="00F552B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43184">
              <w:rPr>
                <w:rFonts w:ascii="標楷體" w:eastAsia="標楷體" w:hAnsi="標楷體" w:hint="eastAsia"/>
              </w:rPr>
              <w:t>教育雲學習拍研習與實作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B67" w:rsidRPr="00F42BFB" w:rsidRDefault="00D54605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14B67"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4B67" w:rsidRPr="006A7B23" w:rsidRDefault="00D54605" w:rsidP="00F567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華碩團隊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214B67" w:rsidRPr="00F42BFB" w:rsidRDefault="003F17EC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214B67" w:rsidTr="006A7B23">
        <w:trPr>
          <w:trHeight w:val="145"/>
        </w:trPr>
        <w:tc>
          <w:tcPr>
            <w:tcW w:w="808" w:type="dxa"/>
          </w:tcPr>
          <w:p w:rsidR="00214B67" w:rsidRPr="001D6968" w:rsidRDefault="00E3286C" w:rsidP="00A346F8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 w:rsidR="00214B67" w:rsidRPr="001D696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214B67" w:rsidRPr="00F42BFB" w:rsidRDefault="00214B6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 w:rsidR="00D54605">
              <w:rPr>
                <w:rFonts w:ascii="標楷體" w:eastAsia="標楷體" w:hAnsi="標楷體" w:hint="eastAsia"/>
              </w:rPr>
              <w:t>6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(三)</w:t>
            </w:r>
          </w:p>
          <w:p w:rsidR="00214B67" w:rsidRDefault="00214B6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</w:t>
            </w:r>
            <w:r w:rsidR="00D54605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214B67" w:rsidRPr="00E82BD1" w:rsidRDefault="00D43184" w:rsidP="00F552B6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43184">
              <w:rPr>
                <w:rFonts w:ascii="標楷體" w:eastAsia="標楷體" w:hAnsi="標楷體" w:hint="eastAsia"/>
              </w:rPr>
              <w:t>教育雲學習拍研習與實作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B67" w:rsidRDefault="00D54605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14B67"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4B67" w:rsidRPr="006A7B23" w:rsidRDefault="00D54605" w:rsidP="00F567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華碩團隊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214B67" w:rsidRPr="00F42BFB" w:rsidRDefault="003F17EC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4F1E9D" w:rsidTr="006A7B23">
        <w:trPr>
          <w:trHeight w:val="145"/>
        </w:trPr>
        <w:tc>
          <w:tcPr>
            <w:tcW w:w="9370" w:type="dxa"/>
            <w:gridSpan w:val="6"/>
          </w:tcPr>
          <w:p w:rsidR="00BF2417" w:rsidRPr="002E3503" w:rsidRDefault="00BF2417" w:rsidP="00BF2417">
            <w:pPr>
              <w:spacing w:line="440" w:lineRule="exact"/>
              <w:rPr>
                <w:rFonts w:ascii="標楷體" w:eastAsia="標楷體" w:hAnsi="標楷體"/>
              </w:rPr>
            </w:pPr>
            <w:r w:rsidRPr="002E3503">
              <w:rPr>
                <w:rFonts w:ascii="標楷體" w:eastAsia="標楷體" w:hAnsi="標楷體" w:hint="eastAsia"/>
              </w:rPr>
              <w:t>備註：</w:t>
            </w:r>
          </w:p>
          <w:p w:rsidR="00BF2417" w:rsidRDefault="00BF2417" w:rsidP="00BF2417">
            <w:pPr>
              <w:pStyle w:val="a5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2E3503">
              <w:rPr>
                <w:rFonts w:ascii="標楷體" w:eastAsia="標楷體" w:hAnsi="標楷體" w:hint="eastAsia"/>
              </w:rPr>
              <w:t>梯次</w:t>
            </w:r>
            <w:r w:rsidR="00D43184">
              <w:rPr>
                <w:rFonts w:ascii="標楷體" w:eastAsia="標楷體" w:hAnsi="標楷體"/>
              </w:rPr>
              <w:t>C</w:t>
            </w:r>
            <w:r w:rsidRPr="002E350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、</w:t>
            </w:r>
            <w:r w:rsidR="00D43184"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2</w:t>
            </w:r>
            <w:r w:rsidRPr="002E3503">
              <w:rPr>
                <w:rFonts w:ascii="標楷體" w:eastAsia="標楷體" w:hAnsi="標楷體" w:hint="eastAsia"/>
              </w:rPr>
              <w:t>課程</w:t>
            </w:r>
            <w:r w:rsidRPr="00614A89">
              <w:rPr>
                <w:rFonts w:ascii="標楷體" w:eastAsia="標楷體" w:hAnsi="標楷體" w:hint="eastAsia"/>
                <w:b/>
              </w:rPr>
              <w:t>完全相同</w:t>
            </w:r>
            <w:r w:rsidRPr="002E3503">
              <w:rPr>
                <w:rFonts w:ascii="標楷體" w:eastAsia="標楷體" w:hAnsi="標楷體" w:hint="eastAsia"/>
              </w:rPr>
              <w:t>，請擇一參加</w:t>
            </w:r>
            <w:r w:rsidR="00D43184">
              <w:rPr>
                <w:rFonts w:ascii="標楷體" w:eastAsia="標楷體" w:hAnsi="標楷體" w:hint="eastAsia"/>
              </w:rPr>
              <w:t>即可</w:t>
            </w:r>
            <w:r w:rsidRPr="002E3503">
              <w:rPr>
                <w:rFonts w:ascii="標楷體" w:eastAsia="標楷體" w:hAnsi="標楷體" w:hint="eastAsia"/>
              </w:rPr>
              <w:t>。</w:t>
            </w:r>
          </w:p>
          <w:p w:rsidR="002E3503" w:rsidRPr="00D43184" w:rsidRDefault="00D43184" w:rsidP="00FC6039">
            <w:pPr>
              <w:pStyle w:val="a5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  <w:r w:rsidRPr="00D43184">
              <w:rPr>
                <w:rFonts w:ascii="標楷體" w:eastAsia="標楷體" w:hAnsi="標楷體" w:hint="eastAsia"/>
              </w:rPr>
              <w:t>研習</w:t>
            </w:r>
            <w:r>
              <w:rPr>
                <w:rFonts w:ascii="標楷體" w:eastAsia="標楷體" w:hAnsi="標楷體" w:hint="eastAsia"/>
              </w:rPr>
              <w:t>之</w:t>
            </w:r>
            <w:r w:rsidRPr="00D43184">
              <w:rPr>
                <w:rFonts w:ascii="標楷體" w:eastAsia="標楷體" w:hAnsi="標楷體" w:hint="eastAsia"/>
              </w:rPr>
              <w:t>教師需自備智慧型裝置(手機或平板</w:t>
            </w:r>
            <w:r>
              <w:rPr>
                <w:rFonts w:ascii="標楷體" w:eastAsia="標楷體" w:hAnsi="標楷體" w:hint="eastAsia"/>
              </w:rPr>
              <w:t>皆可</w:t>
            </w:r>
            <w:r w:rsidRPr="00D43184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2579E0" w:rsidRDefault="002579E0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</w:p>
    <w:p w:rsidR="00E94EEE" w:rsidRPr="006A22D2" w:rsidRDefault="006D4A9E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D</w:t>
      </w:r>
      <w:r w:rsidR="00E94EEE" w:rsidRPr="004F1E9D">
        <w:rPr>
          <w:rFonts w:ascii="標楷體" w:eastAsia="標楷體" w:hAnsi="標楷體" w:hint="eastAsia"/>
          <w:b/>
          <w:sz w:val="28"/>
          <w:szCs w:val="28"/>
        </w:rPr>
        <w:t>.</w:t>
      </w:r>
      <w:r w:rsidR="00BF2417" w:rsidRPr="00BF24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B47F7" w:rsidRPr="003B47F7">
        <w:rPr>
          <w:rFonts w:ascii="標楷體" w:eastAsia="標楷體" w:hAnsi="標楷體" w:hint="eastAsia"/>
          <w:b/>
          <w:sz w:val="28"/>
          <w:szCs w:val="28"/>
        </w:rPr>
        <w:t>Learn Mode 學習吧</w:t>
      </w:r>
    </w:p>
    <w:tbl>
      <w:tblPr>
        <w:tblW w:w="93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869"/>
        <w:gridCol w:w="2851"/>
        <w:gridCol w:w="1134"/>
        <w:gridCol w:w="1668"/>
        <w:gridCol w:w="1041"/>
      </w:tblGrid>
      <w:tr w:rsidR="00214B67" w:rsidRPr="006A22D2" w:rsidTr="006A7B23">
        <w:trPr>
          <w:trHeight w:val="148"/>
        </w:trPr>
        <w:tc>
          <w:tcPr>
            <w:tcW w:w="808" w:type="dxa"/>
            <w:shd w:val="clear" w:color="auto" w:fill="C6D9F1" w:themeFill="text2" w:themeFillTint="33"/>
          </w:tcPr>
          <w:p w:rsidR="00214B67" w:rsidRPr="006A22D2" w:rsidRDefault="00214B6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9" w:type="dxa"/>
            <w:shd w:val="clear" w:color="auto" w:fill="C6D9F1" w:themeFill="text2" w:themeFillTint="33"/>
          </w:tcPr>
          <w:p w:rsidR="00214B67" w:rsidRPr="006A22D2" w:rsidRDefault="00214B6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1" w:type="dxa"/>
            <w:shd w:val="clear" w:color="auto" w:fill="C6D9F1" w:themeFill="text2" w:themeFillTint="33"/>
          </w:tcPr>
          <w:p w:rsidR="00214B67" w:rsidRPr="006A22D2" w:rsidRDefault="00214B67" w:rsidP="000978C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14B67" w:rsidRPr="006A22D2" w:rsidRDefault="00214B6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668" w:type="dxa"/>
            <w:shd w:val="clear" w:color="auto" w:fill="C6D9F1" w:themeFill="text2" w:themeFillTint="33"/>
          </w:tcPr>
          <w:p w:rsidR="00214B67" w:rsidRPr="006A22D2" w:rsidRDefault="00214B6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041" w:type="dxa"/>
            <w:shd w:val="clear" w:color="auto" w:fill="C6D9F1" w:themeFill="text2" w:themeFillTint="33"/>
          </w:tcPr>
          <w:p w:rsidR="00214B67" w:rsidRPr="006A22D2" w:rsidRDefault="00214B67" w:rsidP="009124B4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214B67" w:rsidTr="006A7B23">
        <w:trPr>
          <w:trHeight w:val="148"/>
        </w:trPr>
        <w:tc>
          <w:tcPr>
            <w:tcW w:w="808" w:type="dxa"/>
          </w:tcPr>
          <w:p w:rsidR="00214B67" w:rsidRDefault="00E3286C" w:rsidP="00E94EEE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="00214B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214B67" w:rsidRPr="00F42BFB" w:rsidRDefault="00214B67" w:rsidP="009124B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 w:rsidR="00C711E1">
              <w:rPr>
                <w:rFonts w:ascii="標楷體" w:eastAsia="標楷體" w:hAnsi="標楷體" w:hint="eastAsia"/>
              </w:rPr>
              <w:t>11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(三)</w:t>
            </w:r>
          </w:p>
          <w:p w:rsidR="00214B67" w:rsidRDefault="00CE2155" w:rsidP="009124B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13:30-16</w:t>
            </w:r>
            <w:r w:rsidR="00214B67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214B67" w:rsidRPr="004E42C0" w:rsidRDefault="00C711E1" w:rsidP="00C711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711E1">
              <w:rPr>
                <w:rFonts w:ascii="標楷體" w:eastAsia="標楷體" w:hAnsi="標楷體" w:hint="eastAsia"/>
              </w:rPr>
              <w:t>一起以LearnMode學習吧平臺提升教學成效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B67" w:rsidRDefault="00C711E1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14B67"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66A30" w:rsidRPr="00D66A30" w:rsidRDefault="00D66A30" w:rsidP="00D66A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6A30">
              <w:rPr>
                <w:rFonts w:ascii="標楷體" w:eastAsia="標楷體" w:hAnsi="標楷體" w:hint="eastAsia"/>
              </w:rPr>
              <w:t>方子龍</w:t>
            </w:r>
          </w:p>
          <w:p w:rsidR="00214B67" w:rsidRPr="006A7B23" w:rsidRDefault="00D66A30" w:rsidP="00D66A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6A30">
              <w:rPr>
                <w:rFonts w:ascii="標楷體" w:eastAsia="標楷體" w:hAnsi="標楷體" w:hint="eastAsia"/>
              </w:rPr>
              <w:t>盧羿彣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214B67" w:rsidRPr="00F42BFB" w:rsidRDefault="002F0F59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</w:t>
            </w:r>
            <w:r w:rsidRPr="006A7B23">
              <w:rPr>
                <w:rFonts w:ascii="標楷體" w:eastAsia="標楷體" w:hAnsi="標楷體" w:hint="eastAsia"/>
              </w:rPr>
              <w:t>聘</w:t>
            </w:r>
          </w:p>
        </w:tc>
      </w:tr>
      <w:tr w:rsidR="00214B67" w:rsidTr="006A7B23">
        <w:trPr>
          <w:trHeight w:val="148"/>
        </w:trPr>
        <w:tc>
          <w:tcPr>
            <w:tcW w:w="808" w:type="dxa"/>
          </w:tcPr>
          <w:p w:rsidR="00214B67" w:rsidRDefault="00E3286C" w:rsidP="00E94EEE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D</w:t>
            </w:r>
            <w:r w:rsidR="00214B6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214B67" w:rsidRPr="00F42BFB" w:rsidRDefault="00214B67" w:rsidP="009124B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F42BFB">
              <w:rPr>
                <w:rFonts w:ascii="標楷體" w:eastAsia="標楷體" w:hAnsi="標楷體" w:hint="eastAsia"/>
              </w:rPr>
              <w:t>月</w:t>
            </w:r>
            <w:r w:rsidR="00C711E1">
              <w:rPr>
                <w:rFonts w:ascii="標楷體" w:eastAsia="標楷體" w:hAnsi="標楷體" w:hint="eastAsia"/>
              </w:rPr>
              <w:t>18</w:t>
            </w:r>
            <w:r w:rsidRPr="00F42BFB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(三)</w:t>
            </w:r>
          </w:p>
          <w:p w:rsidR="00214B67" w:rsidRDefault="00CE2155" w:rsidP="009124B4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13:30-16</w:t>
            </w:r>
            <w:r w:rsidR="00214B67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214B67" w:rsidRPr="00E82BD1" w:rsidRDefault="00C711E1" w:rsidP="004E42C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C711E1">
              <w:rPr>
                <w:rFonts w:ascii="標楷體" w:eastAsia="標楷體" w:hAnsi="標楷體" w:hint="eastAsia"/>
              </w:rPr>
              <w:t>一起以LearnMode學習吧平臺提升教學成效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B67" w:rsidRDefault="00C711E1" w:rsidP="0002050A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14B67" w:rsidRPr="00F42BFB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66A30" w:rsidRPr="00D66A30" w:rsidRDefault="00D66A30" w:rsidP="00D66A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6A30">
              <w:rPr>
                <w:rFonts w:ascii="標楷體" w:eastAsia="標楷體" w:hAnsi="標楷體" w:hint="eastAsia"/>
              </w:rPr>
              <w:t>方子龍</w:t>
            </w:r>
          </w:p>
          <w:p w:rsidR="00214B67" w:rsidRPr="006A7B23" w:rsidRDefault="00D66A30" w:rsidP="00D66A3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66A30">
              <w:rPr>
                <w:rFonts w:ascii="標楷體" w:eastAsia="標楷體" w:hAnsi="標楷體" w:hint="eastAsia"/>
              </w:rPr>
              <w:t>盧羿彣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214B67" w:rsidRPr="00F42BFB" w:rsidRDefault="002F0F59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</w:t>
            </w:r>
            <w:r w:rsidRPr="006A7B23">
              <w:rPr>
                <w:rFonts w:ascii="標楷體" w:eastAsia="標楷體" w:hAnsi="標楷體" w:hint="eastAsia"/>
              </w:rPr>
              <w:t>聘</w:t>
            </w:r>
          </w:p>
        </w:tc>
      </w:tr>
      <w:tr w:rsidR="00E94EEE" w:rsidTr="006A7B23">
        <w:trPr>
          <w:trHeight w:val="148"/>
        </w:trPr>
        <w:tc>
          <w:tcPr>
            <w:tcW w:w="9371" w:type="dxa"/>
            <w:gridSpan w:val="6"/>
          </w:tcPr>
          <w:p w:rsidR="00C711E1" w:rsidRDefault="00E94EEE" w:rsidP="002579E0">
            <w:pPr>
              <w:spacing w:line="440" w:lineRule="exact"/>
              <w:rPr>
                <w:rFonts w:ascii="標楷體" w:eastAsia="標楷體" w:hAnsi="標楷體"/>
              </w:rPr>
            </w:pPr>
            <w:r w:rsidRPr="002E3503">
              <w:rPr>
                <w:rFonts w:ascii="標楷體" w:eastAsia="標楷體" w:hAnsi="標楷體" w:hint="eastAsia"/>
              </w:rPr>
              <w:t>備註：</w:t>
            </w:r>
          </w:p>
          <w:p w:rsidR="00D66A30" w:rsidRPr="00D66A30" w:rsidRDefault="00D66A30" w:rsidP="00D66A30">
            <w:pPr>
              <w:widowControl/>
              <w:shd w:val="clear" w:color="auto" w:fill="FFFFFF"/>
              <w:spacing w:line="440" w:lineRule="atLeast"/>
              <w:ind w:left="57"/>
              <w:rPr>
                <w:rFonts w:ascii="新細明體" w:hAnsi="新細明體" w:cs="新細明體"/>
                <w:color w:val="222222"/>
                <w:kern w:val="0"/>
              </w:rPr>
            </w:pP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1.</w:t>
            </w:r>
            <w:r w:rsidRPr="00D66A30">
              <w:rPr>
                <w:color w:val="222222"/>
                <w:kern w:val="0"/>
                <w:sz w:val="14"/>
                <w:szCs w:val="14"/>
              </w:rPr>
              <w:t>    </w:t>
            </w: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課程內容</w:t>
            </w:r>
          </w:p>
          <w:p w:rsidR="00D66A30" w:rsidRPr="00D66A30" w:rsidRDefault="00D66A30" w:rsidP="00D66A30">
            <w:pPr>
              <w:widowControl/>
              <w:shd w:val="clear" w:color="auto" w:fill="FFFFFF"/>
              <w:spacing w:line="440" w:lineRule="atLeast"/>
              <w:ind w:left="57" w:firstLineChars="176" w:firstLine="422"/>
              <w:rPr>
                <w:rFonts w:ascii="新細明體" w:hAnsi="新細明體" w:cs="新細明體"/>
                <w:color w:val="222222"/>
                <w:kern w:val="0"/>
              </w:rPr>
            </w:pP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(1)LearnMode學習吧web版的教與學</w:t>
            </w:r>
            <w:r w:rsidRPr="00D66A30">
              <w:rPr>
                <w:rFonts w:ascii="標楷體" w:eastAsia="標楷體" w:hAnsi="標楷體" w:cs="新細明體" w:hint="eastAsia"/>
                <w:color w:val="1F497D"/>
                <w:kern w:val="0"/>
              </w:rPr>
              <w:t>運</w:t>
            </w: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用。</w:t>
            </w:r>
          </w:p>
          <w:p w:rsidR="00D66A30" w:rsidRPr="00D66A30" w:rsidRDefault="00D66A30" w:rsidP="00D66A30">
            <w:pPr>
              <w:widowControl/>
              <w:shd w:val="clear" w:color="auto" w:fill="FFFFFF"/>
              <w:spacing w:line="440" w:lineRule="atLeast"/>
              <w:ind w:left="57" w:firstLineChars="176" w:firstLine="422"/>
              <w:rPr>
                <w:rFonts w:ascii="新細明體" w:hAnsi="新細明體" w:cs="新細明體"/>
                <w:color w:val="222222"/>
                <w:kern w:val="0"/>
              </w:rPr>
            </w:pP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(2)LearnMode學習吧web版體驗與課程實作。</w:t>
            </w:r>
          </w:p>
          <w:p w:rsidR="00D66A30" w:rsidRPr="00D66A30" w:rsidRDefault="00D66A30" w:rsidP="00D66A30">
            <w:pPr>
              <w:widowControl/>
              <w:shd w:val="clear" w:color="auto" w:fill="FFFFFF"/>
              <w:spacing w:line="440" w:lineRule="atLeast"/>
              <w:ind w:left="57" w:firstLineChars="176" w:firstLine="422"/>
              <w:rPr>
                <w:rFonts w:ascii="新細明體" w:hAnsi="新細明體" w:cs="新細明體"/>
                <w:color w:val="222222"/>
                <w:kern w:val="0"/>
              </w:rPr>
            </w:pP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(3)Flyer的軟體設定與教學使用。</w:t>
            </w:r>
          </w:p>
          <w:p w:rsidR="00D66A30" w:rsidRPr="00D66A30" w:rsidRDefault="00D66A30" w:rsidP="00D66A30">
            <w:pPr>
              <w:widowControl/>
              <w:shd w:val="clear" w:color="auto" w:fill="FFFFFF"/>
              <w:spacing w:line="440" w:lineRule="atLeast"/>
              <w:ind w:leftChars="23" w:left="341" w:hangingChars="119" w:hanging="286"/>
              <w:rPr>
                <w:rFonts w:ascii="新細明體" w:hAnsi="新細明體" w:cs="新細明體"/>
                <w:color w:val="222222"/>
                <w:kern w:val="0"/>
              </w:rPr>
            </w:pP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2.</w:t>
            </w:r>
            <w:r w:rsidRPr="00D66A30">
              <w:rPr>
                <w:color w:val="222222"/>
                <w:kern w:val="0"/>
                <w:sz w:val="14"/>
                <w:szCs w:val="14"/>
              </w:rPr>
              <w:t>    </w:t>
            </w: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對象：以信望愛文教基金會受贈之平板學校師長為主，另開放其他學校教師參加</w:t>
            </w:r>
            <w:r w:rsidRPr="00D66A30">
              <w:rPr>
                <w:rFonts w:ascii="標楷體" w:eastAsia="標楷體" w:hAnsi="標楷體" w:cs="新細明體" w:hint="eastAsia"/>
                <w:color w:val="1F497D"/>
                <w:kern w:val="0"/>
              </w:rPr>
              <w:t>；</w:t>
            </w: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課程最後30分鐘以受贈之平板學校師長參加</w:t>
            </w:r>
            <w:r w:rsidRPr="00D66A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為主</w:t>
            </w:r>
            <w:r w:rsidRPr="00D66A30">
              <w:rPr>
                <w:rFonts w:ascii="標楷體" w:eastAsia="標楷體" w:hAnsi="標楷體" w:cs="新細明體" w:hint="eastAsia"/>
                <w:color w:val="222222"/>
                <w:kern w:val="0"/>
              </w:rPr>
              <w:t>。</w:t>
            </w:r>
          </w:p>
          <w:p w:rsidR="00D66A30" w:rsidRPr="00D66A30" w:rsidRDefault="00D66A30" w:rsidP="00D66A30">
            <w:pPr>
              <w:widowControl/>
              <w:spacing w:line="440" w:lineRule="atLeast"/>
              <w:ind w:left="57"/>
              <w:rPr>
                <w:rFonts w:ascii="新細明體" w:hAnsi="新細明體" w:cs="Arial"/>
                <w:color w:val="000000" w:themeColor="text1"/>
                <w:kern w:val="0"/>
                <w:shd w:val="clear" w:color="auto" w:fill="FFFFFF"/>
              </w:rPr>
            </w:pPr>
            <w:r w:rsidRPr="00D66A30">
              <w:rPr>
                <w:rFonts w:ascii="標楷體" w:eastAsia="標楷體" w:hAnsi="標楷體" w:cs="Arial" w:hint="eastAsia"/>
                <w:color w:val="000000" w:themeColor="text1"/>
                <w:kern w:val="0"/>
                <w:shd w:val="clear" w:color="auto" w:fill="FFFFFF"/>
              </w:rPr>
              <w:t>3.</w:t>
            </w:r>
            <w:r w:rsidRPr="00D66A30">
              <w:rPr>
                <w:color w:val="000000" w:themeColor="text1"/>
                <w:kern w:val="0"/>
                <w:sz w:val="14"/>
                <w:szCs w:val="14"/>
                <w:shd w:val="clear" w:color="auto" w:fill="FFFFFF"/>
              </w:rPr>
              <w:t>    </w:t>
            </w:r>
            <w:r w:rsidRPr="00D66A30">
              <w:rPr>
                <w:rFonts w:ascii="標楷體" w:eastAsia="標楷體" w:hAnsi="標楷體" w:cs="Arial" w:hint="eastAsia"/>
                <w:color w:val="000000" w:themeColor="text1"/>
                <w:kern w:val="0"/>
                <w:shd w:val="clear" w:color="auto" w:fill="FFFFFF"/>
              </w:rPr>
              <w:t>2個梯次(D1、D2)課程</w:t>
            </w:r>
            <w:r w:rsidRPr="00D66A30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0"/>
                <w:shd w:val="clear" w:color="auto" w:fill="FFFFFF"/>
              </w:rPr>
              <w:t>完全相同</w:t>
            </w:r>
            <w:r w:rsidRPr="00D66A30">
              <w:rPr>
                <w:rFonts w:ascii="標楷體" w:eastAsia="標楷體" w:hAnsi="標楷體" w:cs="Arial" w:hint="eastAsia"/>
                <w:color w:val="000000" w:themeColor="text1"/>
                <w:kern w:val="0"/>
                <w:shd w:val="clear" w:color="auto" w:fill="FFFFFF"/>
              </w:rPr>
              <w:t>，請擇一參加。</w:t>
            </w:r>
          </w:p>
          <w:p w:rsidR="00D66A30" w:rsidRPr="00D66A30" w:rsidRDefault="00D66A30" w:rsidP="00D66A30">
            <w:pPr>
              <w:widowControl/>
              <w:spacing w:line="440" w:lineRule="atLeast"/>
              <w:ind w:left="57"/>
              <w:rPr>
                <w:rFonts w:ascii="新細明體" w:hAnsi="新細明體" w:cs="Arial"/>
                <w:color w:val="000000" w:themeColor="text1"/>
                <w:kern w:val="0"/>
                <w:shd w:val="clear" w:color="auto" w:fill="FFFFFF"/>
              </w:rPr>
            </w:pPr>
            <w:r w:rsidRPr="00D66A30">
              <w:rPr>
                <w:rFonts w:ascii="標楷體" w:eastAsia="標楷體" w:hAnsi="標楷體" w:cs="Arial" w:hint="eastAsia"/>
                <w:color w:val="000000" w:themeColor="text1"/>
                <w:kern w:val="0"/>
                <w:shd w:val="clear" w:color="auto" w:fill="FFFFFF"/>
              </w:rPr>
              <w:t>4.</w:t>
            </w:r>
            <w:r w:rsidRPr="00D66A30">
              <w:rPr>
                <w:color w:val="000000" w:themeColor="text1"/>
                <w:kern w:val="0"/>
                <w:sz w:val="14"/>
                <w:szCs w:val="14"/>
                <w:shd w:val="clear" w:color="auto" w:fill="FFFFFF"/>
              </w:rPr>
              <w:t>    </w:t>
            </w:r>
            <w:r w:rsidRPr="00D66A30">
              <w:rPr>
                <w:rFonts w:ascii="標楷體" w:eastAsia="標楷體" w:hAnsi="標楷體" w:cs="Arial" w:hint="eastAsia"/>
                <w:color w:val="000000" w:themeColor="text1"/>
                <w:kern w:val="0"/>
                <w:shd w:val="clear" w:color="auto" w:fill="FFFFFF"/>
              </w:rPr>
              <w:t>請教師自備任意課程影片、書籍、測驗卷等檔案，以利開課/備課。</w:t>
            </w:r>
          </w:p>
          <w:p w:rsidR="00D66A30" w:rsidRPr="00D66A30" w:rsidRDefault="00D66A30" w:rsidP="00D66A30">
            <w:pPr>
              <w:widowControl/>
              <w:shd w:val="clear" w:color="auto" w:fill="FFFFFF"/>
              <w:spacing w:line="440" w:lineRule="atLeast"/>
              <w:ind w:leftChars="22" w:left="483" w:hangingChars="179" w:hanging="430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D66A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5.</w:t>
            </w:r>
            <w:r w:rsidRPr="00D66A30">
              <w:rPr>
                <w:color w:val="000000" w:themeColor="text1"/>
                <w:kern w:val="0"/>
                <w:sz w:val="14"/>
                <w:szCs w:val="14"/>
              </w:rPr>
              <w:t>    </w:t>
            </w:r>
            <w:r w:rsidRPr="00D66A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可自行攜帶NB來操作。(自行攜帶NB較便於輸入與記憶帳號密碼；一般平板則較不便於輸入)</w:t>
            </w:r>
          </w:p>
          <w:p w:rsidR="00C711E1" w:rsidRPr="00D66A30" w:rsidRDefault="00D66A30" w:rsidP="00D66A30">
            <w:pPr>
              <w:widowControl/>
              <w:shd w:val="clear" w:color="auto" w:fill="FFFFFF"/>
              <w:ind w:left="57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D66A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6.</w:t>
            </w:r>
            <w:r w:rsidRPr="00D66A30">
              <w:rPr>
                <w:color w:val="000000" w:themeColor="text1"/>
                <w:kern w:val="0"/>
                <w:sz w:val="14"/>
                <w:szCs w:val="14"/>
              </w:rPr>
              <w:t>    </w:t>
            </w:r>
            <w:r w:rsidRPr="00D66A3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有受贈Flyer或其他型號載具的學校師長，請務必攜帶受贈平板。</w:t>
            </w:r>
          </w:p>
        </w:tc>
      </w:tr>
    </w:tbl>
    <w:p w:rsidR="00CE7FE3" w:rsidRDefault="00CE7FE3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</w:p>
    <w:p w:rsidR="00E94EEE" w:rsidRPr="007B1583" w:rsidRDefault="006D4A9E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</w:rPr>
        <w:t>E</w:t>
      </w:r>
      <w:r w:rsidR="00513B74" w:rsidRPr="007B1583">
        <w:rPr>
          <w:rFonts w:ascii="標楷體" w:eastAsia="標楷體" w:hAnsi="標楷體" w:hint="eastAsia"/>
          <w:b/>
          <w:sz w:val="28"/>
          <w:szCs w:val="28"/>
        </w:rPr>
        <w:t>.</w:t>
      </w:r>
      <w:r w:rsidR="00513B74" w:rsidRPr="007B1583"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 xml:space="preserve"> </w:t>
      </w:r>
      <w:r w:rsidR="003B47F7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資訊素養</w:t>
      </w:r>
    </w:p>
    <w:tbl>
      <w:tblPr>
        <w:tblW w:w="9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869"/>
        <w:gridCol w:w="2851"/>
        <w:gridCol w:w="1134"/>
        <w:gridCol w:w="1667"/>
        <w:gridCol w:w="1041"/>
      </w:tblGrid>
      <w:tr w:rsidR="00214B67" w:rsidRPr="006A22D2" w:rsidTr="006A7B23">
        <w:trPr>
          <w:trHeight w:val="146"/>
        </w:trPr>
        <w:tc>
          <w:tcPr>
            <w:tcW w:w="808" w:type="dxa"/>
            <w:shd w:val="clear" w:color="auto" w:fill="C6D9F1" w:themeFill="text2" w:themeFillTint="33"/>
          </w:tcPr>
          <w:p w:rsidR="00214B67" w:rsidRPr="006A22D2" w:rsidRDefault="00214B6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9" w:type="dxa"/>
            <w:shd w:val="clear" w:color="auto" w:fill="C6D9F1" w:themeFill="text2" w:themeFillTint="33"/>
          </w:tcPr>
          <w:p w:rsidR="00214B67" w:rsidRPr="006A22D2" w:rsidRDefault="00214B6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1" w:type="dxa"/>
            <w:shd w:val="clear" w:color="auto" w:fill="C6D9F1" w:themeFill="text2" w:themeFillTint="33"/>
          </w:tcPr>
          <w:p w:rsidR="00214B67" w:rsidRPr="006A22D2" w:rsidRDefault="00214B67" w:rsidP="000978CA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14B67" w:rsidRPr="006A22D2" w:rsidRDefault="00214B6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667" w:type="dxa"/>
            <w:shd w:val="clear" w:color="auto" w:fill="C6D9F1" w:themeFill="text2" w:themeFillTint="33"/>
          </w:tcPr>
          <w:p w:rsidR="00214B67" w:rsidRPr="006A22D2" w:rsidRDefault="00214B6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041" w:type="dxa"/>
            <w:shd w:val="clear" w:color="auto" w:fill="C6D9F1" w:themeFill="text2" w:themeFillTint="33"/>
          </w:tcPr>
          <w:p w:rsidR="00214B67" w:rsidRPr="006A22D2" w:rsidRDefault="00214B67" w:rsidP="00F552B6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A22D2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214B67" w:rsidTr="006A7B23">
        <w:trPr>
          <w:trHeight w:val="146"/>
        </w:trPr>
        <w:tc>
          <w:tcPr>
            <w:tcW w:w="808" w:type="dxa"/>
          </w:tcPr>
          <w:p w:rsidR="00214B67" w:rsidRDefault="00E3286C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="00214B6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214B67" w:rsidRPr="00F42BFB" w:rsidRDefault="003B47F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214B67" w:rsidRPr="00F42BF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6</w:t>
            </w:r>
            <w:r w:rsidR="00214B67" w:rsidRPr="00F42BFB">
              <w:rPr>
                <w:rFonts w:ascii="標楷體" w:eastAsia="標楷體" w:hAnsi="標楷體" w:hint="eastAsia"/>
              </w:rPr>
              <w:t>日</w:t>
            </w:r>
            <w:r w:rsidR="00214B67">
              <w:rPr>
                <w:rFonts w:ascii="標楷體" w:eastAsia="標楷體" w:hAnsi="標楷體" w:hint="eastAsia"/>
              </w:rPr>
              <w:t>(五)</w:t>
            </w:r>
          </w:p>
          <w:p w:rsidR="00214B67" w:rsidRDefault="00214B67" w:rsidP="00F552B6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214B67" w:rsidRPr="00513B74" w:rsidRDefault="0057125F" w:rsidP="007B1583">
            <w:pPr>
              <w:spacing w:line="0" w:lineRule="atLeast"/>
              <w:rPr>
                <w:rFonts w:ascii="標楷體" w:eastAsia="標楷體" w:hAnsi="標楷體"/>
              </w:rPr>
            </w:pPr>
            <w:r w:rsidRPr="0057125F">
              <w:rPr>
                <w:rFonts w:ascii="標楷體" w:eastAsia="標楷體" w:hAnsi="標楷體" w:hint="eastAsia"/>
              </w:rPr>
              <w:t>網路素養的教與學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4B67" w:rsidRPr="006A7B23" w:rsidRDefault="00214B67" w:rsidP="00F552B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6A7B23">
              <w:rPr>
                <w:rFonts w:ascii="標楷體" w:eastAsia="標楷體" w:hAnsi="標楷體" w:hint="eastAsia"/>
              </w:rPr>
              <w:t>3小時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6A7B23" w:rsidRPr="006A7B23" w:rsidRDefault="0057125F" w:rsidP="00185E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交通大學</w:t>
            </w:r>
          </w:p>
          <w:p w:rsidR="00214B67" w:rsidRPr="006A7B23" w:rsidRDefault="0057125F" w:rsidP="00185E4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張志銘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214B67" w:rsidRPr="00F42BFB" w:rsidRDefault="002F0F59" w:rsidP="00214B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214B67" w:rsidRDefault="00214B67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33295E" w:rsidRDefault="0033295E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33295E" w:rsidRDefault="0033295E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33295E" w:rsidRDefault="0033295E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E3286C" w:rsidRPr="00E3286C" w:rsidRDefault="00E3286C" w:rsidP="00E3286C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F</w:t>
      </w:r>
      <w:r w:rsidRPr="00E3286C">
        <w:rPr>
          <w:rFonts w:ascii="標楷體" w:eastAsia="標楷體" w:hAnsi="標楷體" w:hint="eastAsia"/>
          <w:b/>
          <w:sz w:val="28"/>
          <w:szCs w:val="28"/>
        </w:rPr>
        <w:t>.</w:t>
      </w:r>
      <w:r w:rsidRPr="00E3286C">
        <w:rPr>
          <w:rFonts w:ascii="標楷體" w:eastAsia="標楷體" w:hAnsi="標楷體"/>
          <w:b/>
          <w:sz w:val="28"/>
          <w:szCs w:val="28"/>
        </w:rPr>
        <w:t xml:space="preserve"> </w:t>
      </w:r>
      <w:r w:rsidRPr="00E3286C">
        <w:rPr>
          <w:rFonts w:ascii="標楷體" w:eastAsia="標楷體" w:hAnsi="標楷體" w:hint="eastAsia"/>
          <w:b/>
          <w:sz w:val="28"/>
          <w:szCs w:val="28"/>
        </w:rPr>
        <w:t>平板初階操作暨應用</w:t>
      </w:r>
    </w:p>
    <w:tbl>
      <w:tblPr>
        <w:tblW w:w="9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869"/>
        <w:gridCol w:w="2851"/>
        <w:gridCol w:w="1134"/>
        <w:gridCol w:w="1667"/>
        <w:gridCol w:w="1041"/>
      </w:tblGrid>
      <w:tr w:rsidR="00E3286C" w:rsidRPr="00E3286C" w:rsidTr="0048751B">
        <w:trPr>
          <w:trHeight w:val="146"/>
        </w:trPr>
        <w:tc>
          <w:tcPr>
            <w:tcW w:w="808" w:type="dxa"/>
            <w:shd w:val="clear" w:color="auto" w:fill="C6D9F1" w:themeFill="text2" w:themeFillTint="33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E3286C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9" w:type="dxa"/>
            <w:shd w:val="clear" w:color="auto" w:fill="C6D9F1" w:themeFill="text2" w:themeFillTint="33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E3286C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1" w:type="dxa"/>
            <w:shd w:val="clear" w:color="auto" w:fill="C6D9F1" w:themeFill="text2" w:themeFillTint="33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E3286C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E3286C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667" w:type="dxa"/>
            <w:shd w:val="clear" w:color="auto" w:fill="C6D9F1" w:themeFill="text2" w:themeFillTint="33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E3286C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041" w:type="dxa"/>
            <w:shd w:val="clear" w:color="auto" w:fill="C6D9F1" w:themeFill="text2" w:themeFillTint="33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E3286C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E3286C" w:rsidRPr="00E3286C" w:rsidTr="0048751B">
        <w:trPr>
          <w:trHeight w:val="146"/>
        </w:trPr>
        <w:tc>
          <w:tcPr>
            <w:tcW w:w="808" w:type="dxa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E3286C">
              <w:rPr>
                <w:rFonts w:ascii="標楷體" w:eastAsia="標楷體" w:hAnsi="標楷體" w:hint="eastAsia"/>
              </w:rPr>
              <w:t>F1</w:t>
            </w:r>
          </w:p>
        </w:tc>
        <w:tc>
          <w:tcPr>
            <w:tcW w:w="1869" w:type="dxa"/>
            <w:shd w:val="clear" w:color="auto" w:fill="auto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E3286C">
              <w:rPr>
                <w:rFonts w:ascii="標楷體" w:eastAsia="標楷體" w:hAnsi="標楷體" w:hint="eastAsia"/>
              </w:rPr>
              <w:t>5月</w:t>
            </w:r>
            <w:r w:rsidRPr="00E3286C">
              <w:rPr>
                <w:rFonts w:ascii="標楷體" w:eastAsia="標楷體" w:hAnsi="標楷體"/>
              </w:rPr>
              <w:t>13</w:t>
            </w:r>
            <w:r w:rsidRPr="00E3286C">
              <w:rPr>
                <w:rFonts w:ascii="標楷體" w:eastAsia="標楷體" w:hAnsi="標楷體" w:hint="eastAsia"/>
              </w:rPr>
              <w:t>日(五)</w:t>
            </w:r>
          </w:p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E3286C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E3286C">
              <w:rPr>
                <w:rFonts w:ascii="標楷體" w:eastAsia="標楷體" w:hAnsi="標楷體" w:hint="eastAsia"/>
              </w:rPr>
              <w:t>平板初階操作暨應用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3286C" w:rsidRPr="00E3286C" w:rsidRDefault="00E3286C" w:rsidP="00E3286C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E3286C">
              <w:rPr>
                <w:rFonts w:ascii="標楷體" w:eastAsia="標楷體" w:hAnsi="標楷體" w:hint="eastAsia"/>
              </w:rPr>
              <w:t>3小時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昌福國小</w:t>
            </w:r>
          </w:p>
          <w:p w:rsidR="00E3286C" w:rsidRPr="00E3286C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3286C" w:rsidRPr="00E3286C" w:rsidRDefault="00E3286C" w:rsidP="004F0F4C">
            <w:pPr>
              <w:spacing w:before="100" w:beforeAutospacing="1" w:after="100" w:afterAutospacing="1"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E3286C">
              <w:rPr>
                <w:rFonts w:ascii="標楷體" w:eastAsia="標楷體" w:hAnsi="標楷體" w:hint="eastAsia"/>
              </w:rPr>
              <w:t>內聘</w:t>
            </w:r>
          </w:p>
        </w:tc>
      </w:tr>
    </w:tbl>
    <w:p w:rsidR="00F119C3" w:rsidRDefault="00F119C3" w:rsidP="004F1E9D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F119C3" w:rsidRPr="00F119C3" w:rsidRDefault="00F119C3" w:rsidP="00F119C3">
      <w:pPr>
        <w:spacing w:before="100" w:beforeAutospacing="1" w:after="100" w:afterAutospacing="1"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G</w:t>
      </w:r>
      <w:r w:rsidRPr="00F119C3">
        <w:rPr>
          <w:rFonts w:ascii="標楷體" w:eastAsia="標楷體" w:hAnsi="標楷體" w:hint="eastAsia"/>
          <w:b/>
          <w:sz w:val="28"/>
          <w:szCs w:val="28"/>
        </w:rPr>
        <w:t>.</w:t>
      </w:r>
      <w:r w:rsidRPr="00F119C3">
        <w:rPr>
          <w:rFonts w:ascii="標楷體" w:eastAsia="標楷體" w:hAnsi="標楷體"/>
          <w:b/>
          <w:sz w:val="28"/>
          <w:szCs w:val="28"/>
        </w:rPr>
        <w:t xml:space="preserve"> </w:t>
      </w:r>
      <w:r w:rsidR="00676ED0" w:rsidRPr="00676ED0">
        <w:rPr>
          <w:rFonts w:ascii="標楷體" w:eastAsia="標楷體" w:hAnsi="標楷體"/>
          <w:b/>
          <w:sz w:val="28"/>
          <w:szCs w:val="28"/>
        </w:rPr>
        <w:t>校園</w:t>
      </w:r>
      <w:r w:rsidR="00676ED0" w:rsidRPr="00676ED0">
        <w:rPr>
          <w:rFonts w:ascii="標楷體" w:eastAsia="標楷體" w:hAnsi="標楷體" w:hint="eastAsia"/>
          <w:b/>
          <w:sz w:val="28"/>
          <w:szCs w:val="28"/>
        </w:rPr>
        <w:t>網站</w:t>
      </w:r>
      <w:r w:rsidR="00676ED0" w:rsidRPr="00676ED0">
        <w:rPr>
          <w:rFonts w:ascii="標楷體" w:eastAsia="標楷體" w:hAnsi="標楷體"/>
          <w:b/>
          <w:sz w:val="28"/>
          <w:szCs w:val="28"/>
        </w:rPr>
        <w:t>APP輕鬆做</w:t>
      </w:r>
    </w:p>
    <w:tbl>
      <w:tblPr>
        <w:tblW w:w="9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1869"/>
        <w:gridCol w:w="2851"/>
        <w:gridCol w:w="1134"/>
        <w:gridCol w:w="1667"/>
        <w:gridCol w:w="1041"/>
      </w:tblGrid>
      <w:tr w:rsidR="00F119C3" w:rsidRPr="00F119C3" w:rsidTr="0048751B">
        <w:trPr>
          <w:trHeight w:val="146"/>
        </w:trPr>
        <w:tc>
          <w:tcPr>
            <w:tcW w:w="808" w:type="dxa"/>
            <w:shd w:val="clear" w:color="auto" w:fill="C6D9F1" w:themeFill="text2" w:themeFillTint="33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F119C3">
              <w:rPr>
                <w:rFonts w:ascii="標楷體" w:eastAsia="標楷體" w:hAnsi="標楷體" w:hint="eastAsia"/>
                <w:b/>
              </w:rPr>
              <w:t>梯次</w:t>
            </w:r>
          </w:p>
        </w:tc>
        <w:tc>
          <w:tcPr>
            <w:tcW w:w="1869" w:type="dxa"/>
            <w:shd w:val="clear" w:color="auto" w:fill="C6D9F1" w:themeFill="text2" w:themeFillTint="33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F119C3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851" w:type="dxa"/>
            <w:shd w:val="clear" w:color="auto" w:fill="C6D9F1" w:themeFill="text2" w:themeFillTint="33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F119C3">
              <w:rPr>
                <w:rFonts w:ascii="標楷體" w:eastAsia="標楷體" w:hAnsi="標楷體" w:hint="eastAsia"/>
                <w:b/>
              </w:rPr>
              <w:t>課程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F119C3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667" w:type="dxa"/>
            <w:shd w:val="clear" w:color="auto" w:fill="C6D9F1" w:themeFill="text2" w:themeFillTint="33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F119C3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1041" w:type="dxa"/>
            <w:shd w:val="clear" w:color="auto" w:fill="C6D9F1" w:themeFill="text2" w:themeFillTint="33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  <w:b/>
              </w:rPr>
            </w:pPr>
            <w:r w:rsidRPr="00F119C3"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F119C3" w:rsidRPr="00F119C3" w:rsidTr="0048751B">
        <w:trPr>
          <w:trHeight w:val="146"/>
        </w:trPr>
        <w:tc>
          <w:tcPr>
            <w:tcW w:w="808" w:type="dxa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G1</w:t>
            </w:r>
          </w:p>
        </w:tc>
        <w:tc>
          <w:tcPr>
            <w:tcW w:w="1869" w:type="dxa"/>
            <w:shd w:val="clear" w:color="auto" w:fill="auto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5月20日(五)</w:t>
            </w:r>
          </w:p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校園網站APP輕鬆做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3小時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昌福國小</w:t>
            </w:r>
          </w:p>
          <w:p w:rsidR="00F119C3" w:rsidRPr="00F119C3" w:rsidRDefault="00F119C3" w:rsidP="00F119C3">
            <w:pPr>
              <w:spacing w:before="100" w:beforeAutospacing="1" w:after="100" w:afterAutospacing="1" w:line="400" w:lineRule="exact"/>
              <w:contextualSpacing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呂聰賢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F119C3" w:rsidRPr="00F119C3" w:rsidRDefault="00F119C3" w:rsidP="004F0F4C">
            <w:pPr>
              <w:spacing w:before="100" w:beforeAutospacing="1" w:after="100" w:afterAutospacing="1"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F119C3">
              <w:rPr>
                <w:rFonts w:ascii="標楷體" w:eastAsia="標楷體" w:hAnsi="標楷體" w:hint="eastAsia"/>
              </w:rPr>
              <w:t>內聘</w:t>
            </w:r>
          </w:p>
        </w:tc>
      </w:tr>
    </w:tbl>
    <w:p w:rsidR="004A16E1" w:rsidRDefault="0026780B" w:rsidP="004F1E9D">
      <w:pPr>
        <w:numPr>
          <w:ilvl w:val="0"/>
          <w:numId w:val="5"/>
        </w:numPr>
        <w:spacing w:before="100" w:beforeAutospacing="1" w:after="100" w:afterAutospacing="1" w:line="400" w:lineRule="exact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出席方式：</w:t>
      </w:r>
    </w:p>
    <w:p w:rsidR="00203293" w:rsidRDefault="00954909" w:rsidP="00E1038D">
      <w:pPr>
        <w:numPr>
          <w:ilvl w:val="0"/>
          <w:numId w:val="6"/>
        </w:numPr>
        <w:spacing w:after="100" w:afterAutospacing="1" w:line="400" w:lineRule="exact"/>
        <w:contextualSpacing/>
        <w:rPr>
          <w:rFonts w:ascii="標楷體" w:eastAsia="標楷體" w:hAnsi="標楷體"/>
        </w:rPr>
      </w:pPr>
      <w:r w:rsidRPr="00102F7F">
        <w:rPr>
          <w:rFonts w:ascii="標楷體" w:eastAsia="標楷體" w:hAnsi="標楷體"/>
        </w:rPr>
        <w:t>一律</w:t>
      </w:r>
      <w:r>
        <w:rPr>
          <w:rFonts w:ascii="標楷體" w:eastAsia="標楷體" w:hAnsi="標楷體" w:hint="eastAsia"/>
        </w:rPr>
        <w:t>線上</w:t>
      </w:r>
      <w:r w:rsidRPr="00102F7F">
        <w:rPr>
          <w:rFonts w:ascii="標楷體" w:eastAsia="標楷體" w:hAnsi="標楷體"/>
        </w:rPr>
        <w:t>報名</w:t>
      </w:r>
      <w:r w:rsidRPr="00102F7F">
        <w:rPr>
          <w:rFonts w:ascii="標楷體" w:eastAsia="標楷體" w:hAnsi="標楷體" w:hint="eastAsia"/>
        </w:rPr>
        <w:t>(不接受紙本或口頭報名</w:t>
      </w:r>
      <w:r>
        <w:rPr>
          <w:rFonts w:ascii="標楷體" w:eastAsia="標楷體" w:hAnsi="標楷體" w:hint="eastAsia"/>
        </w:rPr>
        <w:t>)</w:t>
      </w:r>
      <w:r w:rsidRPr="00102F7F">
        <w:rPr>
          <w:rFonts w:ascii="標楷體" w:eastAsia="標楷體" w:hAnsi="標楷體"/>
        </w:rPr>
        <w:t>，</w:t>
      </w:r>
      <w:r w:rsidR="009F0626">
        <w:rPr>
          <w:rFonts w:ascii="標楷體" w:eastAsia="標楷體" w:hAnsi="標楷體" w:hint="eastAsia"/>
        </w:rPr>
        <w:t>請於</w:t>
      </w:r>
      <w:r w:rsidR="00BA2BDF">
        <w:rPr>
          <w:rFonts w:ascii="標楷體" w:eastAsia="標楷體" w:hAnsi="標楷體" w:hint="eastAsia"/>
        </w:rPr>
        <w:t>105年3</w:t>
      </w:r>
      <w:r w:rsidR="009F0626">
        <w:rPr>
          <w:rFonts w:ascii="標楷體" w:eastAsia="標楷體" w:hAnsi="標楷體" w:hint="eastAsia"/>
        </w:rPr>
        <w:t>月</w:t>
      </w:r>
      <w:r w:rsidR="00E1038D">
        <w:rPr>
          <w:rFonts w:ascii="標楷體" w:eastAsia="標楷體" w:hAnsi="標楷體" w:hint="eastAsia"/>
        </w:rPr>
        <w:t>4</w:t>
      </w:r>
      <w:r w:rsidR="009F0626">
        <w:rPr>
          <w:rFonts w:ascii="標楷體" w:eastAsia="標楷體" w:hAnsi="標楷體" w:hint="eastAsia"/>
        </w:rPr>
        <w:t>日</w:t>
      </w:r>
      <w:r w:rsidR="00BA2BDF">
        <w:rPr>
          <w:rFonts w:ascii="標楷體" w:eastAsia="標楷體" w:hAnsi="標楷體" w:hint="eastAsia"/>
        </w:rPr>
        <w:t>(</w:t>
      </w:r>
      <w:r w:rsidR="00E1038D">
        <w:rPr>
          <w:rFonts w:ascii="標楷體" w:eastAsia="標楷體" w:hAnsi="標楷體" w:hint="eastAsia"/>
        </w:rPr>
        <w:t>五</w:t>
      </w:r>
      <w:r w:rsidR="00BA2BDF">
        <w:rPr>
          <w:rFonts w:ascii="標楷體" w:eastAsia="標楷體" w:hAnsi="標楷體" w:hint="eastAsia"/>
        </w:rPr>
        <w:t>)</w:t>
      </w:r>
      <w:r w:rsidR="009F0626">
        <w:rPr>
          <w:rFonts w:ascii="標楷體" w:eastAsia="標楷體" w:hAnsi="標楷體" w:hint="eastAsia"/>
        </w:rPr>
        <w:t>起</w:t>
      </w:r>
      <w:r w:rsidRPr="00102F7F">
        <w:rPr>
          <w:rFonts w:ascii="標楷體" w:eastAsia="標楷體" w:hAnsi="標楷體" w:hint="eastAsia"/>
        </w:rPr>
        <w:t>至各場次研習截止報名日止</w:t>
      </w:r>
      <w:r w:rsidRPr="00102F7F">
        <w:rPr>
          <w:rFonts w:ascii="標楷體" w:eastAsia="標楷體" w:hAnsi="標楷體"/>
        </w:rPr>
        <w:t>，</w:t>
      </w:r>
      <w:r w:rsidRPr="00102F7F">
        <w:rPr>
          <w:rFonts w:ascii="標楷體" w:eastAsia="標楷體" w:hAnsi="標楷體" w:hint="eastAsia"/>
        </w:rPr>
        <w:t>請</w:t>
      </w:r>
      <w:r w:rsidRPr="00102F7F">
        <w:rPr>
          <w:rFonts w:ascii="標楷體" w:eastAsia="標楷體" w:hAnsi="標楷體"/>
        </w:rPr>
        <w:t>逕</w:t>
      </w:r>
      <w:r w:rsidRPr="00102F7F">
        <w:rPr>
          <w:rFonts w:ascii="標楷體" w:eastAsia="標楷體" w:hAnsi="標楷體" w:hint="eastAsia"/>
        </w:rPr>
        <w:t>上「</w:t>
      </w:r>
      <w:r w:rsidRPr="00102F7F">
        <w:rPr>
          <w:rFonts w:ascii="標楷體" w:eastAsia="標楷體" w:hAnsi="標楷體"/>
        </w:rPr>
        <w:t>校務行政</w:t>
      </w:r>
      <w:r w:rsidRPr="00102F7F">
        <w:rPr>
          <w:rFonts w:ascii="標楷體" w:eastAsia="標楷體" w:hAnsi="標楷體" w:hint="eastAsia"/>
        </w:rPr>
        <w:t>系統－教師進修研習</w:t>
      </w:r>
      <w:r>
        <w:rPr>
          <w:rFonts w:ascii="標楷體" w:eastAsia="標楷體" w:hAnsi="標楷體" w:hint="eastAsia"/>
        </w:rPr>
        <w:t>模組</w:t>
      </w:r>
      <w:r w:rsidRPr="00102F7F">
        <w:rPr>
          <w:rFonts w:ascii="標楷體" w:eastAsia="標楷體" w:hAnsi="標楷體" w:hint="eastAsia"/>
        </w:rPr>
        <w:t>」</w:t>
      </w:r>
      <w:r w:rsidRPr="00102F7F">
        <w:rPr>
          <w:rFonts w:ascii="標楷體" w:eastAsia="標楷體" w:hAnsi="標楷體"/>
        </w:rPr>
        <w:t>報名</w:t>
      </w:r>
      <w:r w:rsidRPr="00102F7F">
        <w:rPr>
          <w:rFonts w:ascii="標楷體" w:eastAsia="標楷體" w:hAnsi="標楷體" w:hint="eastAsia"/>
        </w:rPr>
        <w:t>，額滿為止。</w:t>
      </w:r>
    </w:p>
    <w:p w:rsidR="00203293" w:rsidRDefault="00E1038D" w:rsidP="00E1038D">
      <w:pPr>
        <w:pStyle w:val="a5"/>
        <w:numPr>
          <w:ilvl w:val="0"/>
          <w:numId w:val="6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</w:t>
      </w:r>
      <w:r w:rsidR="00203293">
        <w:rPr>
          <w:rFonts w:ascii="標楷體" w:eastAsia="標楷體" w:hAnsi="標楷體" w:hint="eastAsia"/>
        </w:rPr>
        <w:t>以關鍵字</w:t>
      </w:r>
      <w:r w:rsidR="00203293" w:rsidRPr="00A91FE9">
        <w:rPr>
          <w:rFonts w:ascii="標楷體" w:eastAsia="標楷體" w:hAnsi="標楷體" w:hint="eastAsia"/>
        </w:rPr>
        <w:t>「</w:t>
      </w:r>
      <w:r w:rsidR="00203293" w:rsidRPr="006C3D4E">
        <w:rPr>
          <w:rFonts w:ascii="標楷體" w:eastAsia="標楷體" w:hAnsi="標楷體" w:hint="eastAsia"/>
        </w:rPr>
        <w:t>第一期</w:t>
      </w:r>
      <w:r w:rsidR="003D1F84" w:rsidRPr="006C3D4E">
        <w:rPr>
          <w:rFonts w:ascii="標楷體" w:eastAsia="標楷體" w:hAnsi="標楷體" w:hint="eastAsia"/>
        </w:rPr>
        <w:t>教師</w:t>
      </w:r>
      <w:r w:rsidR="00203293" w:rsidRPr="006C3D4E">
        <w:rPr>
          <w:rFonts w:ascii="標楷體" w:eastAsia="標楷體" w:hAnsi="標楷體" w:hint="eastAsia"/>
        </w:rPr>
        <w:t>教學科技增能培訓</w:t>
      </w:r>
      <w:r w:rsidR="00203293" w:rsidRPr="00A91FE9">
        <w:rPr>
          <w:rFonts w:ascii="標楷體" w:eastAsia="標楷體" w:hAnsi="標楷體" w:hint="eastAsia"/>
        </w:rPr>
        <w:t>」</w:t>
      </w:r>
      <w:r w:rsidR="00203293">
        <w:rPr>
          <w:rFonts w:ascii="標楷體" w:eastAsia="標楷體" w:hAnsi="標楷體" w:hint="eastAsia"/>
        </w:rPr>
        <w:t>搜尋，減少查閱時間。</w:t>
      </w:r>
    </w:p>
    <w:p w:rsidR="00203293" w:rsidRDefault="00203293" w:rsidP="00203293">
      <w:pPr>
        <w:pStyle w:val="a5"/>
        <w:numPr>
          <w:ilvl w:val="0"/>
          <w:numId w:val="6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報名完成後，如無特殊原因，請務必準時參加研習。如無法出席，</w:t>
      </w:r>
      <w:r w:rsidR="00214B67">
        <w:rPr>
          <w:rFonts w:ascii="標楷體" w:eastAsia="標楷體" w:hAnsi="標楷體" w:hint="eastAsia"/>
        </w:rPr>
        <w:t>請務必</w:t>
      </w:r>
      <w:r>
        <w:rPr>
          <w:rFonts w:ascii="標楷體" w:eastAsia="標楷體" w:hAnsi="標楷體" w:hint="eastAsia"/>
        </w:rPr>
        <w:t>取消報名，將名額提供給其他未報名教師使用。</w:t>
      </w:r>
    </w:p>
    <w:p w:rsidR="00203293" w:rsidRDefault="0026780B" w:rsidP="00203293">
      <w:pPr>
        <w:pStyle w:val="a5"/>
        <w:numPr>
          <w:ilvl w:val="0"/>
          <w:numId w:val="6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</w:rPr>
      </w:pPr>
      <w:r w:rsidRPr="00203293">
        <w:rPr>
          <w:rFonts w:ascii="標楷體" w:eastAsia="標楷體" w:hAnsi="標楷體" w:hint="eastAsia"/>
        </w:rPr>
        <w:t>完成報名之教師及工作人員，依本文文號以公假登記、課務自理方式出席。</w:t>
      </w:r>
    </w:p>
    <w:p w:rsidR="004F1E9D" w:rsidRPr="00203293" w:rsidRDefault="00203293" w:rsidP="00203293">
      <w:pPr>
        <w:pStyle w:val="a5"/>
        <w:numPr>
          <w:ilvl w:val="0"/>
          <w:numId w:val="6"/>
        </w:numPr>
        <w:spacing w:beforeLines="50" w:before="180" w:afterLines="50" w:after="180" w:line="400" w:lineRule="exact"/>
        <w:ind w:leftChars="0"/>
        <w:contextualSpacing/>
        <w:rPr>
          <w:rFonts w:ascii="標楷體" w:eastAsia="標楷體" w:hAnsi="標楷體"/>
        </w:rPr>
      </w:pPr>
      <w:r w:rsidRPr="00203293">
        <w:rPr>
          <w:rFonts w:ascii="標楷體" w:eastAsia="標楷體" w:hAnsi="標楷體"/>
        </w:rPr>
        <w:t>為響應環保政策，落實節能減碳，請自行攜帶</w:t>
      </w:r>
      <w:r w:rsidRPr="00203293">
        <w:rPr>
          <w:rFonts w:ascii="標楷體" w:eastAsia="標楷體" w:hAnsi="標楷體" w:hint="eastAsia"/>
        </w:rPr>
        <w:t>環保杯具；</w:t>
      </w:r>
      <w:r w:rsidR="00214B67">
        <w:rPr>
          <w:rFonts w:ascii="標楷體" w:eastAsia="標楷體" w:hAnsi="標楷體" w:hint="eastAsia"/>
        </w:rPr>
        <w:t>並</w:t>
      </w:r>
      <w:r w:rsidRPr="00203293">
        <w:rPr>
          <w:rFonts w:ascii="標楷體" w:eastAsia="標楷體" w:hAnsi="標楷體" w:hint="eastAsia"/>
        </w:rPr>
        <w:t>請儘量搭乘大眾交通運輸工具。</w:t>
      </w:r>
    </w:p>
    <w:p w:rsidR="00203293" w:rsidRPr="00B73D0A" w:rsidRDefault="0026780B" w:rsidP="007708DA">
      <w:pPr>
        <w:numPr>
          <w:ilvl w:val="0"/>
          <w:numId w:val="5"/>
        </w:numPr>
        <w:spacing w:after="100" w:afterAutospacing="1" w:line="400" w:lineRule="exact"/>
        <w:ind w:left="567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研習時數：</w:t>
      </w:r>
      <w:r w:rsidR="00B73D0A">
        <w:rPr>
          <w:rFonts w:ascii="標楷體" w:eastAsia="標楷體" w:hAnsi="標楷體" w:hint="eastAsia"/>
        </w:rPr>
        <w:t>全程參與者由本局</w:t>
      </w:r>
      <w:r w:rsidR="00B73D0A" w:rsidRPr="00B73D0A">
        <w:rPr>
          <w:rFonts w:ascii="標楷體" w:eastAsia="標楷體" w:hAnsi="標楷體" w:hint="eastAsia"/>
        </w:rPr>
        <w:t>核給</w:t>
      </w:r>
      <w:r w:rsidR="00B73D0A">
        <w:rPr>
          <w:rFonts w:ascii="標楷體" w:eastAsia="標楷體" w:hAnsi="標楷體" w:hint="eastAsia"/>
        </w:rPr>
        <w:t>教師研習時數每場次3小時，</w:t>
      </w:r>
      <w:r w:rsidR="00034C27" w:rsidRPr="00B73D0A">
        <w:rPr>
          <w:rFonts w:ascii="標楷體" w:eastAsia="標楷體" w:hAnsi="標楷體" w:hint="eastAsia"/>
          <w:b/>
          <w:u w:val="single"/>
        </w:rPr>
        <w:t>未出席、未簽到(退)</w:t>
      </w:r>
      <w:r w:rsidR="00214B67" w:rsidRPr="00B73D0A">
        <w:rPr>
          <w:rFonts w:ascii="標楷體" w:eastAsia="標楷體" w:hAnsi="標楷體" w:hint="eastAsia"/>
          <w:b/>
          <w:u w:val="single"/>
        </w:rPr>
        <w:t>者</w:t>
      </w:r>
      <w:r w:rsidR="00034C27" w:rsidRPr="00B73D0A">
        <w:rPr>
          <w:rFonts w:ascii="標楷體" w:eastAsia="標楷體" w:hAnsi="標楷體" w:hint="eastAsia"/>
          <w:b/>
          <w:u w:val="single"/>
        </w:rPr>
        <w:t>，不核給研習時數</w:t>
      </w:r>
      <w:r w:rsidR="00034C27" w:rsidRPr="00B73D0A">
        <w:rPr>
          <w:rFonts w:ascii="標楷體" w:eastAsia="標楷體" w:hAnsi="標楷體" w:hint="eastAsia"/>
        </w:rPr>
        <w:t>。</w:t>
      </w:r>
    </w:p>
    <w:p w:rsidR="0026780B" w:rsidRPr="00F42BFB" w:rsidRDefault="0026780B" w:rsidP="007708DA">
      <w:pPr>
        <w:numPr>
          <w:ilvl w:val="0"/>
          <w:numId w:val="5"/>
        </w:numPr>
        <w:tabs>
          <w:tab w:val="left" w:pos="709"/>
          <w:tab w:val="left" w:pos="851"/>
        </w:tabs>
        <w:spacing w:before="100" w:beforeAutospacing="1" w:after="100" w:afterAutospacing="1" w:line="400" w:lineRule="exact"/>
        <w:ind w:left="993" w:hanging="993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獎勵：承辦</w:t>
      </w:r>
      <w:r w:rsidR="00943FF0">
        <w:rPr>
          <w:rFonts w:ascii="標楷體" w:eastAsia="標楷體" w:hAnsi="標楷體" w:hint="eastAsia"/>
        </w:rPr>
        <w:t>學校</w:t>
      </w:r>
      <w:r w:rsidR="006D6688">
        <w:rPr>
          <w:rFonts w:ascii="標楷體" w:eastAsia="標楷體" w:hAnsi="標楷體" w:hint="eastAsia"/>
        </w:rPr>
        <w:t>請依</w:t>
      </w:r>
      <w:r w:rsidRPr="00F42BFB">
        <w:rPr>
          <w:rFonts w:ascii="標楷體" w:eastAsia="標楷體" w:hAnsi="標楷體" w:hint="eastAsia"/>
        </w:rPr>
        <w:t>「公立高級中等以下學校教師成績考核辦法」</w:t>
      </w:r>
      <w:r w:rsidR="00C34818" w:rsidRPr="00C34818">
        <w:rPr>
          <w:rFonts w:ascii="標楷體" w:eastAsia="標楷體" w:hAnsi="標楷體" w:hint="eastAsia"/>
        </w:rPr>
        <w:t>第6條第1項第5款第10目</w:t>
      </w:r>
      <w:r w:rsidRPr="00F42BFB">
        <w:rPr>
          <w:rFonts w:ascii="標楷體" w:eastAsia="標楷體" w:hAnsi="標楷體" w:hint="eastAsia"/>
        </w:rPr>
        <w:t>暨「新北市政府所屬各級學校</w:t>
      </w:r>
      <w:r w:rsidR="002E3503">
        <w:rPr>
          <w:rFonts w:ascii="標楷體" w:eastAsia="標楷體" w:hAnsi="標楷體" w:hint="eastAsia"/>
        </w:rPr>
        <w:t>及幼兒園</w:t>
      </w:r>
      <w:r w:rsidRPr="00F42BFB">
        <w:rPr>
          <w:rFonts w:ascii="標楷體" w:eastAsia="標楷體" w:hAnsi="標楷體" w:hint="eastAsia"/>
        </w:rPr>
        <w:t>辦理教師敘獎處理原則」附表第</w:t>
      </w:r>
      <w:r>
        <w:rPr>
          <w:rFonts w:ascii="標楷體" w:eastAsia="標楷體" w:hAnsi="標楷體" w:hint="eastAsia"/>
        </w:rPr>
        <w:t>2</w:t>
      </w:r>
      <w:r w:rsidRPr="00F42BFB">
        <w:rPr>
          <w:rFonts w:ascii="標楷體" w:eastAsia="標楷體" w:hAnsi="標楷體" w:hint="eastAsia"/>
        </w:rPr>
        <w:t>項第2</w:t>
      </w:r>
      <w:r w:rsidR="004F7792">
        <w:rPr>
          <w:rFonts w:ascii="標楷體" w:eastAsia="標楷體" w:hAnsi="標楷體" w:hint="eastAsia"/>
        </w:rPr>
        <w:t>款規定</w:t>
      </w:r>
      <w:r>
        <w:rPr>
          <w:rFonts w:ascii="標楷體" w:eastAsia="標楷體" w:hAnsi="標楷體" w:hint="eastAsia"/>
        </w:rPr>
        <w:t>，</w:t>
      </w:r>
      <w:r w:rsidR="006D6688">
        <w:rPr>
          <w:rFonts w:ascii="標楷體" w:eastAsia="標楷體" w:hAnsi="標楷體" w:hint="eastAsia"/>
        </w:rPr>
        <w:t>工作</w:t>
      </w:r>
      <w:r w:rsidR="00AA5364" w:rsidRPr="00707A0F">
        <w:rPr>
          <w:rFonts w:ascii="標楷體" w:eastAsia="標楷體" w:hAnsi="標楷體" w:cs="新細明體"/>
          <w:kern w:val="0"/>
        </w:rPr>
        <w:t>人員</w:t>
      </w:r>
      <w:r w:rsidRPr="00F42BFB">
        <w:rPr>
          <w:rFonts w:ascii="標楷體" w:eastAsia="標楷體" w:hAnsi="標楷體" w:hint="eastAsia"/>
        </w:rPr>
        <w:t>嘉獎1次</w:t>
      </w:r>
      <w:r w:rsidR="004F7792">
        <w:rPr>
          <w:rFonts w:ascii="標楷體" w:eastAsia="標楷體" w:hAnsi="標楷體" w:hint="eastAsia"/>
        </w:rPr>
        <w:t>以3人為限</w:t>
      </w:r>
      <w:r w:rsidR="006D6688">
        <w:rPr>
          <w:rFonts w:ascii="標楷體" w:eastAsia="標楷體" w:hAnsi="標楷體" w:hint="eastAsia"/>
        </w:rPr>
        <w:t>，</w:t>
      </w:r>
      <w:r w:rsidR="0033445D">
        <w:rPr>
          <w:rFonts w:ascii="標楷體" w:eastAsia="標楷體" w:hAnsi="標楷體" w:hint="eastAsia"/>
        </w:rPr>
        <w:t>由</w:t>
      </w:r>
      <w:r w:rsidRPr="00F42BFB">
        <w:rPr>
          <w:rFonts w:ascii="標楷體" w:eastAsia="標楷體" w:hAnsi="標楷體" w:hint="eastAsia"/>
        </w:rPr>
        <w:t>學校依規定</w:t>
      </w:r>
      <w:r w:rsidR="0033445D">
        <w:rPr>
          <w:rFonts w:ascii="標楷體" w:eastAsia="標楷體" w:hAnsi="標楷體" w:hint="eastAsia"/>
        </w:rPr>
        <w:t>本權責</w:t>
      </w:r>
      <w:r w:rsidR="006D6688">
        <w:rPr>
          <w:rFonts w:ascii="標楷體" w:eastAsia="標楷體" w:hAnsi="標楷體" w:hint="eastAsia"/>
        </w:rPr>
        <w:t>辦理敘獎</w:t>
      </w:r>
      <w:r w:rsidRPr="00F42BFB">
        <w:rPr>
          <w:rFonts w:ascii="標楷體" w:eastAsia="標楷體" w:hAnsi="標楷體" w:hint="eastAsia"/>
        </w:rPr>
        <w:t>。</w:t>
      </w:r>
    </w:p>
    <w:p w:rsidR="006E2C7C" w:rsidRDefault="0026780B" w:rsidP="007708DA">
      <w:pPr>
        <w:numPr>
          <w:ilvl w:val="0"/>
          <w:numId w:val="5"/>
        </w:numPr>
        <w:tabs>
          <w:tab w:val="left" w:pos="567"/>
        </w:tabs>
        <w:spacing w:before="100" w:beforeAutospacing="1" w:after="100" w:afterAutospacing="1" w:line="400" w:lineRule="exact"/>
        <w:ind w:left="851" w:hanging="851"/>
        <w:contextualSpacing/>
        <w:rPr>
          <w:rFonts w:ascii="標楷體" w:eastAsia="標楷體" w:hAnsi="標楷體"/>
        </w:rPr>
      </w:pPr>
      <w:r w:rsidRPr="00F42BFB">
        <w:rPr>
          <w:rFonts w:ascii="標楷體" w:eastAsia="標楷體" w:hAnsi="標楷體" w:hint="eastAsia"/>
        </w:rPr>
        <w:t>聯絡人：</w:t>
      </w:r>
      <w:r w:rsidR="008E1ED1">
        <w:rPr>
          <w:rFonts w:ascii="標楷體" w:eastAsia="標楷體" w:hAnsi="標楷體" w:hint="eastAsia"/>
        </w:rPr>
        <w:t>吳安絜</w:t>
      </w:r>
      <w:r w:rsidR="002D3C09">
        <w:rPr>
          <w:rFonts w:ascii="標楷體" w:eastAsia="標楷體" w:hAnsi="標楷體" w:hint="eastAsia"/>
        </w:rPr>
        <w:t>書記</w:t>
      </w:r>
      <w:r w:rsidRPr="00F42BFB">
        <w:rPr>
          <w:rFonts w:ascii="標楷體" w:eastAsia="標楷體" w:hAnsi="標楷體" w:hint="eastAsia"/>
        </w:rPr>
        <w:t xml:space="preserve"> (電話：8072-3456轉5</w:t>
      </w:r>
      <w:r w:rsidR="008E1ED1">
        <w:rPr>
          <w:rFonts w:ascii="標楷體" w:eastAsia="標楷體" w:hAnsi="標楷體" w:hint="eastAsia"/>
        </w:rPr>
        <w:t>08</w:t>
      </w:r>
      <w:r w:rsidRPr="00F42BFB">
        <w:rPr>
          <w:rFonts w:ascii="標楷體" w:eastAsia="標楷體" w:hAnsi="標楷體" w:hint="eastAsia"/>
        </w:rPr>
        <w:t>，信箱：</w:t>
      </w:r>
      <w:hyperlink r:id="rId8" w:history="1">
        <w:r w:rsidR="008E1ED1" w:rsidRPr="00A915B7">
          <w:rPr>
            <w:rStyle w:val="a6"/>
          </w:rPr>
          <w:t>am8454</w:t>
        </w:r>
        <w:r w:rsidR="008E1ED1" w:rsidRPr="00A915B7">
          <w:rPr>
            <w:rStyle w:val="a6"/>
            <w:rFonts w:hint="eastAsia"/>
          </w:rPr>
          <w:t>@ntpc.</w:t>
        </w:r>
        <w:r w:rsidR="008E1ED1" w:rsidRPr="00A915B7">
          <w:rPr>
            <w:rStyle w:val="a6"/>
          </w:rPr>
          <w:t>gov</w:t>
        </w:r>
        <w:r w:rsidR="008E1ED1" w:rsidRPr="00A915B7">
          <w:rPr>
            <w:rStyle w:val="a6"/>
            <w:rFonts w:hint="eastAsia"/>
          </w:rPr>
          <w:t>.tw</w:t>
        </w:r>
      </w:hyperlink>
      <w:r w:rsidRPr="00F42BFB">
        <w:rPr>
          <w:rFonts w:ascii="標楷體" w:eastAsia="標楷體" w:hAnsi="標楷體" w:hint="eastAsia"/>
        </w:rPr>
        <w:t>)</w:t>
      </w:r>
      <w:r w:rsidR="001B4FEF" w:rsidRPr="0062049A">
        <w:rPr>
          <w:rFonts w:ascii="標楷體" w:eastAsia="標楷體" w:hAnsi="標楷體" w:hint="eastAsia"/>
        </w:rPr>
        <w:t>。</w:t>
      </w:r>
    </w:p>
    <w:p w:rsidR="00B11463" w:rsidRPr="008E1ED1" w:rsidRDefault="00B11463" w:rsidP="003D3F4B">
      <w:pPr>
        <w:widowControl/>
      </w:pPr>
    </w:p>
    <w:sectPr w:rsidR="00B11463" w:rsidRPr="008E1ED1" w:rsidSect="002579E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DD" w:rsidRDefault="00297BDD" w:rsidP="001D6968">
      <w:r>
        <w:separator/>
      </w:r>
    </w:p>
  </w:endnote>
  <w:endnote w:type="continuationSeparator" w:id="0">
    <w:p w:rsidR="00297BDD" w:rsidRDefault="00297BDD" w:rsidP="001D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DD" w:rsidRDefault="00297BDD" w:rsidP="001D6968">
      <w:r>
        <w:separator/>
      </w:r>
    </w:p>
  </w:footnote>
  <w:footnote w:type="continuationSeparator" w:id="0">
    <w:p w:rsidR="00297BDD" w:rsidRDefault="00297BDD" w:rsidP="001D6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32E"/>
    <w:multiLevelType w:val="hybridMultilevel"/>
    <w:tmpl w:val="9350CE3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933568"/>
    <w:multiLevelType w:val="hybridMultilevel"/>
    <w:tmpl w:val="38D6C0D6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8C5FA2"/>
    <w:multiLevelType w:val="hybridMultilevel"/>
    <w:tmpl w:val="387AF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E74608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B971EB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A2301"/>
    <w:multiLevelType w:val="hybridMultilevel"/>
    <w:tmpl w:val="BB78A4C4"/>
    <w:lvl w:ilvl="0" w:tplc="B0B6A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194ACF"/>
    <w:multiLevelType w:val="hybridMultilevel"/>
    <w:tmpl w:val="43B4D436"/>
    <w:lvl w:ilvl="0" w:tplc="6494F27C">
      <w:start w:val="1"/>
      <w:numFmt w:val="upperLetter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870ABA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944160"/>
    <w:multiLevelType w:val="hybridMultilevel"/>
    <w:tmpl w:val="841CB4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D214E5"/>
    <w:multiLevelType w:val="hybridMultilevel"/>
    <w:tmpl w:val="40543414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DA6E29"/>
    <w:multiLevelType w:val="hybridMultilevel"/>
    <w:tmpl w:val="E1D2BC2E"/>
    <w:lvl w:ilvl="0" w:tplc="BDDC1B1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474B97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6F3B7B"/>
    <w:multiLevelType w:val="hybridMultilevel"/>
    <w:tmpl w:val="1E888A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B7F1E3D"/>
    <w:multiLevelType w:val="hybridMultilevel"/>
    <w:tmpl w:val="EEC20986"/>
    <w:lvl w:ilvl="0" w:tplc="887C819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920687D8">
      <w:start w:val="1"/>
      <w:numFmt w:val="taiwaneseCountingThousand"/>
      <w:lvlText w:val="(%2)"/>
      <w:lvlJc w:val="left"/>
      <w:pPr>
        <w:ind w:left="1134" w:hanging="624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8F3A07"/>
    <w:multiLevelType w:val="hybridMultilevel"/>
    <w:tmpl w:val="A53A4728"/>
    <w:lvl w:ilvl="0" w:tplc="63D8E7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65C5BCF"/>
    <w:multiLevelType w:val="hybridMultilevel"/>
    <w:tmpl w:val="E11ED3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293979"/>
    <w:multiLevelType w:val="hybridMultilevel"/>
    <w:tmpl w:val="F25C3EC2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DBE94D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4345911"/>
    <w:multiLevelType w:val="hybridMultilevel"/>
    <w:tmpl w:val="F5C4FA68"/>
    <w:lvl w:ilvl="0" w:tplc="920687D8">
      <w:start w:val="1"/>
      <w:numFmt w:val="taiwaneseCountingThousand"/>
      <w:lvlText w:val="(%1)"/>
      <w:lvlJc w:val="left"/>
      <w:pPr>
        <w:ind w:left="113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3A0C56"/>
    <w:multiLevelType w:val="hybridMultilevel"/>
    <w:tmpl w:val="EF6494E6"/>
    <w:lvl w:ilvl="0" w:tplc="B0B6A9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D835C0"/>
    <w:multiLevelType w:val="hybridMultilevel"/>
    <w:tmpl w:val="96E444C0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696BA9"/>
    <w:multiLevelType w:val="hybridMultilevel"/>
    <w:tmpl w:val="89D2A5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F211061"/>
    <w:multiLevelType w:val="hybridMultilevel"/>
    <w:tmpl w:val="3026A94E"/>
    <w:lvl w:ilvl="0" w:tplc="B0B6A95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6B13D7"/>
    <w:multiLevelType w:val="hybridMultilevel"/>
    <w:tmpl w:val="3F9EF2D4"/>
    <w:lvl w:ilvl="0" w:tplc="436AAE7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FB1EBD"/>
    <w:multiLevelType w:val="hybridMultilevel"/>
    <w:tmpl w:val="D69CC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E06B7D"/>
    <w:multiLevelType w:val="hybridMultilevel"/>
    <w:tmpl w:val="E736B136"/>
    <w:lvl w:ilvl="0" w:tplc="E2101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lvl w:ilvl="0" w:tplc="BDDC1B1A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10"/>
    <w:lvlOverride w:ilvl="0">
      <w:lvl w:ilvl="0" w:tplc="BDDC1B1A">
        <w:start w:val="1"/>
        <w:numFmt w:val="taiwaneseCountingThousand"/>
        <w:lvlText w:val="%1、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10"/>
  </w:num>
  <w:num w:numId="4">
    <w:abstractNumId w:val="8"/>
  </w:num>
  <w:num w:numId="5">
    <w:abstractNumId w:val="10"/>
    <w:lvlOverride w:ilvl="0">
      <w:lvl w:ilvl="0" w:tplc="BDDC1B1A">
        <w:start w:val="1"/>
        <w:numFmt w:val="taiwaneseCountingThousand"/>
        <w:lvlText w:val="%1、"/>
        <w:lvlJc w:val="left"/>
        <w:pPr>
          <w:ind w:left="2127" w:hanging="567"/>
        </w:pPr>
        <w:rPr>
          <w:rFonts w:hint="default"/>
          <w:lang w:val="en-US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11"/>
  </w:num>
  <w:num w:numId="7">
    <w:abstractNumId w:val="14"/>
  </w:num>
  <w:num w:numId="8">
    <w:abstractNumId w:val="9"/>
  </w:num>
  <w:num w:numId="9">
    <w:abstractNumId w:val="20"/>
  </w:num>
  <w:num w:numId="10">
    <w:abstractNumId w:val="6"/>
  </w:num>
  <w:num w:numId="11">
    <w:abstractNumId w:val="12"/>
  </w:num>
  <w:num w:numId="12">
    <w:abstractNumId w:val="0"/>
  </w:num>
  <w:num w:numId="13">
    <w:abstractNumId w:val="16"/>
  </w:num>
  <w:num w:numId="14">
    <w:abstractNumId w:val="19"/>
  </w:num>
  <w:num w:numId="15">
    <w:abstractNumId w:val="5"/>
  </w:num>
  <w:num w:numId="16">
    <w:abstractNumId w:val="1"/>
  </w:num>
  <w:num w:numId="17">
    <w:abstractNumId w:val="24"/>
  </w:num>
  <w:num w:numId="18">
    <w:abstractNumId w:val="21"/>
  </w:num>
  <w:num w:numId="19">
    <w:abstractNumId w:val="22"/>
  </w:num>
  <w:num w:numId="20">
    <w:abstractNumId w:val="18"/>
  </w:num>
  <w:num w:numId="21">
    <w:abstractNumId w:val="4"/>
  </w:num>
  <w:num w:numId="22">
    <w:abstractNumId w:val="2"/>
  </w:num>
  <w:num w:numId="23">
    <w:abstractNumId w:val="7"/>
  </w:num>
  <w:num w:numId="24">
    <w:abstractNumId w:val="15"/>
  </w:num>
  <w:num w:numId="25">
    <w:abstractNumId w:val="3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33"/>
    <w:rsid w:val="0002050A"/>
    <w:rsid w:val="00034C27"/>
    <w:rsid w:val="00043053"/>
    <w:rsid w:val="00085580"/>
    <w:rsid w:val="00085B54"/>
    <w:rsid w:val="00091F77"/>
    <w:rsid w:val="000978CA"/>
    <w:rsid w:val="00097C49"/>
    <w:rsid w:val="000A4CD5"/>
    <w:rsid w:val="000B129C"/>
    <w:rsid w:val="000B5B16"/>
    <w:rsid w:val="000C0A4B"/>
    <w:rsid w:val="000C1CF6"/>
    <w:rsid w:val="001444E3"/>
    <w:rsid w:val="00172CEC"/>
    <w:rsid w:val="00177ADD"/>
    <w:rsid w:val="00185E46"/>
    <w:rsid w:val="001A7946"/>
    <w:rsid w:val="001B03C2"/>
    <w:rsid w:val="001B4FEF"/>
    <w:rsid w:val="001D6968"/>
    <w:rsid w:val="00203293"/>
    <w:rsid w:val="00214B67"/>
    <w:rsid w:val="00230406"/>
    <w:rsid w:val="00251316"/>
    <w:rsid w:val="002579E0"/>
    <w:rsid w:val="002629BE"/>
    <w:rsid w:val="00263135"/>
    <w:rsid w:val="0026780B"/>
    <w:rsid w:val="00272BB3"/>
    <w:rsid w:val="00297BDD"/>
    <w:rsid w:val="002A7BF5"/>
    <w:rsid w:val="002D3C09"/>
    <w:rsid w:val="002E3503"/>
    <w:rsid w:val="002F0F59"/>
    <w:rsid w:val="00301753"/>
    <w:rsid w:val="00312839"/>
    <w:rsid w:val="00314DE8"/>
    <w:rsid w:val="0033295E"/>
    <w:rsid w:val="0033445D"/>
    <w:rsid w:val="00342A45"/>
    <w:rsid w:val="00343CD3"/>
    <w:rsid w:val="00345715"/>
    <w:rsid w:val="0034687A"/>
    <w:rsid w:val="003877A2"/>
    <w:rsid w:val="003A3E12"/>
    <w:rsid w:val="003A430A"/>
    <w:rsid w:val="003B47F7"/>
    <w:rsid w:val="003D1F84"/>
    <w:rsid w:val="003D3F4B"/>
    <w:rsid w:val="003D711F"/>
    <w:rsid w:val="003F17EC"/>
    <w:rsid w:val="0041564B"/>
    <w:rsid w:val="004250B2"/>
    <w:rsid w:val="00442A30"/>
    <w:rsid w:val="00444480"/>
    <w:rsid w:val="00453D61"/>
    <w:rsid w:val="004800D7"/>
    <w:rsid w:val="00490F55"/>
    <w:rsid w:val="004A16E1"/>
    <w:rsid w:val="004A1E33"/>
    <w:rsid w:val="004D11D5"/>
    <w:rsid w:val="004E42C0"/>
    <w:rsid w:val="004F0F4C"/>
    <w:rsid w:val="004F1E9D"/>
    <w:rsid w:val="004F7792"/>
    <w:rsid w:val="00513B74"/>
    <w:rsid w:val="00533760"/>
    <w:rsid w:val="005504D5"/>
    <w:rsid w:val="005709B7"/>
    <w:rsid w:val="0057125F"/>
    <w:rsid w:val="00585A35"/>
    <w:rsid w:val="005B66A9"/>
    <w:rsid w:val="005C0A91"/>
    <w:rsid w:val="005D77A9"/>
    <w:rsid w:val="00614A89"/>
    <w:rsid w:val="0062049A"/>
    <w:rsid w:val="00626BE1"/>
    <w:rsid w:val="006278DF"/>
    <w:rsid w:val="00672329"/>
    <w:rsid w:val="00673246"/>
    <w:rsid w:val="00676ED0"/>
    <w:rsid w:val="006A22D2"/>
    <w:rsid w:val="006A7877"/>
    <w:rsid w:val="006A7B23"/>
    <w:rsid w:val="006B7231"/>
    <w:rsid w:val="006C3D4E"/>
    <w:rsid w:val="006D4A9E"/>
    <w:rsid w:val="006D6688"/>
    <w:rsid w:val="006E2C7C"/>
    <w:rsid w:val="006F04EF"/>
    <w:rsid w:val="00710B63"/>
    <w:rsid w:val="00730F81"/>
    <w:rsid w:val="00741B23"/>
    <w:rsid w:val="0076572B"/>
    <w:rsid w:val="007708DA"/>
    <w:rsid w:val="00781F5E"/>
    <w:rsid w:val="00790180"/>
    <w:rsid w:val="007A404B"/>
    <w:rsid w:val="007B1583"/>
    <w:rsid w:val="007B4C1A"/>
    <w:rsid w:val="007D571C"/>
    <w:rsid w:val="007E1004"/>
    <w:rsid w:val="007F200C"/>
    <w:rsid w:val="008335CB"/>
    <w:rsid w:val="008360FD"/>
    <w:rsid w:val="00837FB9"/>
    <w:rsid w:val="008400AA"/>
    <w:rsid w:val="00841494"/>
    <w:rsid w:val="0084581E"/>
    <w:rsid w:val="0085218A"/>
    <w:rsid w:val="008A6FE9"/>
    <w:rsid w:val="008B6F8E"/>
    <w:rsid w:val="008B7D77"/>
    <w:rsid w:val="008E1ED1"/>
    <w:rsid w:val="00910939"/>
    <w:rsid w:val="00926C8E"/>
    <w:rsid w:val="0093654C"/>
    <w:rsid w:val="0093739F"/>
    <w:rsid w:val="00943FF0"/>
    <w:rsid w:val="00954909"/>
    <w:rsid w:val="0095555F"/>
    <w:rsid w:val="009711D0"/>
    <w:rsid w:val="00974469"/>
    <w:rsid w:val="0098013D"/>
    <w:rsid w:val="009859C7"/>
    <w:rsid w:val="009D4F72"/>
    <w:rsid w:val="009F0626"/>
    <w:rsid w:val="009F4D24"/>
    <w:rsid w:val="00A06597"/>
    <w:rsid w:val="00A175AD"/>
    <w:rsid w:val="00A226BA"/>
    <w:rsid w:val="00A630CF"/>
    <w:rsid w:val="00A6488B"/>
    <w:rsid w:val="00A96D7C"/>
    <w:rsid w:val="00AA5364"/>
    <w:rsid w:val="00AD5697"/>
    <w:rsid w:val="00AF3168"/>
    <w:rsid w:val="00B06803"/>
    <w:rsid w:val="00B11463"/>
    <w:rsid w:val="00B24CB5"/>
    <w:rsid w:val="00B313AE"/>
    <w:rsid w:val="00B523CF"/>
    <w:rsid w:val="00B73D0A"/>
    <w:rsid w:val="00B75500"/>
    <w:rsid w:val="00B80609"/>
    <w:rsid w:val="00B95E84"/>
    <w:rsid w:val="00BA2BDF"/>
    <w:rsid w:val="00BA3CAD"/>
    <w:rsid w:val="00BB1CC5"/>
    <w:rsid w:val="00BE72A0"/>
    <w:rsid w:val="00BF2417"/>
    <w:rsid w:val="00C253ED"/>
    <w:rsid w:val="00C34818"/>
    <w:rsid w:val="00C711E1"/>
    <w:rsid w:val="00C827C8"/>
    <w:rsid w:val="00C9049B"/>
    <w:rsid w:val="00CD1D1F"/>
    <w:rsid w:val="00CD2013"/>
    <w:rsid w:val="00CE2155"/>
    <w:rsid w:val="00CE7FE3"/>
    <w:rsid w:val="00CF3216"/>
    <w:rsid w:val="00D16D41"/>
    <w:rsid w:val="00D32A92"/>
    <w:rsid w:val="00D43184"/>
    <w:rsid w:val="00D54605"/>
    <w:rsid w:val="00D62F79"/>
    <w:rsid w:val="00D66A30"/>
    <w:rsid w:val="00D92536"/>
    <w:rsid w:val="00D96EAA"/>
    <w:rsid w:val="00DB19A9"/>
    <w:rsid w:val="00DF6480"/>
    <w:rsid w:val="00E1038D"/>
    <w:rsid w:val="00E3286C"/>
    <w:rsid w:val="00E42E0E"/>
    <w:rsid w:val="00E511F1"/>
    <w:rsid w:val="00E61DF1"/>
    <w:rsid w:val="00E6745F"/>
    <w:rsid w:val="00E82BD1"/>
    <w:rsid w:val="00E858C0"/>
    <w:rsid w:val="00E87197"/>
    <w:rsid w:val="00E94EEE"/>
    <w:rsid w:val="00ED0F77"/>
    <w:rsid w:val="00ED7901"/>
    <w:rsid w:val="00EE68D6"/>
    <w:rsid w:val="00F119C3"/>
    <w:rsid w:val="00F11B57"/>
    <w:rsid w:val="00F35516"/>
    <w:rsid w:val="00F42CA7"/>
    <w:rsid w:val="00F46EF9"/>
    <w:rsid w:val="00F567AF"/>
    <w:rsid w:val="00F85A4A"/>
    <w:rsid w:val="00F94EB0"/>
    <w:rsid w:val="00FC6039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3FC38A-DD71-48A3-9B21-743DAE92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E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E33"/>
    <w:rPr>
      <w:rFonts w:eastAsia="全真顏體"/>
      <w:sz w:val="36"/>
    </w:rPr>
  </w:style>
  <w:style w:type="character" w:customStyle="1" w:styleId="a4">
    <w:name w:val="本文 字元"/>
    <w:basedOn w:val="a0"/>
    <w:link w:val="a3"/>
    <w:rsid w:val="004A1E33"/>
    <w:rPr>
      <w:rFonts w:ascii="Times New Roman" w:eastAsia="全真顏體" w:hAnsi="Times New Roman" w:cs="Times New Roman"/>
      <w:sz w:val="36"/>
      <w:szCs w:val="24"/>
    </w:rPr>
  </w:style>
  <w:style w:type="paragraph" w:styleId="a5">
    <w:name w:val="List Paragraph"/>
    <w:basedOn w:val="a"/>
    <w:uiPriority w:val="34"/>
    <w:qFormat/>
    <w:rsid w:val="00ED7901"/>
    <w:pPr>
      <w:ind w:leftChars="200" w:left="480"/>
    </w:pPr>
  </w:style>
  <w:style w:type="character" w:styleId="a6">
    <w:name w:val="Hyperlink"/>
    <w:rsid w:val="0026780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D6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D6968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5B66A9"/>
  </w:style>
  <w:style w:type="paragraph" w:styleId="ac">
    <w:name w:val="Balloon Text"/>
    <w:basedOn w:val="a"/>
    <w:link w:val="ad"/>
    <w:uiPriority w:val="99"/>
    <w:semiHidden/>
    <w:unhideWhenUsed/>
    <w:rsid w:val="00B5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523C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32A9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2A92"/>
  </w:style>
  <w:style w:type="character" w:customStyle="1" w:styleId="af0">
    <w:name w:val="註解文字 字元"/>
    <w:basedOn w:val="a0"/>
    <w:link w:val="af"/>
    <w:uiPriority w:val="99"/>
    <w:semiHidden/>
    <w:rsid w:val="00D32A92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2A92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32A92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8454@ntpc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F2BF-C4FE-477F-A714-D52F5017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MOE_ENCTC</dc:creator>
  <cp:lastModifiedBy>海工教學組</cp:lastModifiedBy>
  <cp:revision>2</cp:revision>
  <cp:lastPrinted>2016-03-02T03:56:00Z</cp:lastPrinted>
  <dcterms:created xsi:type="dcterms:W3CDTF">2016-03-04T03:16:00Z</dcterms:created>
  <dcterms:modified xsi:type="dcterms:W3CDTF">2016-03-04T03:16:00Z</dcterms:modified>
</cp:coreProperties>
</file>