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5A2A03" w:rsidRPr="005A2A03" w:rsidTr="005A2A03">
        <w:trPr>
          <w:tblCellSpacing w:w="0" w:type="dxa"/>
          <w:jc w:val="center"/>
        </w:trPr>
        <w:tc>
          <w:tcPr>
            <w:tcW w:w="0" w:type="auto"/>
            <w:hideMark/>
          </w:tcPr>
          <w:p w:rsidR="005A2A03" w:rsidRPr="005A2A03" w:rsidRDefault="005A2A03" w:rsidP="005A2A03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A2A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全國高級中等學校小論文寫作比賽格式說明暨評審要點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 w:line="200" w:lineRule="exac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 xml:space="preserve">102年12月18日高中高職圖書館輔導團年度工作檢討會修訂 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 w:line="200" w:lineRule="exac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98年02月06日圖書館輔導團會議修訂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482" w:hanging="482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ajorEastAsia" w:hAnsi="新細明體" w:cstheme="majorEastAsia"/>
                <w:color w:val="000000"/>
                <w:kern w:val="0"/>
                <w:sz w:val="18"/>
                <w:szCs w:val="24"/>
              </w:rPr>
              <w:t>壹、</w:t>
            </w:r>
            <w:r w:rsidRPr="005A2A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篇幅要求：</w:t>
            </w:r>
            <w:r w:rsidRPr="005A2A03">
              <w:rPr>
                <w:rFonts w:asciiTheme="majorEastAsia" w:eastAsiaTheme="majorEastAsia" w:hAnsiTheme="majorEastAsia" w:cs="新細明體" w:hint="eastAsia"/>
                <w:color w:val="FF0000"/>
                <w:kern w:val="0"/>
                <w:sz w:val="18"/>
                <w:szCs w:val="24"/>
              </w:rPr>
              <w:t>【未按照此規定之作品，只給1分】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Chars="177" w:left="425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A2A03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小論文篇幅以A4紙張4-10頁為限（不含封面）。</w:t>
            </w:r>
          </w:p>
          <w:p w:rsidR="005A2A03" w:rsidRPr="005A2A03" w:rsidRDefault="005A2A03" w:rsidP="005A2A03">
            <w:pPr>
              <w:widowControl/>
              <w:spacing w:beforeLines="50" w:before="180"/>
              <w:ind w:left="482" w:hanging="482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="新細明體" w:hAnsi="新細明體" w:cstheme="minorEastAsia"/>
                <w:color w:val="000000"/>
                <w:kern w:val="0"/>
                <w:sz w:val="18"/>
                <w:szCs w:val="18"/>
              </w:rPr>
              <w:t>貳、</w:t>
            </w:r>
            <w:r w:rsidRPr="005A2A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版面要求：</w:t>
            </w:r>
            <w:r w:rsidRPr="005A2A03">
              <w:rPr>
                <w:rFonts w:asciiTheme="minorEastAsia" w:hAnsiTheme="minorEastAsia" w:cs="新細明體" w:hint="eastAsia"/>
                <w:color w:val="FF0000"/>
                <w:kern w:val="0"/>
                <w:sz w:val="18"/>
                <w:szCs w:val="18"/>
              </w:rPr>
              <w:t>【未按照此規定之作品，總分扣1分】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905" w:hanging="48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="新細明體" w:hAnsi="新細明體" w:cstheme="minorEastAsia"/>
                <w:color w:val="000000"/>
                <w:kern w:val="0"/>
                <w:sz w:val="18"/>
                <w:szCs w:val="18"/>
              </w:rPr>
              <w:t>一、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使用新細明體</w:t>
            </w:r>
            <w:r w:rsidRPr="005A2A03"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  <w:t>12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級字打字，不可放大字型。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905" w:hanging="48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="新細明體" w:hAnsi="新細明體" w:cstheme="minorEastAsia"/>
                <w:color w:val="000000"/>
                <w:kern w:val="0"/>
                <w:sz w:val="18"/>
                <w:szCs w:val="18"/>
              </w:rPr>
              <w:t>二、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版面編排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295" w:hanging="39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(</w:t>
            </w:r>
            <w:proofErr w:type="gramStart"/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bookmarkStart w:id="0" w:name="_GoBack"/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所有標題皆須單獨成行</w:t>
            </w:r>
            <w:bookmarkEnd w:id="0"/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295" w:hanging="39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(</w:t>
            </w:r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二</w:t>
            </w: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標題與段落之間要空一行。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295" w:hanging="39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(</w:t>
            </w:r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三</w:t>
            </w: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段落與段落之間要空一行。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295" w:hanging="39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(</w:t>
            </w:r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四</w:t>
            </w: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段落開頭與一般中英文寫作相同。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905" w:hanging="48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="新細明體" w:hAnsi="新細明體" w:cstheme="minorEastAsia"/>
                <w:color w:val="000000"/>
                <w:kern w:val="0"/>
                <w:sz w:val="18"/>
                <w:szCs w:val="18"/>
              </w:rPr>
              <w:t>三、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頁首及首尾：每頁頁首需加入小論文篇名，頁尾插入頁碼。文字為</w:t>
            </w:r>
            <w:r w:rsidRPr="005A2A03"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  <w:t>10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級字、置中。</w:t>
            </w:r>
          </w:p>
          <w:p w:rsidR="005A2A03" w:rsidRPr="005A2A03" w:rsidRDefault="005A2A03" w:rsidP="005A2A03">
            <w:pPr>
              <w:widowControl/>
              <w:spacing w:beforeLines="50" w:before="180"/>
              <w:ind w:left="680" w:hanging="68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="標楷體" w:hAnsi="新細明體" w:cs="標楷體"/>
                <w:color w:val="000000"/>
                <w:kern w:val="0"/>
                <w:sz w:val="28"/>
                <w:szCs w:val="28"/>
              </w:rPr>
              <w:t>參、</w:t>
            </w:r>
            <w:r w:rsidRPr="005A2A03">
              <w:rPr>
                <w:rFonts w:ascii="Times New Roman" w:eastAsia="標楷體" w:hAnsi="Times New Roman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 w:rsidRPr="005A2A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格式說明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48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小論文之基本架構分為「封面頁」及四大段落：「壹●前言」、「貳●正文」、「參●結論」、「肆●引</w:t>
            </w:r>
            <w:proofErr w:type="gramStart"/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註</w:t>
            </w:r>
            <w:proofErr w:type="gramEnd"/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資料」，茲說明如下：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960" w:hanging="48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一、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封面頁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350" w:hanging="39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(</w:t>
            </w:r>
            <w:proofErr w:type="gramStart"/>
            <w:r w:rsidRPr="005A2A03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A2A03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單獨一頁。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350" w:hanging="39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(二)</w:t>
            </w:r>
            <w:r w:rsidRPr="005A2A0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含投稿類別、小論文篇名、作者及指導老師。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350" w:hanging="39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(三)</w:t>
            </w:r>
            <w:r w:rsidRPr="005A2A0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不能有插圖。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350" w:hanging="39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(四)</w:t>
            </w:r>
            <w:r w:rsidRPr="005A2A0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作者依「姓名。學校。</w:t>
            </w:r>
            <w:proofErr w:type="gramStart"/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部別</w:t>
            </w:r>
            <w:proofErr w:type="gramEnd"/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/年級」之順序編排。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993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A2A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《封面頁範例》</w:t>
            </w:r>
          </w:p>
          <w:tbl>
            <w:tblPr>
              <w:tblW w:w="0" w:type="auto"/>
              <w:tblInd w:w="2093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5670"/>
            </w:tblGrid>
            <w:tr w:rsidR="005A2A03" w:rsidRPr="005A2A03">
              <w:tc>
                <w:tcPr>
                  <w:tcW w:w="5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Theme="minorEastAsia" w:hAnsiTheme="minorEastAsia" w:cs="新細明體" w:hint="eastAsia"/>
                      <w:color w:val="000000"/>
                      <w:kern w:val="0"/>
                      <w:szCs w:val="24"/>
                    </w:rPr>
                    <w:t> </w:t>
                  </w:r>
                </w:p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Theme="minorEastAsia" w:hAnsiTheme="minorEastAsia" w:cs="新細明體" w:hint="eastAsia"/>
                      <w:color w:val="000000"/>
                      <w:kern w:val="0"/>
                      <w:szCs w:val="24"/>
                    </w:rPr>
                    <w:t>投稿類別：○○類</w:t>
                  </w:r>
                </w:p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Theme="minorEastAsia" w:hAnsiTheme="minorEastAsia" w:cs="新細明體" w:hint="eastAsia"/>
                      <w:color w:val="000000"/>
                      <w:kern w:val="0"/>
                      <w:szCs w:val="24"/>
                    </w:rPr>
                    <w:t> </w:t>
                  </w:r>
                </w:p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Theme="minorEastAsia" w:hAnsiTheme="minorEastAsia" w:cs="新細明體" w:hint="eastAsia"/>
                      <w:color w:val="000000"/>
                      <w:kern w:val="0"/>
                      <w:szCs w:val="24"/>
                    </w:rPr>
                    <w:t>篇名：</w:t>
                  </w:r>
                </w:p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Theme="minorEastAsia" w:hAnsiTheme="minorEastAsia" w:cs="新細明體" w:hint="eastAsia"/>
                      <w:color w:val="000000"/>
                      <w:kern w:val="0"/>
                      <w:szCs w:val="24"/>
                    </w:rPr>
                    <w:t>○○○○○○○○</w:t>
                  </w:r>
                </w:p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Theme="minorEastAsia" w:hAnsiTheme="minorEastAsia" w:cs="新細明體" w:hint="eastAsia"/>
                      <w:color w:val="000000"/>
                      <w:kern w:val="0"/>
                      <w:szCs w:val="24"/>
                    </w:rPr>
                    <w:t> </w:t>
                  </w:r>
                </w:p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Theme="minorEastAsia" w:hAnsiTheme="minorEastAsia" w:cs="新細明體" w:hint="eastAsia"/>
                      <w:color w:val="000000"/>
                      <w:kern w:val="0"/>
                      <w:szCs w:val="24"/>
                    </w:rPr>
                    <w:t>作者：</w:t>
                  </w:r>
                </w:p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Theme="minorEastAsia" w:hAnsiTheme="minorEastAsia" w:cs="新細明體" w:hint="eastAsia"/>
                      <w:color w:val="000000"/>
                      <w:kern w:val="0"/>
                      <w:szCs w:val="24"/>
                    </w:rPr>
                    <w:t>劉○○。○○高中。高二</w:t>
                  </w:r>
                  <w:proofErr w:type="gramStart"/>
                  <w:r w:rsidRPr="005A2A03">
                    <w:rPr>
                      <w:rFonts w:asciiTheme="minorEastAsia" w:hAnsiTheme="minorEastAsia" w:cs="新細明體" w:hint="eastAsia"/>
                      <w:color w:val="000000"/>
                      <w:kern w:val="0"/>
                      <w:szCs w:val="24"/>
                    </w:rPr>
                    <w:t>1</w:t>
                  </w:r>
                  <w:proofErr w:type="gramEnd"/>
                  <w:r w:rsidRPr="005A2A03">
                    <w:rPr>
                      <w:rFonts w:asciiTheme="minorEastAsia" w:hAnsiTheme="minorEastAsia" w:cs="新細明體" w:hint="eastAsia"/>
                      <w:color w:val="000000"/>
                      <w:kern w:val="0"/>
                      <w:szCs w:val="24"/>
                    </w:rPr>
                    <w:t>班</w:t>
                  </w:r>
                </w:p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Theme="minorEastAsia" w:hAnsiTheme="minorEastAsia" w:cs="新細明體" w:hint="eastAsia"/>
                      <w:color w:val="000000"/>
                      <w:kern w:val="0"/>
                      <w:szCs w:val="24"/>
                    </w:rPr>
                    <w:t>王○○。○○高中。高二</w:t>
                  </w:r>
                  <w:proofErr w:type="gramStart"/>
                  <w:r w:rsidRPr="005A2A03">
                    <w:rPr>
                      <w:rFonts w:asciiTheme="minorEastAsia" w:hAnsiTheme="minorEastAsia" w:cs="新細明體" w:hint="eastAsia"/>
                      <w:color w:val="000000"/>
                      <w:kern w:val="0"/>
                      <w:szCs w:val="24"/>
                    </w:rPr>
                    <w:t>1</w:t>
                  </w:r>
                  <w:proofErr w:type="gramEnd"/>
                  <w:r w:rsidRPr="005A2A03">
                    <w:rPr>
                      <w:rFonts w:asciiTheme="minorEastAsia" w:hAnsiTheme="minorEastAsia" w:cs="新細明體" w:hint="eastAsia"/>
                      <w:color w:val="000000"/>
                      <w:kern w:val="0"/>
                      <w:szCs w:val="24"/>
                    </w:rPr>
                    <w:t>班</w:t>
                  </w:r>
                </w:p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Theme="minorEastAsia" w:hAnsiTheme="minorEastAsia" w:cs="新細明體" w:hint="eastAsia"/>
                      <w:color w:val="000000"/>
                      <w:kern w:val="0"/>
                      <w:szCs w:val="24"/>
                    </w:rPr>
                    <w:t>李○○。○○高中。高二</w:t>
                  </w:r>
                  <w:proofErr w:type="gramStart"/>
                  <w:r w:rsidRPr="005A2A03">
                    <w:rPr>
                      <w:rFonts w:asciiTheme="minorEastAsia" w:hAnsiTheme="minorEastAsia" w:cs="新細明體" w:hint="eastAsia"/>
                      <w:color w:val="000000"/>
                      <w:kern w:val="0"/>
                      <w:szCs w:val="24"/>
                    </w:rPr>
                    <w:t>3</w:t>
                  </w:r>
                  <w:proofErr w:type="gramEnd"/>
                  <w:r w:rsidRPr="005A2A03">
                    <w:rPr>
                      <w:rFonts w:asciiTheme="minorEastAsia" w:hAnsiTheme="minorEastAsia" w:cs="新細明體" w:hint="eastAsia"/>
                      <w:color w:val="000000"/>
                      <w:kern w:val="0"/>
                      <w:szCs w:val="24"/>
                    </w:rPr>
                    <w:t>班</w:t>
                  </w:r>
                </w:p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Theme="minorEastAsia" w:hAnsiTheme="minorEastAsia" w:cs="新細明體" w:hint="eastAsia"/>
                      <w:color w:val="000000"/>
                      <w:kern w:val="0"/>
                      <w:szCs w:val="24"/>
                    </w:rPr>
                    <w:t> </w:t>
                  </w:r>
                </w:p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Theme="minorEastAsia" w:hAnsiTheme="minorEastAsia" w:cs="新細明體" w:hint="eastAsia"/>
                      <w:color w:val="000000"/>
                      <w:kern w:val="0"/>
                      <w:szCs w:val="24"/>
                    </w:rPr>
                    <w:t>指導老師：</w:t>
                  </w:r>
                </w:p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Theme="minorEastAsia" w:hAnsiTheme="minorEastAsia" w:cs="新細明體" w:hint="eastAsia"/>
                      <w:color w:val="000000"/>
                      <w:kern w:val="0"/>
                      <w:szCs w:val="24"/>
                    </w:rPr>
                    <w:t>○○○老師</w:t>
                  </w:r>
                </w:p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Theme="minorEastAsia" w:hAnsiTheme="minorEastAsia" w:cs="新細明體" w:hint="eastAsia"/>
                      <w:color w:val="000000"/>
                      <w:kern w:val="0"/>
                      <w:szCs w:val="24"/>
                    </w:rPr>
                    <w:t> </w:t>
                  </w:r>
                </w:p>
              </w:tc>
            </w:tr>
          </w:tbl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960" w:hanging="48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="新細明體" w:hAnsi="新細明體" w:cstheme="minorEastAsia"/>
                <w:color w:val="000000"/>
                <w:kern w:val="0"/>
                <w:sz w:val="18"/>
                <w:szCs w:val="18"/>
              </w:rPr>
              <w:t>二、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前言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Chars="413" w:left="99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A2A03">
              <w:rPr>
                <w:rFonts w:cs="新細明體" w:hint="eastAsia"/>
                <w:color w:val="000000"/>
                <w:kern w:val="0"/>
                <w:szCs w:val="24"/>
              </w:rPr>
              <w:t>此處可以就為何選擇這個題目，透過什麼方法、運用什麼概念進行資料搜集，整篇文章的討論架構與範圍，以及想要達成的目的擇要而寫。</w:t>
            </w:r>
          </w:p>
          <w:p w:rsidR="005A2A03" w:rsidRPr="005A2A03" w:rsidRDefault="005A2A03" w:rsidP="005A2A03">
            <w:pPr>
              <w:widowControl/>
              <w:spacing w:beforeLines="50" w:before="180"/>
              <w:ind w:left="964" w:hanging="482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="新細明體" w:hAnsi="新細明體" w:cstheme="minorEastAsia"/>
                <w:color w:val="000000"/>
                <w:kern w:val="0"/>
                <w:sz w:val="18"/>
                <w:szCs w:val="18"/>
              </w:rPr>
              <w:t>三、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正文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350" w:hanging="39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(</w:t>
            </w:r>
            <w:proofErr w:type="gramStart"/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「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正文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」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為小論文之主體所在。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350" w:hanging="39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(</w:t>
            </w:r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二</w:t>
            </w: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5A2A03"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在形式上必須分層次、分段來條列說明。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「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正文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」之論述層次可參考下例：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920" w:hanging="48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一、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○○○○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985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A2A03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lastRenderedPageBreak/>
              <w:t>(</w:t>
            </w:r>
            <w:proofErr w:type="gramStart"/>
            <w:r w:rsidRPr="005A2A03">
              <w:rPr>
                <w:rFonts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5A2A03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)  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○○○○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2127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A2A03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</w:t>
            </w:r>
            <w:r w:rsidRPr="005A2A03">
              <w:rPr>
                <w:rFonts w:cs="新細明體" w:hint="eastAsia"/>
                <w:color w:val="000000"/>
                <w:kern w:val="0"/>
                <w:szCs w:val="24"/>
              </w:rPr>
              <w:t>、</w:t>
            </w:r>
            <w:r w:rsidRPr="005A2A03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○○○○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241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A2A03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(1) 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○○○○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Chars="550" w:left="1680" w:hangingChars="150" w:hanging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※ 小論文因規模較小，建議分成四個層次即可，若不敷使用，可參考博碩士論文格式。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468" w:hanging="51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(</w:t>
            </w:r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三</w:t>
            </w: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    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在內容上應特別強調相關資料的引用、彙整、分析、辯證，亦即需「引經據典」地進行文獻探討。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468" w:hanging="51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 w:themeColor="text1"/>
                <w:kern w:val="0"/>
                <w:sz w:val="18"/>
                <w:szCs w:val="18"/>
              </w:rPr>
              <w:t>(</w:t>
            </w:r>
            <w:r w:rsidRPr="005A2A03">
              <w:rPr>
                <w:rFonts w:ascii="細明體" w:eastAsia="細明體" w:hAnsi="細明體" w:cs="細明體"/>
                <w:color w:val="000000" w:themeColor="text1"/>
                <w:kern w:val="0"/>
                <w:sz w:val="18"/>
                <w:szCs w:val="18"/>
              </w:rPr>
              <w:t>四</w:t>
            </w:r>
            <w:r w:rsidRPr="005A2A03">
              <w:rPr>
                <w:rFonts w:ascii="新細明體" w:eastAsiaTheme="minorHAnsi" w:hAnsi="新細明體" w:cstheme="minorHAnsi"/>
                <w:color w:val="000000" w:themeColor="text1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14"/>
                <w:szCs w:val="14"/>
              </w:rPr>
              <w:t xml:space="preserve">    </w:t>
            </w:r>
            <w:r w:rsidRPr="005A2A03">
              <w:rPr>
                <w:rFonts w:asciiTheme="minorEastAsia" w:hAnsiTheme="minorEastAsia" w:cs="新細明體" w:hint="eastAsia"/>
                <w:color w:val="000000" w:themeColor="text1"/>
                <w:kern w:val="0"/>
                <w:sz w:val="18"/>
                <w:szCs w:val="18"/>
              </w:rPr>
              <w:t>文中引用別人資料時需加註資料來源，</w:t>
            </w:r>
            <w:r w:rsidRPr="005A2A03">
              <w:rPr>
                <w:rFonts w:asciiTheme="minorEastAsia" w:hAnsiTheme="minorEastAsia" w:cs="新細明體" w:hint="eastAsia"/>
                <w:color w:val="FF0000"/>
                <w:kern w:val="0"/>
                <w:sz w:val="18"/>
                <w:szCs w:val="18"/>
              </w:rPr>
              <w:t>若直接引用原文，請以粗體並加「」標明，引用結束需標明（作者、年代），並於「肆●引註資料」段說明資料來源</w:t>
            </w:r>
            <w:r w:rsidRPr="005A2A03">
              <w:rPr>
                <w:rFonts w:asciiTheme="minorEastAsia" w:hAnsiTheme="minorEastAsia" w:cs="新細明體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718" w:hanging="357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="新細明體" w:hAnsi="新細明體" w:cs="新細明體" w:hint="eastAsia"/>
                <w:color w:val="FF0000"/>
                <w:kern w:val="0"/>
                <w:sz w:val="18"/>
                <w:szCs w:val="18"/>
              </w:rPr>
              <w:t>※</w:t>
            </w:r>
            <w:r w:rsidRPr="005A2A03">
              <w:rPr>
                <w:rFonts w:ascii="Times New Roman" w:eastAsia="新細明體" w:hAnsi="Times New Roman" w:cs="Times New Roman"/>
                <w:color w:val="FF0000"/>
                <w:kern w:val="0"/>
                <w:sz w:val="14"/>
                <w:szCs w:val="14"/>
              </w:rPr>
              <w:t xml:space="preserve">    </w:t>
            </w:r>
            <w:r w:rsidRPr="005A2A03">
              <w:rPr>
                <w:rFonts w:asciiTheme="minorEastAsia" w:hAnsiTheme="minorEastAsia" w:cs="新細明體" w:hint="eastAsia"/>
                <w:color w:val="FF0000"/>
                <w:kern w:val="0"/>
                <w:sz w:val="18"/>
                <w:szCs w:val="18"/>
              </w:rPr>
              <w:t>注意：引用參考資料</w:t>
            </w:r>
            <w:proofErr w:type="gramStart"/>
            <w:r w:rsidRPr="005A2A03">
              <w:rPr>
                <w:rFonts w:asciiTheme="minorEastAsia" w:hAnsiTheme="minorEastAsia" w:cs="新細明體" w:hint="eastAsia"/>
                <w:color w:val="FF0000"/>
                <w:kern w:val="0"/>
                <w:sz w:val="18"/>
                <w:szCs w:val="18"/>
              </w:rPr>
              <w:t>（</w:t>
            </w:r>
            <w:proofErr w:type="gramEnd"/>
            <w:r w:rsidRPr="005A2A03">
              <w:rPr>
                <w:rFonts w:asciiTheme="minorEastAsia" w:hAnsiTheme="minorEastAsia" w:cs="新細明體" w:hint="eastAsia"/>
                <w:color w:val="FF0000"/>
                <w:kern w:val="0"/>
                <w:sz w:val="18"/>
                <w:szCs w:val="18"/>
              </w:rPr>
              <w:t>單一書籍、期刊、報紙...）之原文不得超過50字，詩文、劇本、法律條文等不在此限。未按照此規定之作品，只給1分。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468" w:hanging="51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(</w:t>
            </w:r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五</w:t>
            </w: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    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正文中如有引用圖/表，圖/表須有編號及標題。圖之編號/標題在下，表之編號/標題在上，圖/表下面可註明資料來源。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418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※ 圖之大小不得超過頁面1/4，表不在此限。</w:t>
            </w:r>
          </w:p>
          <w:p w:rsidR="005A2A03" w:rsidRPr="005A2A03" w:rsidRDefault="005A2A03" w:rsidP="005A2A03">
            <w:pPr>
              <w:widowControl/>
              <w:spacing w:beforeLines="50" w:before="180"/>
              <w:ind w:left="964" w:hanging="482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="新細明體" w:hAnsi="新細明體" w:cstheme="minorEastAsia"/>
                <w:color w:val="000000"/>
                <w:kern w:val="0"/>
                <w:sz w:val="18"/>
                <w:szCs w:val="18"/>
              </w:rPr>
              <w:t>四、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結論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350" w:hanging="39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(</w:t>
            </w:r>
            <w:proofErr w:type="gramStart"/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「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結論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」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主要包括研究過程中所遇到的種種現象思考、或根據研究結果提出看法，以及提出未來值得進一步研究的方向。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350" w:hanging="39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(</w:t>
            </w:r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二</w:t>
            </w: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「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結論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」亦可用條列方式陳述，使讀者清楚明瞭。</w:t>
            </w:r>
          </w:p>
          <w:p w:rsidR="005A2A03" w:rsidRPr="005A2A03" w:rsidRDefault="005A2A03" w:rsidP="005A2A03">
            <w:pPr>
              <w:widowControl/>
              <w:spacing w:beforeLines="50" w:before="180"/>
              <w:ind w:left="964" w:hanging="482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="新細明體" w:hAnsi="新細明體" w:cstheme="minorEastAsia"/>
                <w:color w:val="000000"/>
                <w:kern w:val="0"/>
                <w:sz w:val="18"/>
                <w:szCs w:val="18"/>
              </w:rPr>
              <w:t>五、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引</w:t>
            </w:r>
            <w:proofErr w:type="gramStart"/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註</w:t>
            </w:r>
            <w:proofErr w:type="gramEnd"/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資料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468" w:hanging="51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(</w:t>
            </w:r>
            <w:proofErr w:type="gramStart"/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    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由於小論文寫作的重點在於援引相關資料進行討論，不僅要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「言之有物」，也要「言之有據」。因此，每篇小論文皆需附引</w:t>
            </w:r>
            <w:proofErr w:type="gramStart"/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註</w:t>
            </w:r>
            <w:proofErr w:type="gramEnd"/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資料。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468" w:hanging="51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(</w:t>
            </w:r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二</w:t>
            </w: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    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引註資料亦可方便讀者依線索尋找原資料閱讀，故需註明清楚。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468" w:hanging="51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FF0000"/>
                <w:kern w:val="0"/>
                <w:sz w:val="18"/>
                <w:szCs w:val="18"/>
              </w:rPr>
              <w:t>(</w:t>
            </w:r>
            <w:r w:rsidRPr="005A2A03">
              <w:rPr>
                <w:rFonts w:ascii="細明體" w:eastAsia="細明體" w:hAnsi="細明體" w:cs="細明體"/>
                <w:color w:val="FF0000"/>
                <w:kern w:val="0"/>
                <w:sz w:val="18"/>
                <w:szCs w:val="18"/>
              </w:rPr>
              <w:t>三</w:t>
            </w:r>
            <w:r w:rsidRPr="005A2A03">
              <w:rPr>
                <w:rFonts w:ascii="新細明體" w:eastAsiaTheme="minorHAnsi" w:hAnsi="新細明體" w:cstheme="minorHAnsi"/>
                <w:color w:val="FF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FF0000"/>
                <w:kern w:val="0"/>
                <w:sz w:val="14"/>
                <w:szCs w:val="14"/>
              </w:rPr>
              <w:t xml:space="preserve">    </w:t>
            </w:r>
            <w:r w:rsidRPr="005A2A03">
              <w:rPr>
                <w:rFonts w:asciiTheme="minorEastAsia" w:hAnsiTheme="minorEastAsia" w:cs="新細明體" w:hint="eastAsia"/>
                <w:color w:val="FF0000"/>
                <w:kern w:val="0"/>
                <w:sz w:val="18"/>
                <w:szCs w:val="18"/>
              </w:rPr>
              <w:t>小論文比賽目的在引導同學利用圖書館各項資源，建議同學應多蒐集各種類型的資料加以研讀。小論文比賽參考資料至少要3篇，並不得全部來自網站。【未按此規定之作品，只給1分】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468" w:hanging="51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(</w:t>
            </w:r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四</w:t>
            </w: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    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引註資料書寫範例請參閱中學生網站『引註資料寫作格式範例』，因不同學科採用的論</w:t>
            </w:r>
            <w:r w:rsidRPr="005A2A03">
              <w:rPr>
                <w:rFonts w:ascii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lastRenderedPageBreak/>
              <w:t>文格式不同，指導老師可依作品性質指導學生採用不同論文格式，本範例僅列舉範本，非唯一標準。</w:t>
            </w:r>
            <w:r w:rsidRPr="005A2A03">
              <w:rPr>
                <w:rFonts w:asciiTheme="minorEastAsia" w:hAnsiTheme="minorEastAsia" w:cs="新細明體" w:hint="eastAsia"/>
                <w:color w:val="FF0000"/>
                <w:kern w:val="0"/>
                <w:sz w:val="18"/>
                <w:szCs w:val="18"/>
              </w:rPr>
              <w:t>【引用格式錯誤，總分扣1分】</w:t>
            </w:r>
          </w:p>
          <w:p w:rsidR="005A2A03" w:rsidRPr="005A2A03" w:rsidRDefault="005A2A03" w:rsidP="005A2A03">
            <w:pPr>
              <w:widowControl/>
              <w:spacing w:beforeLines="50" w:before="180"/>
              <w:ind w:left="680" w:hanging="68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="標楷體" w:hAnsi="新細明體" w:cs="標楷體"/>
                <w:color w:val="000000"/>
                <w:kern w:val="0"/>
                <w:sz w:val="28"/>
                <w:szCs w:val="28"/>
              </w:rPr>
              <w:t>肆、</w:t>
            </w:r>
            <w:r w:rsidRPr="005A2A03">
              <w:rPr>
                <w:rFonts w:ascii="Times New Roman" w:eastAsia="標楷體" w:hAnsi="Times New Roman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 w:rsidRPr="005A2A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評審要點：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964" w:hanging="482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="新細明體" w:hAnsi="新細明體" w:cstheme="minorEastAsia"/>
                <w:color w:val="000000"/>
                <w:kern w:val="0"/>
                <w:sz w:val="18"/>
                <w:szCs w:val="18"/>
              </w:rPr>
              <w:t>一、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評分重點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295" w:hanging="39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(</w:t>
            </w:r>
            <w:proofErr w:type="gramStart"/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5A2A03"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前言：是否述及研究動機、研究方法、論文大綱</w:t>
            </w:r>
            <w:r w:rsidRPr="005A2A03"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  <w:t>…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。</w:t>
            </w:r>
          </w:p>
          <w:p w:rsidR="005A2A03" w:rsidRPr="005A2A03" w:rsidRDefault="005A2A03" w:rsidP="005A2A03">
            <w:pPr>
              <w:widowControl/>
              <w:adjustRightInd w:val="0"/>
              <w:spacing w:before="100" w:beforeAutospacing="1" w:after="100" w:afterAutospacing="1"/>
              <w:ind w:left="1361" w:hanging="454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(</w:t>
            </w:r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二</w:t>
            </w: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正文：各標題之安排是否合乎邏輯，內容是否完整、是否分層次論述。</w:t>
            </w:r>
            <w:r w:rsidRPr="005A2A03">
              <w:rPr>
                <w:rFonts w:ascii="新細明體" w:eastAsia="新細明體" w:cs="新細明體" w:hint="eastAsia"/>
                <w:color w:val="000000"/>
                <w:kern w:val="0"/>
                <w:sz w:val="18"/>
                <w:szCs w:val="24"/>
              </w:rPr>
              <w:t>文中引用別人資料時需加</w:t>
            </w:r>
            <w:proofErr w:type="gramStart"/>
            <w:r w:rsidRPr="005A2A03">
              <w:rPr>
                <w:rFonts w:ascii="新細明體" w:eastAsia="新細明體" w:cs="新細明體" w:hint="eastAsia"/>
                <w:color w:val="000000"/>
                <w:kern w:val="0"/>
                <w:sz w:val="18"/>
                <w:szCs w:val="24"/>
              </w:rPr>
              <w:t>註</w:t>
            </w:r>
            <w:proofErr w:type="gramEnd"/>
            <w:r w:rsidRPr="005A2A03">
              <w:rPr>
                <w:rFonts w:ascii="新細明體" w:eastAsia="新細明體" w:cs="新細明體" w:hint="eastAsia"/>
                <w:color w:val="000000"/>
                <w:kern w:val="0"/>
                <w:sz w:val="18"/>
                <w:szCs w:val="24"/>
              </w:rPr>
              <w:t>資料來源，若直接引用原文，需以粗體並加「」標明，引用結束需標明（作者，年代）</w:t>
            </w:r>
            <w:r w:rsidRPr="005A2A03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24"/>
              </w:rPr>
              <w:t>⋯</w:t>
            </w:r>
            <w:r w:rsidRPr="005A2A03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，並於「肆●引註</w:t>
            </w:r>
            <w:r w:rsidRPr="005A2A03">
              <w:rPr>
                <w:rFonts w:ascii="新細明體" w:eastAsia="新細明體" w:cs="新細明體" w:hint="eastAsia"/>
                <w:color w:val="000000"/>
                <w:kern w:val="0"/>
                <w:sz w:val="18"/>
                <w:szCs w:val="24"/>
              </w:rPr>
              <w:t>資料」段說明資料來源。</w:t>
            </w:r>
            <w:proofErr w:type="gramStart"/>
            <w:r w:rsidRPr="005A2A03">
              <w:rPr>
                <w:rFonts w:ascii="新細明體" w:eastAsia="新細明體" w:cs="新細明體" w:hint="eastAsia"/>
                <w:color w:val="FF0000"/>
                <w:kern w:val="0"/>
                <w:sz w:val="18"/>
                <w:szCs w:val="24"/>
              </w:rPr>
              <w:t>【</w:t>
            </w:r>
            <w:proofErr w:type="gramEnd"/>
            <w:r w:rsidRPr="005A2A03">
              <w:rPr>
                <w:rFonts w:ascii="新細明體" w:eastAsia="新細明體" w:cs="新細明體" w:hint="eastAsia"/>
                <w:color w:val="FF0000"/>
                <w:kern w:val="0"/>
                <w:sz w:val="18"/>
                <w:szCs w:val="24"/>
              </w:rPr>
              <w:t>注意：引用參考資料</w:t>
            </w:r>
            <w:proofErr w:type="gramStart"/>
            <w:r w:rsidRPr="005A2A03">
              <w:rPr>
                <w:rFonts w:ascii="新細明體" w:eastAsia="新細明體" w:cs="新細明體" w:hint="eastAsia"/>
                <w:color w:val="FF0000"/>
                <w:kern w:val="0"/>
                <w:sz w:val="18"/>
                <w:szCs w:val="24"/>
              </w:rPr>
              <w:t>（</w:t>
            </w:r>
            <w:proofErr w:type="gramEnd"/>
            <w:r w:rsidRPr="005A2A03">
              <w:rPr>
                <w:rFonts w:ascii="新細明體" w:eastAsia="新細明體" w:cs="新細明體" w:hint="eastAsia"/>
                <w:color w:val="FF0000"/>
                <w:kern w:val="0"/>
                <w:sz w:val="18"/>
                <w:szCs w:val="24"/>
              </w:rPr>
              <w:t>單一書籍、期刊、報紙</w:t>
            </w:r>
            <w:r w:rsidRPr="005A2A03">
              <w:rPr>
                <w:rFonts w:ascii="MS Mincho" w:eastAsia="MS Mincho" w:hAnsi="MS Mincho" w:cs="MS Mincho" w:hint="eastAsia"/>
                <w:color w:val="FF0000"/>
                <w:kern w:val="0"/>
                <w:sz w:val="18"/>
                <w:szCs w:val="24"/>
              </w:rPr>
              <w:t>⋯</w:t>
            </w:r>
            <w:r w:rsidRPr="005A2A03">
              <w:rPr>
                <w:rFonts w:ascii="新細明體" w:eastAsia="新細明體" w:hAnsi="新細明體" w:cs="新細明體" w:hint="eastAsia"/>
                <w:color w:val="FF0000"/>
                <w:kern w:val="0"/>
                <w:sz w:val="18"/>
                <w:szCs w:val="24"/>
              </w:rPr>
              <w:t>）之原文不得超過</w:t>
            </w:r>
            <w:r w:rsidRPr="005A2A03">
              <w:rPr>
                <w:rFonts w:ascii="新細明體" w:eastAsia="新細明體" w:cs="新細明體" w:hint="eastAsia"/>
                <w:color w:val="FF0000"/>
                <w:kern w:val="0"/>
                <w:sz w:val="18"/>
                <w:szCs w:val="24"/>
              </w:rPr>
              <w:t>50字，詩文、劇本、法律條文等不在此限。未按照此規定之作品，只給1分</w:t>
            </w:r>
            <w:proofErr w:type="gramStart"/>
            <w:r w:rsidRPr="005A2A03">
              <w:rPr>
                <w:rFonts w:ascii="新細明體" w:eastAsia="新細明體" w:cs="新細明體" w:hint="eastAsia"/>
                <w:color w:val="FF0000"/>
                <w:kern w:val="0"/>
                <w:sz w:val="18"/>
                <w:szCs w:val="24"/>
              </w:rPr>
              <w:t>】</w:t>
            </w:r>
            <w:proofErr w:type="gramEnd"/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295" w:hanging="39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(</w:t>
            </w:r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三</w:t>
            </w: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5A2A03"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結論：是否提出自己的觀點或發現。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295" w:hanging="390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FF0000"/>
                <w:kern w:val="0"/>
                <w:sz w:val="18"/>
                <w:szCs w:val="18"/>
              </w:rPr>
              <w:t>(</w:t>
            </w:r>
            <w:r w:rsidRPr="005A2A03">
              <w:rPr>
                <w:rFonts w:ascii="細明體" w:eastAsia="細明體" w:hAnsi="細明體" w:cs="細明體"/>
                <w:color w:val="FF0000"/>
                <w:kern w:val="0"/>
                <w:sz w:val="18"/>
                <w:szCs w:val="18"/>
              </w:rPr>
              <w:t>四</w:t>
            </w:r>
            <w:r w:rsidRPr="005A2A03">
              <w:rPr>
                <w:rFonts w:ascii="新細明體" w:eastAsiaTheme="minorHAnsi" w:hAnsi="新細明體" w:cstheme="minorHAnsi"/>
                <w:color w:val="FF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FF0000"/>
                <w:kern w:val="0"/>
                <w:sz w:val="14"/>
                <w:szCs w:val="14"/>
              </w:rPr>
              <w:t xml:space="preserve"> </w:t>
            </w:r>
            <w:r w:rsidRPr="005A2A03"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5A2A03">
              <w:rPr>
                <w:rFonts w:cs="新細明體" w:hint="eastAsia"/>
                <w:color w:val="FF0000"/>
                <w:kern w:val="0"/>
                <w:sz w:val="18"/>
                <w:szCs w:val="18"/>
              </w:rPr>
              <w:t>引</w:t>
            </w:r>
            <w:proofErr w:type="gramStart"/>
            <w:r w:rsidRPr="005A2A03">
              <w:rPr>
                <w:rFonts w:cs="新細明體" w:hint="eastAsia"/>
                <w:color w:val="FF0000"/>
                <w:kern w:val="0"/>
                <w:sz w:val="18"/>
                <w:szCs w:val="18"/>
              </w:rPr>
              <w:t>註</w:t>
            </w:r>
            <w:proofErr w:type="gramEnd"/>
            <w:r w:rsidRPr="005A2A03">
              <w:rPr>
                <w:rFonts w:cs="新細明體" w:hint="eastAsia"/>
                <w:color w:val="FF0000"/>
                <w:kern w:val="0"/>
                <w:sz w:val="18"/>
                <w:szCs w:val="18"/>
              </w:rPr>
              <w:t>資料：至少</w:t>
            </w:r>
            <w:r w:rsidRPr="005A2A03">
              <w:rPr>
                <w:rFonts w:ascii="新細明體" w:eastAsia="新細明體" w:hAnsi="新細明體" w:cs="新細明體"/>
                <w:color w:val="FF0000"/>
                <w:kern w:val="0"/>
                <w:sz w:val="18"/>
                <w:szCs w:val="18"/>
              </w:rPr>
              <w:t>3</w:t>
            </w:r>
            <w:r w:rsidRPr="005A2A03">
              <w:rPr>
                <w:rFonts w:cs="新細明體" w:hint="eastAsia"/>
                <w:color w:val="FF0000"/>
                <w:kern w:val="0"/>
                <w:sz w:val="18"/>
                <w:szCs w:val="18"/>
              </w:rPr>
              <w:t>種</w:t>
            </w:r>
            <w:r w:rsidRPr="005A2A03">
              <w:rPr>
                <w:rFonts w:ascii="新細明體" w:eastAsia="新細明體" w:hAnsi="新細明體" w:cs="新細明體"/>
                <w:color w:val="FF0000"/>
                <w:kern w:val="0"/>
                <w:sz w:val="18"/>
                <w:szCs w:val="18"/>
              </w:rPr>
              <w:t>/</w:t>
            </w:r>
            <w:r w:rsidRPr="005A2A03">
              <w:rPr>
                <w:rFonts w:cs="新細明體" w:hint="eastAsia"/>
                <w:color w:val="FF0000"/>
                <w:kern w:val="0"/>
                <w:sz w:val="18"/>
                <w:szCs w:val="18"/>
              </w:rPr>
              <w:t>篇（圖書、期刊、報紙、資料庫</w:t>
            </w:r>
            <w:r w:rsidRPr="005A2A03">
              <w:rPr>
                <w:rFonts w:ascii="新細明體" w:eastAsia="新細明體" w:hAnsi="新細明體" w:cs="新細明體"/>
                <w:color w:val="FF0000"/>
                <w:kern w:val="0"/>
                <w:sz w:val="18"/>
                <w:szCs w:val="18"/>
              </w:rPr>
              <w:t>…</w:t>
            </w:r>
            <w:r w:rsidRPr="005A2A03">
              <w:rPr>
                <w:rFonts w:cs="新細明體" w:hint="eastAsia"/>
                <w:color w:val="FF0000"/>
                <w:kern w:val="0"/>
                <w:sz w:val="18"/>
                <w:szCs w:val="18"/>
              </w:rPr>
              <w:t>）。引</w:t>
            </w:r>
            <w:proofErr w:type="gramStart"/>
            <w:r w:rsidRPr="005A2A03">
              <w:rPr>
                <w:rFonts w:cs="新細明體" w:hint="eastAsia"/>
                <w:color w:val="FF0000"/>
                <w:kern w:val="0"/>
                <w:sz w:val="18"/>
                <w:szCs w:val="18"/>
              </w:rPr>
              <w:t>註</w:t>
            </w:r>
            <w:proofErr w:type="gramEnd"/>
            <w:r w:rsidRPr="005A2A03">
              <w:rPr>
                <w:rFonts w:cs="新細明體" w:hint="eastAsia"/>
                <w:color w:val="FF0000"/>
                <w:kern w:val="0"/>
                <w:sz w:val="18"/>
                <w:szCs w:val="18"/>
              </w:rPr>
              <w:t>資料不得全部來自網站。</w:t>
            </w:r>
            <w:r w:rsidRPr="005A2A03">
              <w:rPr>
                <w:rFonts w:ascii="新細明體" w:eastAsia="新細明體" w:cs="新細明體" w:hint="eastAsia"/>
                <w:color w:val="FF0000"/>
                <w:kern w:val="0"/>
                <w:sz w:val="18"/>
                <w:szCs w:val="24"/>
              </w:rPr>
              <w:t>【未按照此規定之作品，只給1分】</w:t>
            </w:r>
          </w:p>
          <w:p w:rsidR="005A2A03" w:rsidRPr="005A2A03" w:rsidRDefault="005A2A03" w:rsidP="005A2A03">
            <w:pPr>
              <w:widowControl/>
              <w:spacing w:beforeLines="50" w:before="180"/>
              <w:ind w:left="964" w:hanging="482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="新細明體" w:hAnsi="新細明體" w:cstheme="minorEastAsia"/>
                <w:color w:val="FF0000"/>
                <w:kern w:val="0"/>
                <w:sz w:val="18"/>
                <w:szCs w:val="18"/>
              </w:rPr>
              <w:t>二、</w:t>
            </w:r>
            <w:r w:rsidRPr="005A2A03">
              <w:rPr>
                <w:rFonts w:ascii="Times New Roman" w:eastAsia="新細明體" w:hAnsi="Times New Roman" w:cs="Times New Roman"/>
                <w:color w:val="FF0000"/>
                <w:kern w:val="0"/>
                <w:sz w:val="14"/>
                <w:szCs w:val="14"/>
              </w:rPr>
              <w:t xml:space="preserve">             </w:t>
            </w:r>
            <w:r w:rsidRPr="005A2A03">
              <w:rPr>
                <w:rFonts w:cs="新細明體" w:hint="eastAsia"/>
                <w:color w:val="FF0000"/>
                <w:kern w:val="0"/>
                <w:sz w:val="18"/>
                <w:szCs w:val="18"/>
              </w:rPr>
              <w:t>以下情形只給</w:t>
            </w:r>
            <w:r w:rsidRPr="005A2A03">
              <w:rPr>
                <w:rFonts w:ascii="新細明體" w:eastAsia="新細明體" w:cs="新細明體" w:hint="eastAsia"/>
                <w:color w:val="FF0000"/>
                <w:kern w:val="0"/>
                <w:sz w:val="18"/>
                <w:szCs w:val="24"/>
              </w:rPr>
              <w:t>【</w:t>
            </w:r>
            <w:r w:rsidRPr="005A2A03">
              <w:rPr>
                <w:rFonts w:ascii="新細明體" w:eastAsia="新細明體" w:hAnsi="新細明體" w:cs="新細明體"/>
                <w:color w:val="FF0000"/>
                <w:kern w:val="0"/>
                <w:sz w:val="18"/>
                <w:szCs w:val="18"/>
              </w:rPr>
              <w:t>1</w:t>
            </w:r>
            <w:r w:rsidRPr="005A2A03">
              <w:rPr>
                <w:rFonts w:cs="新細明體" w:hint="eastAsia"/>
                <w:color w:val="FF0000"/>
                <w:kern w:val="0"/>
                <w:sz w:val="18"/>
                <w:szCs w:val="18"/>
              </w:rPr>
              <w:t>分</w:t>
            </w:r>
            <w:r w:rsidRPr="005A2A03">
              <w:rPr>
                <w:rFonts w:ascii="新細明體" w:eastAsia="新細明體" w:cs="新細明體" w:hint="eastAsia"/>
                <w:color w:val="FF0000"/>
                <w:kern w:val="0"/>
                <w:sz w:val="18"/>
                <w:szCs w:val="24"/>
              </w:rPr>
              <w:t>】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298" w:hanging="391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(</w:t>
            </w:r>
            <w:proofErr w:type="gramStart"/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    </w:t>
            </w:r>
            <w:r w:rsidRPr="005A2A03"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無法開啟或有亂碼之作品。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298" w:hanging="391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(</w:t>
            </w:r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二</w:t>
            </w: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    </w:t>
            </w:r>
            <w:r w:rsidRPr="005A2A03"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投錯類別或年級。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298" w:hanging="391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(</w:t>
            </w:r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三</w:t>
            </w: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    </w:t>
            </w:r>
            <w:r w:rsidRPr="005A2A03"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投稿作品之封面格式不符規定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815" w:hanging="397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1</w:t>
            </w:r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、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有插圖。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815" w:hanging="397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2</w:t>
            </w:r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、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無投稿類別或投稿類別錯誤的作品。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815" w:hanging="397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3</w:t>
            </w:r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、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無指導老師。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815" w:hanging="397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4</w:t>
            </w:r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、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前言跑到封面。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298" w:hanging="391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(</w:t>
            </w:r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四</w:t>
            </w: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    </w:t>
            </w:r>
            <w:r w:rsidRPr="005A2A03"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作者資料有誤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815" w:hanging="397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1</w:t>
            </w:r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、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超過</w:t>
            </w:r>
            <w:r w:rsidRPr="005A2A03"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  <w:t>3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人。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815" w:hanging="397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2</w:t>
            </w:r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、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不同年級參賽。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298" w:hanging="391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lastRenderedPageBreak/>
              <w:t>(</w:t>
            </w:r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五</w:t>
            </w: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    </w:t>
            </w:r>
            <w:r w:rsidRPr="005A2A03"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論文格式不符</w:t>
            </w:r>
            <w:r w:rsidRPr="005A2A03">
              <w:rPr>
                <w:rFonts w:ascii="新細明體" w:eastAsia="新細明體" w:cs="新細明體" w:hint="eastAsia"/>
                <w:color w:val="000000"/>
                <w:kern w:val="0"/>
                <w:sz w:val="18"/>
                <w:szCs w:val="24"/>
              </w:rPr>
              <w:t>四大架構(壹●前言、貳●正文、參●結論、肆●引註資料)。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298" w:hanging="391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(</w:t>
            </w:r>
            <w:r w:rsidRPr="005A2A03">
              <w:rPr>
                <w:rFonts w:ascii="細明體" w:eastAsia="細明體" w:hAnsi="細明體" w:cs="細明體"/>
                <w:color w:val="000000"/>
                <w:kern w:val="0"/>
                <w:sz w:val="18"/>
                <w:szCs w:val="18"/>
              </w:rPr>
              <w:t>六</w:t>
            </w:r>
            <w:r w:rsidRPr="005A2A03">
              <w:rPr>
                <w:rFonts w:ascii="新細明體" w:eastAsiaTheme="minorHAnsi" w:hAnsi="新細明體" w:cstheme="minorHAnsi"/>
                <w:color w:val="000000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/>
                <w:kern w:val="0"/>
                <w:sz w:val="14"/>
                <w:szCs w:val="14"/>
              </w:rPr>
              <w:t xml:space="preserve">    </w:t>
            </w:r>
            <w:r w:rsidRPr="005A2A03">
              <w:rPr>
                <w:rFonts w:ascii="新細明體" w:eastAsia="新細明體" w:cs="新細明體" w:hint="eastAsia"/>
                <w:color w:val="000000"/>
                <w:kern w:val="0"/>
                <w:sz w:val="18"/>
                <w:szCs w:val="24"/>
              </w:rPr>
              <w:t xml:space="preserve"> 篇幅超過10頁或少於4頁。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298" w:hanging="391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Theme="minorHAnsi" w:hAnsi="新細明體" w:cstheme="minorHAnsi"/>
                <w:color w:val="000000" w:themeColor="text1"/>
                <w:kern w:val="0"/>
                <w:sz w:val="18"/>
                <w:szCs w:val="18"/>
              </w:rPr>
              <w:t>(</w:t>
            </w:r>
            <w:r w:rsidRPr="005A2A03">
              <w:rPr>
                <w:rFonts w:ascii="細明體" w:eastAsia="細明體" w:hAnsi="細明體" w:cs="細明體"/>
                <w:color w:val="000000" w:themeColor="text1"/>
                <w:kern w:val="0"/>
                <w:sz w:val="18"/>
                <w:szCs w:val="18"/>
              </w:rPr>
              <w:t>七</w:t>
            </w:r>
            <w:r w:rsidRPr="005A2A03">
              <w:rPr>
                <w:rFonts w:ascii="新細明體" w:eastAsiaTheme="minorHAnsi" w:hAnsi="新細明體" w:cstheme="minorHAnsi"/>
                <w:color w:val="000000" w:themeColor="text1"/>
                <w:kern w:val="0"/>
                <w:sz w:val="18"/>
                <w:szCs w:val="18"/>
              </w:rPr>
              <w:t>)</w:t>
            </w:r>
            <w:r w:rsidRPr="005A2A03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14"/>
                <w:szCs w:val="14"/>
              </w:rPr>
              <w:t xml:space="preserve">    </w:t>
            </w:r>
            <w:r w:rsidRPr="005A2A03">
              <w:rPr>
                <w:rFonts w:ascii="新細明體" w:eastAsia="新細明體" w:cs="新細明體" w:hint="eastAsia"/>
                <w:color w:val="000000"/>
                <w:kern w:val="0"/>
                <w:sz w:val="18"/>
                <w:szCs w:val="24"/>
              </w:rPr>
              <w:t xml:space="preserve"> 引用參考資料原文超過50字。</w:t>
            </w:r>
            <w:r w:rsidRPr="005A2A03">
              <w:rPr>
                <w:rFonts w:ascii="新細明體" w:eastAsia="新細明體" w:cs="新細明體" w:hint="eastAsia"/>
                <w:color w:val="000000" w:themeColor="text1"/>
                <w:kern w:val="0"/>
                <w:sz w:val="18"/>
                <w:szCs w:val="24"/>
              </w:rPr>
              <w:t>(</w:t>
            </w:r>
            <w:r w:rsidRPr="005A2A03">
              <w:rPr>
                <w:rFonts w:asciiTheme="minorEastAsia" w:hAnsiTheme="minorEastAsia" w:cs="新細明體" w:hint="eastAsia"/>
                <w:color w:val="000000" w:themeColor="text1"/>
                <w:kern w:val="0"/>
                <w:sz w:val="18"/>
                <w:szCs w:val="18"/>
              </w:rPr>
              <w:t>詩文、劇本、法律條文等不在此限)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1298" w:hanging="391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="新細明體" w:cs="新細明體" w:hint="eastAsia"/>
                <w:color w:val="000000"/>
                <w:kern w:val="0"/>
                <w:sz w:val="18"/>
                <w:szCs w:val="24"/>
              </w:rPr>
              <w:t>(八)</w:t>
            </w:r>
            <w:r w:rsidRPr="005A2A03">
              <w:rPr>
                <w:rFonts w:ascii="Times New Roman" w:eastAsia="新細明體" w:hAnsi="Times New Roman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 w:rsidRPr="005A2A03">
              <w:rPr>
                <w:rFonts w:ascii="新細明體" w:eastAsia="新細明體" w:cs="新細明體" w:hint="eastAsia"/>
                <w:color w:val="000000"/>
                <w:kern w:val="0"/>
                <w:sz w:val="18"/>
                <w:szCs w:val="24"/>
              </w:rPr>
              <w:t>引註資料少於3篇或全部來自網站。</w:t>
            </w:r>
          </w:p>
          <w:p w:rsidR="005A2A03" w:rsidRPr="005A2A03" w:rsidRDefault="005A2A03" w:rsidP="005A2A03">
            <w:pPr>
              <w:widowControl/>
              <w:spacing w:beforeLines="50" w:before="180"/>
              <w:ind w:left="964" w:hanging="482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="新細明體" w:hAnsi="新細明體" w:cstheme="minorEastAsia"/>
                <w:color w:val="000000"/>
                <w:kern w:val="0"/>
                <w:sz w:val="18"/>
                <w:szCs w:val="18"/>
              </w:rPr>
              <w:t>三、</w:t>
            </w:r>
            <w:r w:rsidRPr="005A2A03">
              <w:rPr>
                <w:rFonts w:cs="新細明體" w:hint="eastAsia"/>
                <w:color w:val="000000"/>
                <w:kern w:val="0"/>
                <w:sz w:val="18"/>
                <w:szCs w:val="18"/>
              </w:rPr>
              <w:t>以分數表示評審結果，各等第分數如下表：</w:t>
            </w:r>
          </w:p>
          <w:tbl>
            <w:tblPr>
              <w:tblW w:w="0" w:type="auto"/>
              <w:tblInd w:w="993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1218"/>
              <w:gridCol w:w="1217"/>
              <w:gridCol w:w="1217"/>
              <w:gridCol w:w="1217"/>
              <w:gridCol w:w="1217"/>
              <w:gridCol w:w="1217"/>
            </w:tblGrid>
            <w:tr w:rsidR="005A2A03" w:rsidRPr="005A2A03">
              <w:tc>
                <w:tcPr>
                  <w:tcW w:w="8237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cs="新細明體" w:hint="eastAsia"/>
                      <w:color w:val="000000"/>
                      <w:kern w:val="0"/>
                      <w:szCs w:val="24"/>
                    </w:rPr>
                    <w:t>小論文給分方式</w:t>
                  </w:r>
                </w:p>
              </w:tc>
            </w:tr>
            <w:tr w:rsidR="005A2A03" w:rsidRPr="005A2A03">
              <w:tc>
                <w:tcPr>
                  <w:tcW w:w="1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  <w:t>5</w:t>
                  </w:r>
                  <w:r w:rsidRPr="005A2A03">
                    <w:rPr>
                      <w:rFonts w:cs="新細明體" w:hint="eastAsia"/>
                      <w:color w:val="000000"/>
                      <w:kern w:val="0"/>
                      <w:szCs w:val="24"/>
                    </w:rPr>
                    <w:t>分</w:t>
                  </w:r>
                </w:p>
              </w:tc>
              <w:tc>
                <w:tcPr>
                  <w:tcW w:w="13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  <w:t>4</w:t>
                  </w:r>
                  <w:r w:rsidRPr="005A2A03">
                    <w:rPr>
                      <w:rFonts w:cs="新細明體" w:hint="eastAsia"/>
                      <w:color w:val="000000"/>
                      <w:kern w:val="0"/>
                      <w:szCs w:val="24"/>
                    </w:rPr>
                    <w:t>分</w:t>
                  </w:r>
                </w:p>
              </w:tc>
              <w:tc>
                <w:tcPr>
                  <w:tcW w:w="1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  <w:t>3</w:t>
                  </w:r>
                  <w:r w:rsidRPr="005A2A03">
                    <w:rPr>
                      <w:rFonts w:cs="新細明體" w:hint="eastAsia"/>
                      <w:color w:val="000000"/>
                      <w:kern w:val="0"/>
                      <w:szCs w:val="24"/>
                    </w:rPr>
                    <w:t>分</w:t>
                  </w:r>
                </w:p>
              </w:tc>
              <w:tc>
                <w:tcPr>
                  <w:tcW w:w="1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  <w:t>2</w:t>
                  </w:r>
                  <w:r w:rsidRPr="005A2A03">
                    <w:rPr>
                      <w:rFonts w:cs="新細明體" w:hint="eastAsia"/>
                      <w:color w:val="000000"/>
                      <w:kern w:val="0"/>
                      <w:szCs w:val="24"/>
                    </w:rPr>
                    <w:t>分</w:t>
                  </w:r>
                </w:p>
              </w:tc>
              <w:tc>
                <w:tcPr>
                  <w:tcW w:w="1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  <w:t>1</w:t>
                  </w:r>
                  <w:r w:rsidRPr="005A2A03">
                    <w:rPr>
                      <w:rFonts w:cs="新細明體" w:hint="eastAsia"/>
                      <w:color w:val="000000"/>
                      <w:kern w:val="0"/>
                      <w:szCs w:val="24"/>
                    </w:rPr>
                    <w:t>分</w:t>
                  </w:r>
                </w:p>
              </w:tc>
              <w:tc>
                <w:tcPr>
                  <w:tcW w:w="1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Theme="minorEastAsia" w:hAnsiTheme="minorEastAsia" w:cs="新細明體" w:hint="eastAsia"/>
                      <w:color w:val="000000"/>
                      <w:kern w:val="0"/>
                      <w:szCs w:val="24"/>
                    </w:rPr>
                    <w:t>×</w:t>
                  </w:r>
                </w:p>
              </w:tc>
            </w:tr>
            <w:tr w:rsidR="005A2A03" w:rsidRPr="005A2A03">
              <w:tc>
                <w:tcPr>
                  <w:tcW w:w="1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cs="新細明體" w:hint="eastAsia"/>
                      <w:color w:val="000000"/>
                      <w:kern w:val="0"/>
                      <w:szCs w:val="24"/>
                    </w:rPr>
                    <w:t>最優</w:t>
                  </w:r>
                </w:p>
              </w:tc>
              <w:tc>
                <w:tcPr>
                  <w:tcW w:w="13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cs="新細明體" w:hint="eastAsia"/>
                      <w:color w:val="000000"/>
                      <w:kern w:val="0"/>
                      <w:szCs w:val="24"/>
                    </w:rPr>
                    <w:t>待加強</w:t>
                  </w:r>
                </w:p>
              </w:tc>
              <w:tc>
                <w:tcPr>
                  <w:tcW w:w="1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A2A03" w:rsidRPr="005A2A03" w:rsidRDefault="005A2A03" w:rsidP="005A2A0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A2A03">
                    <w:rPr>
                      <w:rFonts w:cs="新細明體" w:hint="eastAsia"/>
                      <w:color w:val="000000"/>
                      <w:kern w:val="0"/>
                      <w:szCs w:val="24"/>
                    </w:rPr>
                    <w:t>疑似抄襲</w:t>
                  </w:r>
                </w:p>
              </w:tc>
            </w:tr>
          </w:tbl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993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A2A03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  <w:p w:rsidR="005A2A03" w:rsidRPr="005A2A03" w:rsidRDefault="005A2A03" w:rsidP="005A2A03">
            <w:pPr>
              <w:widowControl/>
              <w:spacing w:before="100" w:beforeAutospacing="1" w:after="100" w:afterAutospacing="1"/>
              <w:ind w:left="993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A2A03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5A2A03" w:rsidRPr="005A2A03" w:rsidTr="005A2A0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A2A03" w:rsidRPr="005A2A03" w:rsidRDefault="005A2A03" w:rsidP="005A2A03">
            <w:pPr>
              <w:widowControl/>
              <w:spacing w:beforeAutospacing="1" w:afterAutospacing="1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5A2A03"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  <w:lastRenderedPageBreak/>
              <w:t> </w:t>
            </w:r>
          </w:p>
        </w:tc>
      </w:tr>
    </w:tbl>
    <w:p w:rsidR="00EC758B" w:rsidRDefault="00EC758B"/>
    <w:sectPr w:rsidR="00EC758B" w:rsidSect="005A2A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03"/>
    <w:rsid w:val="005A2A03"/>
    <w:rsid w:val="00EC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A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customStyle="1" w:styleId="a10">
    <w:name w:val="a1"/>
    <w:basedOn w:val="a0"/>
    <w:rsid w:val="005A2A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A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customStyle="1" w:styleId="a10">
    <w:name w:val="a1"/>
    <w:basedOn w:val="a0"/>
    <w:rsid w:val="005A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2015-01-27T01:33:00Z</dcterms:created>
  <dcterms:modified xsi:type="dcterms:W3CDTF">2015-01-27T01:35:00Z</dcterms:modified>
</cp:coreProperties>
</file>