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66B" w:rsidRPr="0044089D" w:rsidRDefault="00D270E2">
      <w:pPr>
        <w:jc w:val="center"/>
        <w:rPr>
          <w:rFonts w:ascii="華康中圓體" w:eastAsia="華康中圓體"/>
          <w:b/>
          <w:sz w:val="36"/>
          <w:szCs w:val="36"/>
        </w:rPr>
      </w:pPr>
      <w:r>
        <w:rPr>
          <w:rFonts w:ascii="華康中圓體" w:eastAsia="華康中圓體" w:hint="eastAsia"/>
          <w:b/>
          <w:sz w:val="36"/>
          <w:szCs w:val="36"/>
        </w:rPr>
        <w:t>新北</w:t>
      </w:r>
      <w:r w:rsidR="003E566B" w:rsidRPr="0044089D">
        <w:rPr>
          <w:rFonts w:ascii="華康中圓體" w:eastAsia="華康中圓體" w:hint="eastAsia"/>
          <w:b/>
          <w:sz w:val="36"/>
          <w:szCs w:val="36"/>
        </w:rPr>
        <w:t>高</w:t>
      </w:r>
      <w:r w:rsidR="00781BD7">
        <w:rPr>
          <w:rFonts w:ascii="華康中圓體" w:eastAsia="華康中圓體" w:hint="eastAsia"/>
          <w:b/>
          <w:sz w:val="36"/>
          <w:szCs w:val="36"/>
        </w:rPr>
        <w:t>工進修部</w:t>
      </w:r>
      <w:r w:rsidR="009C58FE">
        <w:rPr>
          <w:rFonts w:ascii="華康中圓體" w:eastAsia="華康中圓體"/>
          <w:b/>
          <w:sz w:val="36"/>
          <w:szCs w:val="36"/>
        </w:rPr>
        <w:t>1</w:t>
      </w:r>
      <w:r w:rsidR="009C58FE">
        <w:rPr>
          <w:rFonts w:ascii="華康中圓體" w:eastAsia="華康中圓體" w:hint="eastAsia"/>
          <w:b/>
          <w:sz w:val="36"/>
          <w:szCs w:val="36"/>
        </w:rPr>
        <w:t>10</w:t>
      </w:r>
      <w:r w:rsidR="003E566B" w:rsidRPr="0044089D">
        <w:rPr>
          <w:rFonts w:ascii="華康中圓體" w:eastAsia="華康中圓體" w:hint="eastAsia"/>
          <w:b/>
          <w:sz w:val="36"/>
          <w:szCs w:val="36"/>
        </w:rPr>
        <w:t>學年度</w:t>
      </w:r>
      <w:r w:rsidR="007644CC">
        <w:rPr>
          <w:rFonts w:ascii="華康中圓體" w:eastAsia="華康中圓體" w:hint="eastAsia"/>
          <w:b/>
          <w:sz w:val="36"/>
          <w:szCs w:val="36"/>
        </w:rPr>
        <w:t>合作盃</w:t>
      </w:r>
      <w:r w:rsidR="000422A9" w:rsidRPr="0044089D">
        <w:rPr>
          <w:rFonts w:ascii="華康中圓體" w:eastAsia="華康中圓體" w:hint="eastAsia"/>
          <w:b/>
          <w:sz w:val="36"/>
          <w:szCs w:val="36"/>
        </w:rPr>
        <w:t>國語文競賽</w:t>
      </w:r>
      <w:r w:rsidR="003E566B" w:rsidRPr="0044089D">
        <w:rPr>
          <w:rFonts w:ascii="華康中圓體" w:eastAsia="華康中圓體" w:hint="eastAsia"/>
          <w:b/>
          <w:sz w:val="36"/>
          <w:szCs w:val="36"/>
        </w:rPr>
        <w:t>實施</w:t>
      </w:r>
      <w:r w:rsidR="00D829ED">
        <w:rPr>
          <w:rFonts w:ascii="華康中圓體" w:eastAsia="華康中圓體" w:hint="eastAsia"/>
          <w:b/>
          <w:sz w:val="36"/>
          <w:szCs w:val="36"/>
        </w:rPr>
        <w:t>要點</w:t>
      </w:r>
    </w:p>
    <w:p w:rsidR="003E566B" w:rsidRPr="000422A9" w:rsidRDefault="003E566B">
      <w:pPr>
        <w:spacing w:line="160" w:lineRule="exact"/>
        <w:jc w:val="both"/>
        <w:rPr>
          <w:rFonts w:eastAsia="標楷體"/>
          <w:sz w:val="36"/>
        </w:rPr>
      </w:pPr>
    </w:p>
    <w:p w:rsidR="003E566B" w:rsidRDefault="003E566B">
      <w:pPr>
        <w:spacing w:line="160" w:lineRule="exact"/>
        <w:jc w:val="both"/>
        <w:rPr>
          <w:rFonts w:eastAsia="標楷體"/>
          <w:sz w:val="36"/>
        </w:rPr>
      </w:pPr>
    </w:p>
    <w:p w:rsidR="003E566B" w:rsidRDefault="008A2950" w:rsidP="00711F15">
      <w:pPr>
        <w:pStyle w:val="3"/>
        <w:spacing w:line="480" w:lineRule="exact"/>
        <w:ind w:left="1694" w:hanging="1694"/>
      </w:pPr>
      <w:r>
        <w:rPr>
          <w:rFonts w:hint="eastAsia"/>
          <w:b/>
        </w:rPr>
        <w:t>一</w:t>
      </w:r>
      <w:r w:rsidR="003E566B">
        <w:rPr>
          <w:rFonts w:hint="eastAsia"/>
          <w:b/>
        </w:rPr>
        <w:t>、實施目標：</w:t>
      </w:r>
      <w:r w:rsidR="003E566B">
        <w:rPr>
          <w:rFonts w:hint="eastAsia"/>
        </w:rPr>
        <w:t>為提倡校內文</w:t>
      </w:r>
      <w:r w:rsidR="00230FC8">
        <w:rPr>
          <w:rFonts w:hint="eastAsia"/>
        </w:rPr>
        <w:t>學</w:t>
      </w:r>
      <w:r w:rsidR="003E566B">
        <w:rPr>
          <w:rFonts w:hint="eastAsia"/>
        </w:rPr>
        <w:t>風氣、提高鄉土文化研究興趣、加強基本國語文教育以及培養同學</w:t>
      </w:r>
      <w:r w:rsidR="00230FC8">
        <w:rPr>
          <w:rFonts w:hint="eastAsia"/>
        </w:rPr>
        <w:t>臨場反應</w:t>
      </w:r>
      <w:r w:rsidR="003E566B">
        <w:rPr>
          <w:rFonts w:hint="eastAsia"/>
        </w:rPr>
        <w:t>能力特舉辦本競賽，以期能夠蔚為風尚，而收弘揚文化績效。</w:t>
      </w:r>
    </w:p>
    <w:p w:rsidR="003E566B" w:rsidRDefault="008A2950" w:rsidP="00711F15">
      <w:pPr>
        <w:spacing w:line="480" w:lineRule="exact"/>
        <w:ind w:left="1694" w:hanging="1694"/>
        <w:jc w:val="both"/>
        <w:rPr>
          <w:rFonts w:eastAsia="標楷體"/>
        </w:rPr>
      </w:pPr>
      <w:r>
        <w:rPr>
          <w:rFonts w:eastAsia="標楷體" w:hint="eastAsia"/>
          <w:b/>
        </w:rPr>
        <w:t>二</w:t>
      </w:r>
      <w:r w:rsidR="003E566B">
        <w:rPr>
          <w:rFonts w:eastAsia="標楷體" w:hint="eastAsia"/>
          <w:b/>
        </w:rPr>
        <w:t>、主辦單位：</w:t>
      </w:r>
      <w:r w:rsidR="0011267F">
        <w:rPr>
          <w:rFonts w:eastAsia="標楷體" w:hint="eastAsia"/>
        </w:rPr>
        <w:t>家長會</w:t>
      </w:r>
      <w:r w:rsidR="00EB70C0">
        <w:rPr>
          <w:rFonts w:eastAsia="標楷體" w:hint="eastAsia"/>
        </w:rPr>
        <w:t>、合作社</w:t>
      </w:r>
      <w:r w:rsidR="003E566B">
        <w:rPr>
          <w:rFonts w:eastAsia="標楷體" w:hint="eastAsia"/>
        </w:rPr>
        <w:t xml:space="preserve"> </w:t>
      </w:r>
      <w:r w:rsidR="003E566B">
        <w:rPr>
          <w:rFonts w:eastAsia="標楷體" w:hint="eastAsia"/>
          <w:b/>
        </w:rPr>
        <w:t>協辦單位：</w:t>
      </w:r>
      <w:r w:rsidR="00230FC8">
        <w:rPr>
          <w:rFonts w:eastAsia="標楷體" w:hint="eastAsia"/>
        </w:rPr>
        <w:t>國文科教學研究會</w:t>
      </w:r>
      <w:r w:rsidR="00230FC8">
        <w:rPr>
          <w:rFonts w:eastAsia="標楷體" w:hint="eastAsia"/>
        </w:rPr>
        <w:t xml:space="preserve">  </w:t>
      </w:r>
      <w:r w:rsidR="00230FC8" w:rsidRPr="00230FC8">
        <w:rPr>
          <w:rFonts w:eastAsia="標楷體" w:hint="eastAsia"/>
          <w:b/>
        </w:rPr>
        <w:t>承辦單位：</w:t>
      </w:r>
      <w:r w:rsidR="00781BD7">
        <w:rPr>
          <w:rFonts w:eastAsia="標楷體" w:hint="eastAsia"/>
        </w:rPr>
        <w:t>進修部</w:t>
      </w:r>
      <w:r w:rsidR="00230FC8">
        <w:rPr>
          <w:rFonts w:eastAsia="標楷體" w:hint="eastAsia"/>
        </w:rPr>
        <w:t>教學組</w:t>
      </w:r>
    </w:p>
    <w:p w:rsidR="00D77429" w:rsidRDefault="008A2950" w:rsidP="00711F15">
      <w:pPr>
        <w:spacing w:line="480" w:lineRule="exact"/>
        <w:jc w:val="both"/>
        <w:rPr>
          <w:rFonts w:eastAsia="標楷體"/>
        </w:rPr>
      </w:pPr>
      <w:r>
        <w:rPr>
          <w:rFonts w:eastAsia="標楷體" w:hint="eastAsia"/>
          <w:b/>
        </w:rPr>
        <w:t>三</w:t>
      </w:r>
      <w:r w:rsidR="003E566B">
        <w:rPr>
          <w:rFonts w:eastAsia="標楷體" w:hint="eastAsia"/>
          <w:b/>
        </w:rPr>
        <w:t>、實施</w:t>
      </w:r>
      <w:r w:rsidR="00D77429" w:rsidRPr="00D77429">
        <w:rPr>
          <w:rFonts w:eastAsia="標楷體" w:hint="eastAsia"/>
          <w:b/>
        </w:rPr>
        <w:t>日期</w:t>
      </w:r>
      <w:r w:rsidR="003E566B">
        <w:rPr>
          <w:rFonts w:eastAsia="標楷體" w:hint="eastAsia"/>
          <w:b/>
        </w:rPr>
        <w:t>：</w:t>
      </w:r>
      <w:r w:rsidR="00D77429">
        <w:rPr>
          <w:rFonts w:eastAsia="標楷體" w:hint="eastAsia"/>
        </w:rPr>
        <w:t>中華民國</w:t>
      </w:r>
      <w:r w:rsidR="009C58FE">
        <w:rPr>
          <w:rFonts w:eastAsia="標楷體" w:hint="eastAsia"/>
        </w:rPr>
        <w:t>110</w:t>
      </w:r>
      <w:r w:rsidR="00D77429">
        <w:rPr>
          <w:rFonts w:eastAsia="標楷體" w:hint="eastAsia"/>
        </w:rPr>
        <w:t>年</w:t>
      </w:r>
      <w:r w:rsidR="009C58FE">
        <w:rPr>
          <w:rFonts w:eastAsia="標楷體"/>
        </w:rPr>
        <w:t>1</w:t>
      </w:r>
      <w:r w:rsidR="009C58FE">
        <w:rPr>
          <w:rFonts w:eastAsia="標楷體" w:hint="eastAsia"/>
        </w:rPr>
        <w:t>1</w:t>
      </w:r>
      <w:r w:rsidR="00D77429">
        <w:rPr>
          <w:rFonts w:eastAsia="標楷體" w:hint="eastAsia"/>
        </w:rPr>
        <w:t>月</w:t>
      </w:r>
      <w:r w:rsidR="009C58FE">
        <w:rPr>
          <w:rFonts w:eastAsia="標楷體" w:hint="eastAsia"/>
        </w:rPr>
        <w:t>26</w:t>
      </w:r>
      <w:r w:rsidR="00D77429">
        <w:rPr>
          <w:rFonts w:eastAsia="標楷體" w:hint="eastAsia"/>
        </w:rPr>
        <w:t>日（星期</w:t>
      </w:r>
      <w:r w:rsidR="0005391B">
        <w:rPr>
          <w:rFonts w:eastAsia="標楷體" w:hint="eastAsia"/>
        </w:rPr>
        <w:t>五</w:t>
      </w:r>
      <w:r w:rsidR="00D77429">
        <w:rPr>
          <w:rFonts w:eastAsia="標楷體" w:hint="eastAsia"/>
        </w:rPr>
        <w:t>）班會時間。</w:t>
      </w:r>
    </w:p>
    <w:p w:rsidR="003E566B" w:rsidRDefault="008A2950" w:rsidP="00711F15">
      <w:pPr>
        <w:tabs>
          <w:tab w:val="left" w:pos="480"/>
        </w:tabs>
        <w:spacing w:line="480" w:lineRule="exact"/>
        <w:ind w:left="1708" w:hanging="1708"/>
        <w:jc w:val="both"/>
        <w:rPr>
          <w:rFonts w:eastAsia="標楷體"/>
        </w:rPr>
      </w:pPr>
      <w:r>
        <w:rPr>
          <w:rFonts w:eastAsia="標楷體" w:hint="eastAsia"/>
          <w:b/>
        </w:rPr>
        <w:t>四</w:t>
      </w:r>
      <w:r w:rsidR="003E566B" w:rsidRPr="00D77429">
        <w:rPr>
          <w:rFonts w:eastAsia="標楷體" w:hint="eastAsia"/>
          <w:b/>
        </w:rPr>
        <w:t>、</w:t>
      </w:r>
      <w:r w:rsidR="00D77429" w:rsidRPr="00D77429">
        <w:rPr>
          <w:rFonts w:eastAsia="標楷體" w:hint="eastAsia"/>
          <w:b/>
        </w:rPr>
        <w:t>參加人員</w:t>
      </w:r>
      <w:r w:rsidR="003E566B" w:rsidRPr="00D77429">
        <w:rPr>
          <w:rFonts w:eastAsia="標楷體" w:hint="eastAsia"/>
          <w:b/>
        </w:rPr>
        <w:t>：</w:t>
      </w:r>
      <w:r w:rsidR="00D77429">
        <w:rPr>
          <w:rFonts w:eastAsia="標楷體" w:hint="eastAsia"/>
        </w:rPr>
        <w:t>比賽各項目一、二、三年級每班派</w:t>
      </w:r>
      <w:r w:rsidR="00D77429">
        <w:rPr>
          <w:rFonts w:eastAsia="標楷體" w:hint="eastAsia"/>
          <w:b/>
        </w:rPr>
        <w:t>1 - 2</w:t>
      </w:r>
      <w:r w:rsidR="00D77429">
        <w:rPr>
          <w:rFonts w:eastAsia="標楷體" w:hint="eastAsia"/>
        </w:rPr>
        <w:t>名代表報名參加</w:t>
      </w:r>
      <w:r w:rsidR="006F4DA6">
        <w:rPr>
          <w:rFonts w:eastAsia="標楷體" w:hint="eastAsia"/>
        </w:rPr>
        <w:t>（由任課教師或導師選派</w:t>
      </w:r>
      <w:r w:rsidR="00D84FDC">
        <w:rPr>
          <w:rFonts w:eastAsia="標楷體" w:hint="eastAsia"/>
        </w:rPr>
        <w:t>。</w:t>
      </w:r>
      <w:r w:rsidR="006F4DA6">
        <w:rPr>
          <w:rFonts w:eastAsia="標楷體" w:hint="eastAsia"/>
        </w:rPr>
        <w:t>）</w:t>
      </w:r>
      <w:r w:rsidR="00D84FDC">
        <w:rPr>
          <w:rFonts w:eastAsia="標楷體" w:hint="eastAsia"/>
        </w:rPr>
        <w:t>逾缺不補。</w:t>
      </w:r>
    </w:p>
    <w:p w:rsidR="00D77429" w:rsidRPr="006F4DA6" w:rsidRDefault="008A2950" w:rsidP="00711F15">
      <w:pPr>
        <w:tabs>
          <w:tab w:val="left" w:pos="480"/>
        </w:tabs>
        <w:adjustRightInd w:val="0"/>
        <w:snapToGrid w:val="0"/>
        <w:spacing w:line="480" w:lineRule="exact"/>
        <w:rPr>
          <w:rFonts w:eastAsia="標楷體"/>
          <w:b/>
        </w:rPr>
      </w:pPr>
      <w:r>
        <w:rPr>
          <w:rFonts w:eastAsia="標楷體" w:hint="eastAsia"/>
          <w:b/>
        </w:rPr>
        <w:t>五</w:t>
      </w:r>
      <w:r w:rsidR="006F4DA6" w:rsidRPr="006F4DA6">
        <w:rPr>
          <w:rFonts w:eastAsia="標楷體" w:hint="eastAsia"/>
          <w:b/>
        </w:rPr>
        <w:t>、競賽</w:t>
      </w:r>
      <w:r w:rsidR="00442540">
        <w:rPr>
          <w:rFonts w:eastAsia="標楷體" w:hint="eastAsia"/>
          <w:b/>
        </w:rPr>
        <w:t>規則</w:t>
      </w:r>
      <w:r w:rsidR="006F4DA6" w:rsidRPr="006F4DA6">
        <w:rPr>
          <w:rFonts w:eastAsia="標楷體" w:hint="eastAsia"/>
          <w:b/>
        </w:rPr>
        <w:t>：</w:t>
      </w:r>
    </w:p>
    <w:p w:rsidR="00AB00B0" w:rsidRPr="00AB00B0" w:rsidRDefault="003E566B" w:rsidP="00AB00B0">
      <w:pPr>
        <w:adjustRightInd w:val="0"/>
        <w:snapToGrid w:val="0"/>
        <w:spacing w:line="480" w:lineRule="exact"/>
        <w:ind w:left="1680" w:hangingChars="700" w:hanging="1680"/>
        <w:jc w:val="both"/>
        <w:rPr>
          <w:rFonts w:eastAsia="標楷體" w:hint="eastAsia"/>
        </w:rPr>
      </w:pPr>
      <w:r>
        <w:rPr>
          <w:rFonts w:eastAsia="標楷體" w:hint="eastAsia"/>
        </w:rPr>
        <w:t xml:space="preserve">  1.</w:t>
      </w:r>
      <w:r w:rsidR="000A3694">
        <w:rPr>
          <w:rFonts w:eastAsia="標楷體" w:hint="eastAsia"/>
          <w:b/>
          <w:u w:val="single"/>
        </w:rPr>
        <w:t>朗</w:t>
      </w:r>
      <w:r w:rsidR="000A3694">
        <w:rPr>
          <w:rFonts w:eastAsia="標楷體" w:hint="eastAsia"/>
          <w:b/>
          <w:u w:val="single"/>
        </w:rPr>
        <w:t xml:space="preserve">    </w:t>
      </w:r>
      <w:r w:rsidR="000A3694">
        <w:rPr>
          <w:rFonts w:eastAsia="標楷體" w:hint="eastAsia"/>
          <w:b/>
          <w:u w:val="single"/>
        </w:rPr>
        <w:t>讀</w:t>
      </w:r>
      <w:r w:rsidRPr="00781BD7">
        <w:rPr>
          <w:rFonts w:eastAsia="標楷體" w:hint="eastAsia"/>
          <w:b/>
        </w:rPr>
        <w:t>：</w:t>
      </w:r>
      <w:r w:rsidR="000A3694">
        <w:rPr>
          <w:rFonts w:eastAsia="標楷體" w:hint="eastAsia"/>
        </w:rPr>
        <w:t>以白話文</w:t>
      </w:r>
      <w:r w:rsidR="002E596D">
        <w:rPr>
          <w:rFonts w:eastAsia="標楷體" w:hint="eastAsia"/>
        </w:rPr>
        <w:t>及文言文</w:t>
      </w:r>
      <w:r w:rsidR="000A3694">
        <w:rPr>
          <w:rFonts w:eastAsia="標楷體" w:hint="eastAsia"/>
        </w:rPr>
        <w:t>為題材，篇目抽籤決定</w:t>
      </w:r>
      <w:r>
        <w:rPr>
          <w:rFonts w:eastAsia="標楷體" w:hint="eastAsia"/>
        </w:rPr>
        <w:t>，</w:t>
      </w:r>
      <w:r w:rsidR="000A3694" w:rsidRPr="00445565">
        <w:rPr>
          <w:rFonts w:eastAsia="標楷體" w:hint="eastAsia"/>
          <w:color w:val="FF0000"/>
          <w:bdr w:val="single" w:sz="4" w:space="0" w:color="auto"/>
        </w:rPr>
        <w:t>每人均限三分鐘</w:t>
      </w:r>
      <w:r w:rsidR="000A3694">
        <w:rPr>
          <w:rFonts w:eastAsia="標楷體" w:hint="eastAsia"/>
        </w:rPr>
        <w:t>（聽到鈴聲，應立即下台）</w:t>
      </w:r>
      <w:r>
        <w:rPr>
          <w:rFonts w:eastAsia="標楷體" w:hint="eastAsia"/>
        </w:rPr>
        <w:t>以</w:t>
      </w:r>
      <w:r w:rsidR="000A3694">
        <w:rPr>
          <w:rFonts w:eastAsia="標楷體" w:hint="eastAsia"/>
        </w:rPr>
        <w:t>語音（發音及聲調）</w:t>
      </w:r>
      <w:r w:rsidR="00442540">
        <w:rPr>
          <w:rFonts w:eastAsia="標楷體" w:hint="eastAsia"/>
        </w:rPr>
        <w:t>佔</w:t>
      </w:r>
      <w:r w:rsidR="000A3694">
        <w:rPr>
          <w:rFonts w:eastAsia="標楷體" w:hint="eastAsia"/>
        </w:rPr>
        <w:t>50</w:t>
      </w:r>
      <w:r w:rsidR="000A3694">
        <w:rPr>
          <w:rFonts w:eastAsia="標楷體"/>
        </w:rPr>
        <w:t>%</w:t>
      </w:r>
      <w:r w:rsidR="000A3694">
        <w:rPr>
          <w:rFonts w:eastAsia="標楷體" w:hint="eastAsia"/>
        </w:rPr>
        <w:t>；氣勢（句讀、語調、文氣）</w:t>
      </w:r>
      <w:r w:rsidR="00442540">
        <w:rPr>
          <w:rFonts w:eastAsia="標楷體" w:hint="eastAsia"/>
        </w:rPr>
        <w:t>佔</w:t>
      </w:r>
      <w:r w:rsidR="000A3694">
        <w:rPr>
          <w:rFonts w:eastAsia="標楷體" w:hint="eastAsia"/>
        </w:rPr>
        <w:t>40</w:t>
      </w:r>
      <w:r w:rsidR="000A3694">
        <w:rPr>
          <w:rFonts w:eastAsia="標楷體"/>
        </w:rPr>
        <w:t>%</w:t>
      </w:r>
      <w:r w:rsidR="000A3694">
        <w:rPr>
          <w:rFonts w:eastAsia="標楷體" w:hint="eastAsia"/>
        </w:rPr>
        <w:t>；儀態（儀容、態度、表情）</w:t>
      </w:r>
      <w:r w:rsidR="00442540">
        <w:rPr>
          <w:rFonts w:eastAsia="標楷體" w:hint="eastAsia"/>
        </w:rPr>
        <w:t>佔</w:t>
      </w:r>
      <w:r w:rsidR="000A3694">
        <w:rPr>
          <w:rFonts w:eastAsia="標楷體" w:hint="eastAsia"/>
        </w:rPr>
        <w:t>10</w:t>
      </w:r>
      <w:r w:rsidR="000A3694">
        <w:rPr>
          <w:rFonts w:eastAsia="標楷體"/>
        </w:rPr>
        <w:t>%</w:t>
      </w:r>
      <w:r w:rsidR="000A3694">
        <w:rPr>
          <w:rFonts w:eastAsia="標楷體" w:hint="eastAsia"/>
        </w:rPr>
        <w:t>。</w:t>
      </w:r>
      <w:r w:rsidR="00AB00B0" w:rsidRPr="00AB00B0">
        <w:rPr>
          <w:rFonts w:ascii="標楷體" w:eastAsia="標楷體" w:hAnsi="標楷體" w:cs="新細明體" w:hint="eastAsia"/>
          <w:b/>
        </w:rPr>
        <w:t>※時間可能異動</w:t>
      </w:r>
      <w:r w:rsidR="00AB00B0">
        <w:rPr>
          <w:rFonts w:ascii="標楷體" w:eastAsia="標楷體" w:hAnsi="標楷體" w:cs="新細明體" w:hint="eastAsia"/>
          <w:b/>
        </w:rPr>
        <w:t>，以公告通知為主。</w:t>
      </w:r>
      <w:bookmarkStart w:id="0" w:name="_GoBack"/>
      <w:bookmarkEnd w:id="0"/>
    </w:p>
    <w:p w:rsidR="00781BD7" w:rsidRDefault="003E566B" w:rsidP="00711F15">
      <w:pPr>
        <w:spacing w:line="480" w:lineRule="exact"/>
        <w:ind w:left="1652" w:hanging="1652"/>
        <w:jc w:val="both"/>
        <w:rPr>
          <w:rFonts w:eastAsia="標楷體"/>
        </w:rPr>
      </w:pPr>
      <w:r>
        <w:rPr>
          <w:rFonts w:eastAsia="標楷體" w:hint="eastAsia"/>
        </w:rPr>
        <w:t xml:space="preserve">  2.</w:t>
      </w:r>
      <w:r w:rsidR="00442540">
        <w:rPr>
          <w:rFonts w:eastAsia="標楷體" w:hint="eastAsia"/>
          <w:b/>
          <w:u w:val="single"/>
        </w:rPr>
        <w:t>作</w:t>
      </w:r>
      <w:r w:rsidR="00442540">
        <w:rPr>
          <w:rFonts w:eastAsia="標楷體" w:hint="eastAsia"/>
          <w:b/>
          <w:u w:val="single"/>
        </w:rPr>
        <w:t xml:space="preserve">    </w:t>
      </w:r>
      <w:r>
        <w:rPr>
          <w:rFonts w:eastAsia="標楷體" w:hint="eastAsia"/>
          <w:b/>
          <w:u w:val="single"/>
        </w:rPr>
        <w:t>文</w:t>
      </w:r>
      <w:r w:rsidRPr="00781BD7">
        <w:rPr>
          <w:rFonts w:eastAsia="標楷體" w:hint="eastAsia"/>
          <w:b/>
        </w:rPr>
        <w:t>：</w:t>
      </w:r>
      <w:r w:rsidR="00442540">
        <w:rPr>
          <w:rFonts w:eastAsia="標楷體" w:hint="eastAsia"/>
        </w:rPr>
        <w:t>題目當場公佈，除不得用詩歌韻文寫作文外，文言、語體不加限制，並詳加標點符號，但不得使用鉛筆書寫。</w:t>
      </w:r>
      <w:r w:rsidR="00442540" w:rsidRPr="00445565">
        <w:rPr>
          <w:rFonts w:eastAsia="標楷體" w:hint="eastAsia"/>
          <w:color w:val="FF0000"/>
          <w:bdr w:val="single" w:sz="4" w:space="0" w:color="auto"/>
        </w:rPr>
        <w:t>時間限八十分鐘</w:t>
      </w:r>
      <w:r>
        <w:rPr>
          <w:rFonts w:eastAsia="標楷體" w:hint="eastAsia"/>
        </w:rPr>
        <w:t>，評分標準內容</w:t>
      </w:r>
      <w:r w:rsidR="00442540">
        <w:rPr>
          <w:rFonts w:eastAsia="標楷體" w:hint="eastAsia"/>
        </w:rPr>
        <w:t>與思想</w:t>
      </w:r>
      <w:r>
        <w:rPr>
          <w:rFonts w:eastAsia="標楷體" w:hint="eastAsia"/>
        </w:rPr>
        <w:t>占</w:t>
      </w:r>
      <w:r>
        <w:rPr>
          <w:rFonts w:eastAsia="標楷體" w:hint="eastAsia"/>
        </w:rPr>
        <w:t>50</w:t>
      </w:r>
      <w:r>
        <w:rPr>
          <w:rFonts w:eastAsia="標楷體"/>
        </w:rPr>
        <w:t>%</w:t>
      </w:r>
      <w:r>
        <w:rPr>
          <w:rFonts w:eastAsia="標楷體"/>
        </w:rPr>
        <w:t>；</w:t>
      </w:r>
      <w:r>
        <w:rPr>
          <w:rFonts w:eastAsia="標楷體" w:hint="eastAsia"/>
        </w:rPr>
        <w:t>結構與修辭</w:t>
      </w:r>
      <w:r w:rsidR="00442540">
        <w:rPr>
          <w:rFonts w:eastAsia="標楷體" w:hint="eastAsia"/>
        </w:rPr>
        <w:t>佔</w:t>
      </w:r>
      <w:r>
        <w:rPr>
          <w:rFonts w:eastAsia="標楷體" w:hint="eastAsia"/>
        </w:rPr>
        <w:t>40</w:t>
      </w:r>
      <w:r>
        <w:rPr>
          <w:rFonts w:eastAsia="標楷體"/>
        </w:rPr>
        <w:t>%</w:t>
      </w:r>
      <w:r>
        <w:rPr>
          <w:rFonts w:eastAsia="標楷體"/>
        </w:rPr>
        <w:t>；</w:t>
      </w:r>
      <w:r>
        <w:rPr>
          <w:rFonts w:eastAsia="標楷體" w:hint="eastAsia"/>
        </w:rPr>
        <w:t>書法與</w:t>
      </w:r>
      <w:r w:rsidR="00442540">
        <w:rPr>
          <w:rFonts w:eastAsia="標楷體" w:hint="eastAsia"/>
        </w:rPr>
        <w:t>標</w:t>
      </w:r>
      <w:r>
        <w:rPr>
          <w:rFonts w:eastAsia="標楷體" w:hint="eastAsia"/>
        </w:rPr>
        <w:t>點</w:t>
      </w:r>
      <w:r w:rsidR="00442540">
        <w:rPr>
          <w:rFonts w:eastAsia="標楷體" w:hint="eastAsia"/>
        </w:rPr>
        <w:t>佔</w:t>
      </w:r>
      <w:r>
        <w:rPr>
          <w:rFonts w:eastAsia="標楷體" w:hint="eastAsia"/>
        </w:rPr>
        <w:t>10</w:t>
      </w:r>
      <w:r>
        <w:rPr>
          <w:rFonts w:eastAsia="標楷體"/>
        </w:rPr>
        <w:t>%</w:t>
      </w:r>
      <w:r>
        <w:rPr>
          <w:rFonts w:eastAsia="標楷體"/>
        </w:rPr>
        <w:t>。</w:t>
      </w:r>
    </w:p>
    <w:p w:rsidR="00781BD7" w:rsidRDefault="00781BD7" w:rsidP="00781BD7">
      <w:pPr>
        <w:spacing w:line="480" w:lineRule="exact"/>
        <w:ind w:left="1652" w:hanging="1652"/>
        <w:jc w:val="both"/>
        <w:rPr>
          <w:rFonts w:eastAsia="標楷體"/>
        </w:rPr>
      </w:pPr>
      <w:r>
        <w:rPr>
          <w:rFonts w:eastAsia="標楷體" w:hint="eastAsia"/>
        </w:rPr>
        <w:t xml:space="preserve">  3.</w:t>
      </w:r>
      <w:r>
        <w:rPr>
          <w:rFonts w:eastAsia="標楷體" w:hint="eastAsia"/>
          <w:b/>
          <w:u w:val="single"/>
        </w:rPr>
        <w:t>寫</w:t>
      </w:r>
      <w:r>
        <w:rPr>
          <w:rFonts w:eastAsia="標楷體" w:hint="eastAsia"/>
          <w:b/>
          <w:u w:val="single"/>
        </w:rPr>
        <w:t xml:space="preserve">    </w:t>
      </w:r>
      <w:r>
        <w:rPr>
          <w:rFonts w:eastAsia="標楷體" w:hint="eastAsia"/>
          <w:b/>
          <w:u w:val="single"/>
        </w:rPr>
        <w:t>字</w:t>
      </w:r>
      <w:r w:rsidRPr="00CB55C2">
        <w:rPr>
          <w:rFonts w:eastAsia="標楷體" w:hint="eastAsia"/>
          <w:b/>
        </w:rPr>
        <w:t>：</w:t>
      </w:r>
      <w:r>
        <w:rPr>
          <w:rFonts w:eastAsia="標楷體" w:hint="eastAsia"/>
        </w:rPr>
        <w:t>用書法表現，題目當場公佈，一律以傳統毛筆書寫楷書，不得使用其他如自來水毛筆等。</w:t>
      </w:r>
      <w:r w:rsidRPr="00445565">
        <w:rPr>
          <w:rFonts w:eastAsia="標楷體" w:hint="eastAsia"/>
          <w:color w:val="FF0000"/>
          <w:bdr w:val="single" w:sz="4" w:space="0" w:color="auto"/>
        </w:rPr>
        <w:t>時間限四十分鐘</w:t>
      </w:r>
      <w:r>
        <w:rPr>
          <w:rFonts w:eastAsia="標楷體" w:hint="eastAsia"/>
        </w:rPr>
        <w:t>。評分標準筆勢與功力佔</w:t>
      </w:r>
      <w:r>
        <w:rPr>
          <w:rFonts w:eastAsia="標楷體" w:hint="eastAsia"/>
        </w:rPr>
        <w:t>6</w:t>
      </w:r>
      <w:r w:rsidRPr="00B129D0">
        <w:rPr>
          <w:rFonts w:ascii="標楷體" w:eastAsia="標楷體" w:hAnsi="標楷體" w:hint="eastAsia"/>
        </w:rPr>
        <w:t>0</w:t>
      </w:r>
      <w:r>
        <w:rPr>
          <w:rFonts w:eastAsia="標楷體"/>
        </w:rPr>
        <w:t>%</w:t>
      </w:r>
      <w:r>
        <w:rPr>
          <w:rFonts w:eastAsia="標楷體" w:hint="eastAsia"/>
        </w:rPr>
        <w:t>；整潔與美觀佔</w:t>
      </w:r>
      <w:r>
        <w:rPr>
          <w:rFonts w:eastAsia="標楷體" w:hint="eastAsia"/>
        </w:rPr>
        <w:t>40</w:t>
      </w:r>
      <w:r>
        <w:rPr>
          <w:rFonts w:eastAsia="標楷體"/>
        </w:rPr>
        <w:t>%</w:t>
      </w:r>
      <w:r>
        <w:rPr>
          <w:rFonts w:eastAsia="標楷體" w:hint="eastAsia"/>
        </w:rPr>
        <w:t>；正確與迅速：錯別字或漏字每字扣五分，未及寫完者，每少寫一字扣三分</w:t>
      </w:r>
    </w:p>
    <w:p w:rsidR="003E566B" w:rsidRDefault="00781BD7" w:rsidP="00711F15">
      <w:pPr>
        <w:spacing w:line="480" w:lineRule="exact"/>
        <w:ind w:left="1652" w:hanging="1652"/>
        <w:jc w:val="both"/>
        <w:rPr>
          <w:rFonts w:eastAsia="標楷體"/>
        </w:rPr>
      </w:pPr>
      <w:r>
        <w:rPr>
          <w:rFonts w:eastAsia="標楷體" w:hint="eastAsia"/>
        </w:rPr>
        <w:t xml:space="preserve">  4</w:t>
      </w:r>
      <w:r w:rsidR="003E566B">
        <w:rPr>
          <w:rFonts w:eastAsia="標楷體" w:hint="eastAsia"/>
        </w:rPr>
        <w:t>.</w:t>
      </w:r>
      <w:r w:rsidR="002A5C1C" w:rsidRPr="00781BD7">
        <w:rPr>
          <w:rFonts w:eastAsia="標楷體" w:hint="eastAsia"/>
          <w:b/>
          <w:u w:val="thick"/>
        </w:rPr>
        <w:t>字音字形</w:t>
      </w:r>
      <w:r w:rsidR="003E566B" w:rsidRPr="00781BD7">
        <w:rPr>
          <w:rFonts w:eastAsia="標楷體" w:hint="eastAsia"/>
          <w:b/>
        </w:rPr>
        <w:t>：</w:t>
      </w:r>
      <w:r w:rsidR="002A5C1C">
        <w:rPr>
          <w:rFonts w:eastAsia="標楷體" w:hint="eastAsia"/>
        </w:rPr>
        <w:t>為一百字</w:t>
      </w:r>
      <w:r w:rsidR="00CB55C2">
        <w:rPr>
          <w:rFonts w:eastAsia="標楷體" w:hint="eastAsia"/>
        </w:rPr>
        <w:t>（字音五十字，字形五十字）</w:t>
      </w:r>
      <w:r w:rsidR="002A5C1C">
        <w:rPr>
          <w:rFonts w:eastAsia="標楷體" w:hint="eastAsia"/>
        </w:rPr>
        <w:t>一律書寫標準字體，錯別字、漏字或未及寫完者均扣一分，塗改一律不計分</w:t>
      </w:r>
      <w:r w:rsidR="006F4A4D">
        <w:rPr>
          <w:rFonts w:eastAsia="標楷體" w:hint="eastAsia"/>
        </w:rPr>
        <w:t>，</w:t>
      </w:r>
      <w:r w:rsidR="002A5C1C" w:rsidRPr="00445565">
        <w:rPr>
          <w:rFonts w:eastAsia="標楷體" w:hint="eastAsia"/>
          <w:color w:val="FF0000"/>
          <w:bdr w:val="single" w:sz="4" w:space="0" w:color="auto"/>
        </w:rPr>
        <w:t>限時十分鐘</w:t>
      </w:r>
      <w:r w:rsidR="006F4A4D">
        <w:rPr>
          <w:rFonts w:eastAsia="標楷體" w:hint="eastAsia"/>
        </w:rPr>
        <w:t>。</w:t>
      </w:r>
    </w:p>
    <w:p w:rsidR="002A5C1C" w:rsidRDefault="008A2950" w:rsidP="00711F15">
      <w:pPr>
        <w:adjustRightInd w:val="0"/>
        <w:snapToGrid w:val="0"/>
        <w:spacing w:line="480" w:lineRule="exact"/>
        <w:ind w:left="1737" w:hangingChars="723" w:hanging="1737"/>
        <w:jc w:val="both"/>
        <w:rPr>
          <w:rFonts w:eastAsia="標楷體"/>
        </w:rPr>
      </w:pPr>
      <w:r>
        <w:rPr>
          <w:rFonts w:eastAsia="標楷體" w:hint="eastAsia"/>
          <w:b/>
        </w:rPr>
        <w:t>六</w:t>
      </w:r>
      <w:r w:rsidR="003E566B" w:rsidRPr="00FD1ED6">
        <w:rPr>
          <w:rFonts w:eastAsia="標楷體" w:hint="eastAsia"/>
          <w:b/>
        </w:rPr>
        <w:t>、</w:t>
      </w:r>
      <w:r w:rsidR="003E566B" w:rsidRPr="004F6CDE">
        <w:rPr>
          <w:rFonts w:eastAsia="標楷體" w:hint="eastAsia"/>
          <w:b/>
        </w:rPr>
        <w:t>注意事項</w:t>
      </w:r>
      <w:r w:rsidR="003E566B" w:rsidRPr="00FD1ED6">
        <w:rPr>
          <w:rFonts w:eastAsia="標楷體" w:hint="eastAsia"/>
          <w:b/>
        </w:rPr>
        <w:t>：</w:t>
      </w:r>
      <w:r w:rsidR="00070906">
        <w:rPr>
          <w:rFonts w:eastAsia="標楷體" w:hint="eastAsia"/>
        </w:rPr>
        <w:t>字</w:t>
      </w:r>
      <w:r w:rsidR="002A5C1C">
        <w:rPr>
          <w:rFonts w:eastAsia="標楷體" w:hint="eastAsia"/>
        </w:rPr>
        <w:t>音、寫字、作文競賽</w:t>
      </w:r>
      <w:r w:rsidR="002A5C1C" w:rsidRPr="00445565">
        <w:rPr>
          <w:rFonts w:eastAsia="標楷體" w:hint="eastAsia"/>
          <w:color w:val="FF0000"/>
          <w:bdr w:val="single" w:sz="4" w:space="0" w:color="auto"/>
        </w:rPr>
        <w:t>開始五分鐘後不得入場</w:t>
      </w:r>
      <w:r w:rsidR="002A5C1C">
        <w:rPr>
          <w:rFonts w:eastAsia="標楷體" w:hint="eastAsia"/>
        </w:rPr>
        <w:t>，</w:t>
      </w:r>
      <w:r w:rsidR="002A5C1C" w:rsidRPr="00445565">
        <w:rPr>
          <w:rFonts w:eastAsia="標楷體" w:hint="eastAsia"/>
          <w:bdr w:val="single" w:sz="4" w:space="0" w:color="auto"/>
        </w:rPr>
        <w:t>朗讀叫號三次不出場者</w:t>
      </w:r>
      <w:r w:rsidR="002A5C1C">
        <w:rPr>
          <w:rFonts w:eastAsia="標楷體" w:hint="eastAsia"/>
        </w:rPr>
        <w:t>，即以棄權論。</w:t>
      </w:r>
      <w:r w:rsidR="002A5C1C">
        <w:rPr>
          <w:rFonts w:eastAsia="標楷體" w:hint="eastAsia"/>
          <w:u w:val="single"/>
        </w:rPr>
        <w:t>無故棄權者予以議處</w:t>
      </w:r>
      <w:r w:rsidR="002A5C1C">
        <w:rPr>
          <w:rFonts w:eastAsia="標楷體" w:hint="eastAsia"/>
        </w:rPr>
        <w:t>。</w:t>
      </w:r>
    </w:p>
    <w:p w:rsidR="003E566B" w:rsidRDefault="008A2950" w:rsidP="00711F15">
      <w:pPr>
        <w:spacing w:line="480" w:lineRule="exact"/>
        <w:ind w:left="1920" w:hanging="1920"/>
        <w:jc w:val="both"/>
        <w:rPr>
          <w:rFonts w:eastAsia="標楷體"/>
          <w:b/>
        </w:rPr>
      </w:pPr>
      <w:r>
        <w:rPr>
          <w:rFonts w:eastAsia="標楷體" w:hint="eastAsia"/>
          <w:b/>
        </w:rPr>
        <w:t>七</w:t>
      </w:r>
      <w:r w:rsidR="003E566B">
        <w:rPr>
          <w:rFonts w:eastAsia="標楷體" w:hint="eastAsia"/>
          <w:b/>
        </w:rPr>
        <w:t>、經費：由</w:t>
      </w:r>
      <w:r w:rsidR="00EB70C0">
        <w:rPr>
          <w:rFonts w:eastAsia="標楷體" w:hint="eastAsia"/>
          <w:b/>
        </w:rPr>
        <w:t>合作社及</w:t>
      </w:r>
      <w:r w:rsidR="00D829ED">
        <w:rPr>
          <w:rFonts w:eastAsia="標楷體" w:hint="eastAsia"/>
          <w:b/>
        </w:rPr>
        <w:t>家長會</w:t>
      </w:r>
      <w:r w:rsidR="00647FDF">
        <w:rPr>
          <w:rFonts w:eastAsia="標楷體" w:hint="eastAsia"/>
          <w:b/>
        </w:rPr>
        <w:t>教育活動</w:t>
      </w:r>
      <w:r w:rsidR="003E566B">
        <w:rPr>
          <w:rFonts w:eastAsia="標楷體" w:hint="eastAsia"/>
          <w:b/>
        </w:rPr>
        <w:t>經費核實支應。</w:t>
      </w:r>
    </w:p>
    <w:p w:rsidR="003E566B" w:rsidRDefault="008A2950" w:rsidP="00711F15">
      <w:pPr>
        <w:spacing w:line="480" w:lineRule="exact"/>
        <w:ind w:left="1920" w:hanging="1920"/>
        <w:jc w:val="both"/>
        <w:rPr>
          <w:rFonts w:eastAsia="標楷體"/>
        </w:rPr>
      </w:pPr>
      <w:r>
        <w:rPr>
          <w:rFonts w:eastAsia="標楷體" w:hint="eastAsia"/>
          <w:b/>
        </w:rPr>
        <w:t>八</w:t>
      </w:r>
      <w:r w:rsidR="003E566B">
        <w:rPr>
          <w:rFonts w:eastAsia="標楷體" w:hint="eastAsia"/>
          <w:b/>
        </w:rPr>
        <w:t>、評審：</w:t>
      </w:r>
      <w:r w:rsidR="00647FDF">
        <w:rPr>
          <w:rFonts w:eastAsia="標楷體" w:hint="eastAsia"/>
        </w:rPr>
        <w:t>由教學組</w:t>
      </w:r>
      <w:r w:rsidR="003E566B">
        <w:rPr>
          <w:rFonts w:eastAsia="標楷體" w:hint="eastAsia"/>
        </w:rPr>
        <w:t>敦聘</w:t>
      </w:r>
      <w:r w:rsidR="00647FDF">
        <w:rPr>
          <w:rFonts w:eastAsia="標楷體" w:hint="eastAsia"/>
        </w:rPr>
        <w:t>國文科</w:t>
      </w:r>
      <w:r w:rsidR="003E566B">
        <w:rPr>
          <w:rFonts w:eastAsia="標楷體" w:hint="eastAsia"/>
        </w:rPr>
        <w:t>相關人員擔任評審。</w:t>
      </w:r>
    </w:p>
    <w:p w:rsidR="00B115D6" w:rsidRDefault="008A2950" w:rsidP="00B115D6">
      <w:pPr>
        <w:spacing w:line="480" w:lineRule="exact"/>
        <w:ind w:left="1920" w:hanging="1920"/>
        <w:jc w:val="both"/>
        <w:rPr>
          <w:rFonts w:eastAsia="標楷體"/>
        </w:rPr>
      </w:pPr>
      <w:r>
        <w:rPr>
          <w:rFonts w:eastAsia="標楷體" w:hint="eastAsia"/>
          <w:b/>
        </w:rPr>
        <w:t>九</w:t>
      </w:r>
      <w:r w:rsidR="003E566B">
        <w:rPr>
          <w:rFonts w:eastAsia="標楷體" w:hint="eastAsia"/>
          <w:b/>
        </w:rPr>
        <w:t>、獎勵：</w:t>
      </w:r>
      <w:r w:rsidR="003E566B">
        <w:rPr>
          <w:rFonts w:eastAsia="標楷體" w:hint="eastAsia"/>
        </w:rPr>
        <w:t>各組擇優取前三名，恭請校長頒發獎狀</w:t>
      </w:r>
      <w:r w:rsidR="005C0CD2">
        <w:rPr>
          <w:rFonts w:eastAsia="標楷體" w:hint="eastAsia"/>
        </w:rPr>
        <w:t>及獎品</w:t>
      </w:r>
      <w:r w:rsidR="003E566B">
        <w:rPr>
          <w:rFonts w:eastAsia="標楷體" w:hint="eastAsia"/>
        </w:rPr>
        <w:t>以資鼓勵。</w:t>
      </w:r>
      <w:r w:rsidR="00856381">
        <w:rPr>
          <w:rFonts w:eastAsia="標楷體" w:hint="eastAsia"/>
        </w:rPr>
        <w:t>(</w:t>
      </w:r>
      <w:r w:rsidR="00856381">
        <w:rPr>
          <w:rFonts w:eastAsia="標楷體" w:hint="eastAsia"/>
        </w:rPr>
        <w:t>如下表所示</w:t>
      </w:r>
      <w:r w:rsidR="00856381">
        <w:rPr>
          <w:rFonts w:eastAsia="標楷體" w:hint="eastAsia"/>
        </w:rPr>
        <w:t>)</w:t>
      </w:r>
    </w:p>
    <w:tbl>
      <w:tblPr>
        <w:tblStyle w:val="a9"/>
        <w:tblW w:w="0" w:type="auto"/>
        <w:tblInd w:w="1434" w:type="dxa"/>
        <w:tblLook w:val="04A0" w:firstRow="1" w:lastRow="0" w:firstColumn="1" w:lastColumn="0" w:noHBand="0" w:noVBand="1"/>
      </w:tblPr>
      <w:tblGrid>
        <w:gridCol w:w="1305"/>
        <w:gridCol w:w="1560"/>
        <w:gridCol w:w="1701"/>
      </w:tblGrid>
      <w:tr w:rsidR="00B115D6" w:rsidTr="00856381">
        <w:trPr>
          <w:trHeight w:val="283"/>
        </w:trPr>
        <w:tc>
          <w:tcPr>
            <w:tcW w:w="1305" w:type="dxa"/>
            <w:vAlign w:val="center"/>
          </w:tcPr>
          <w:p w:rsidR="00B115D6" w:rsidRDefault="00856381" w:rsidP="00856381">
            <w:pPr>
              <w:spacing w:line="480" w:lineRule="exact"/>
              <w:jc w:val="center"/>
              <w:rPr>
                <w:rFonts w:eastAsia="標楷體"/>
              </w:rPr>
            </w:pPr>
            <w:r>
              <w:rPr>
                <w:rFonts w:eastAsia="標楷體" w:hint="eastAsia"/>
              </w:rPr>
              <w:t>第一名</w:t>
            </w:r>
          </w:p>
        </w:tc>
        <w:tc>
          <w:tcPr>
            <w:tcW w:w="1560" w:type="dxa"/>
            <w:vAlign w:val="center"/>
          </w:tcPr>
          <w:p w:rsidR="00B115D6" w:rsidRDefault="00856381" w:rsidP="00856381">
            <w:pPr>
              <w:spacing w:line="480" w:lineRule="exact"/>
              <w:jc w:val="center"/>
              <w:rPr>
                <w:rFonts w:eastAsia="標楷體"/>
              </w:rPr>
            </w:pPr>
            <w:r>
              <w:rPr>
                <w:rFonts w:eastAsia="標楷體" w:hint="eastAsia"/>
              </w:rPr>
              <w:t>獎狀乙份</w:t>
            </w:r>
          </w:p>
        </w:tc>
        <w:tc>
          <w:tcPr>
            <w:tcW w:w="1701" w:type="dxa"/>
            <w:vAlign w:val="center"/>
          </w:tcPr>
          <w:p w:rsidR="00B115D6" w:rsidRDefault="00856381" w:rsidP="00856381">
            <w:pPr>
              <w:spacing w:line="480" w:lineRule="exact"/>
              <w:jc w:val="center"/>
              <w:rPr>
                <w:rFonts w:eastAsia="標楷體"/>
              </w:rPr>
            </w:pPr>
            <w:r>
              <w:rPr>
                <w:rFonts w:eastAsia="標楷體" w:hint="eastAsia"/>
              </w:rPr>
              <w:t>禮卷</w:t>
            </w:r>
            <w:r>
              <w:rPr>
                <w:rFonts w:eastAsia="標楷體" w:hint="eastAsia"/>
              </w:rPr>
              <w:t>300</w:t>
            </w:r>
            <w:r>
              <w:rPr>
                <w:rFonts w:eastAsia="標楷體" w:hint="eastAsia"/>
              </w:rPr>
              <w:t>元</w:t>
            </w:r>
          </w:p>
        </w:tc>
      </w:tr>
      <w:tr w:rsidR="00B115D6" w:rsidTr="00856381">
        <w:trPr>
          <w:trHeight w:val="283"/>
        </w:trPr>
        <w:tc>
          <w:tcPr>
            <w:tcW w:w="1305" w:type="dxa"/>
            <w:vAlign w:val="center"/>
          </w:tcPr>
          <w:p w:rsidR="00B115D6" w:rsidRDefault="00856381" w:rsidP="00856381">
            <w:pPr>
              <w:spacing w:line="480" w:lineRule="exact"/>
              <w:jc w:val="center"/>
              <w:rPr>
                <w:rFonts w:eastAsia="標楷體"/>
              </w:rPr>
            </w:pPr>
            <w:r>
              <w:rPr>
                <w:rFonts w:eastAsia="標楷體" w:hint="eastAsia"/>
              </w:rPr>
              <w:t>第二名</w:t>
            </w:r>
          </w:p>
        </w:tc>
        <w:tc>
          <w:tcPr>
            <w:tcW w:w="1560" w:type="dxa"/>
            <w:vAlign w:val="center"/>
          </w:tcPr>
          <w:p w:rsidR="00B115D6" w:rsidRDefault="00856381" w:rsidP="00856381">
            <w:pPr>
              <w:spacing w:line="480" w:lineRule="exact"/>
              <w:jc w:val="center"/>
              <w:rPr>
                <w:rFonts w:eastAsia="標楷體"/>
              </w:rPr>
            </w:pPr>
            <w:r>
              <w:rPr>
                <w:rFonts w:eastAsia="標楷體" w:hint="eastAsia"/>
              </w:rPr>
              <w:t>獎狀乙份</w:t>
            </w:r>
          </w:p>
        </w:tc>
        <w:tc>
          <w:tcPr>
            <w:tcW w:w="1701" w:type="dxa"/>
            <w:vAlign w:val="center"/>
          </w:tcPr>
          <w:p w:rsidR="00B115D6" w:rsidRDefault="00856381" w:rsidP="00856381">
            <w:pPr>
              <w:spacing w:line="480" w:lineRule="exact"/>
              <w:jc w:val="center"/>
              <w:rPr>
                <w:rFonts w:eastAsia="標楷體"/>
              </w:rPr>
            </w:pPr>
            <w:r>
              <w:rPr>
                <w:rFonts w:eastAsia="標楷體" w:hint="eastAsia"/>
              </w:rPr>
              <w:t>禮卷</w:t>
            </w:r>
            <w:r>
              <w:rPr>
                <w:rFonts w:eastAsia="標楷體" w:hint="eastAsia"/>
              </w:rPr>
              <w:t>200</w:t>
            </w:r>
            <w:r>
              <w:rPr>
                <w:rFonts w:eastAsia="標楷體" w:hint="eastAsia"/>
              </w:rPr>
              <w:t>元</w:t>
            </w:r>
          </w:p>
        </w:tc>
      </w:tr>
      <w:tr w:rsidR="00B115D6" w:rsidTr="00856381">
        <w:trPr>
          <w:trHeight w:val="283"/>
        </w:trPr>
        <w:tc>
          <w:tcPr>
            <w:tcW w:w="1305" w:type="dxa"/>
            <w:vAlign w:val="center"/>
          </w:tcPr>
          <w:p w:rsidR="00B115D6" w:rsidRDefault="00856381" w:rsidP="00856381">
            <w:pPr>
              <w:spacing w:line="480" w:lineRule="exact"/>
              <w:jc w:val="center"/>
              <w:rPr>
                <w:rFonts w:eastAsia="標楷體"/>
              </w:rPr>
            </w:pPr>
            <w:r>
              <w:rPr>
                <w:rFonts w:eastAsia="標楷體" w:hint="eastAsia"/>
              </w:rPr>
              <w:t>第三名</w:t>
            </w:r>
          </w:p>
        </w:tc>
        <w:tc>
          <w:tcPr>
            <w:tcW w:w="1560" w:type="dxa"/>
            <w:vAlign w:val="center"/>
          </w:tcPr>
          <w:p w:rsidR="00B115D6" w:rsidRDefault="00856381" w:rsidP="00856381">
            <w:pPr>
              <w:spacing w:line="480" w:lineRule="exact"/>
              <w:jc w:val="center"/>
              <w:rPr>
                <w:rFonts w:eastAsia="標楷體"/>
              </w:rPr>
            </w:pPr>
            <w:r>
              <w:rPr>
                <w:rFonts w:eastAsia="標楷體" w:hint="eastAsia"/>
              </w:rPr>
              <w:t>獎狀乙份</w:t>
            </w:r>
          </w:p>
        </w:tc>
        <w:tc>
          <w:tcPr>
            <w:tcW w:w="1701" w:type="dxa"/>
            <w:vAlign w:val="center"/>
          </w:tcPr>
          <w:p w:rsidR="00B115D6" w:rsidRDefault="00856381" w:rsidP="00856381">
            <w:pPr>
              <w:spacing w:line="480" w:lineRule="exact"/>
              <w:jc w:val="center"/>
              <w:rPr>
                <w:rFonts w:eastAsia="標楷體"/>
              </w:rPr>
            </w:pPr>
            <w:r>
              <w:rPr>
                <w:rFonts w:eastAsia="標楷體" w:hint="eastAsia"/>
              </w:rPr>
              <w:t>禮卷</w:t>
            </w:r>
            <w:r>
              <w:rPr>
                <w:rFonts w:eastAsia="標楷體" w:hint="eastAsia"/>
              </w:rPr>
              <w:t>100</w:t>
            </w:r>
            <w:r>
              <w:rPr>
                <w:rFonts w:eastAsia="標楷體" w:hint="eastAsia"/>
              </w:rPr>
              <w:t>元</w:t>
            </w:r>
          </w:p>
        </w:tc>
      </w:tr>
      <w:tr w:rsidR="00B115D6" w:rsidTr="00856381">
        <w:trPr>
          <w:trHeight w:val="283"/>
        </w:trPr>
        <w:tc>
          <w:tcPr>
            <w:tcW w:w="1305" w:type="dxa"/>
            <w:vAlign w:val="center"/>
          </w:tcPr>
          <w:p w:rsidR="00B115D6" w:rsidRDefault="00856381" w:rsidP="00856381">
            <w:pPr>
              <w:spacing w:line="480" w:lineRule="exact"/>
              <w:jc w:val="center"/>
              <w:rPr>
                <w:rFonts w:eastAsia="標楷體"/>
              </w:rPr>
            </w:pPr>
            <w:r>
              <w:rPr>
                <w:rFonts w:eastAsia="標楷體" w:hint="eastAsia"/>
              </w:rPr>
              <w:t>佳作</w:t>
            </w:r>
          </w:p>
        </w:tc>
        <w:tc>
          <w:tcPr>
            <w:tcW w:w="1560" w:type="dxa"/>
            <w:vAlign w:val="center"/>
          </w:tcPr>
          <w:p w:rsidR="00B115D6" w:rsidRDefault="00856381" w:rsidP="00856381">
            <w:pPr>
              <w:spacing w:line="480" w:lineRule="exact"/>
              <w:jc w:val="center"/>
              <w:rPr>
                <w:rFonts w:eastAsia="標楷體"/>
              </w:rPr>
            </w:pPr>
            <w:r>
              <w:rPr>
                <w:rFonts w:eastAsia="標楷體" w:hint="eastAsia"/>
              </w:rPr>
              <w:t>獎狀乙份</w:t>
            </w:r>
          </w:p>
        </w:tc>
        <w:tc>
          <w:tcPr>
            <w:tcW w:w="1701" w:type="dxa"/>
            <w:tcBorders>
              <w:tl2br w:val="single" w:sz="4" w:space="0" w:color="auto"/>
            </w:tcBorders>
            <w:vAlign w:val="center"/>
          </w:tcPr>
          <w:p w:rsidR="00B115D6" w:rsidRDefault="00B115D6" w:rsidP="00856381">
            <w:pPr>
              <w:spacing w:line="480" w:lineRule="exact"/>
              <w:jc w:val="center"/>
              <w:rPr>
                <w:rFonts w:eastAsia="標楷體"/>
              </w:rPr>
            </w:pPr>
          </w:p>
        </w:tc>
      </w:tr>
    </w:tbl>
    <w:p w:rsidR="00B115D6" w:rsidRPr="00B115D6" w:rsidRDefault="00B115D6" w:rsidP="00B115D6">
      <w:pPr>
        <w:spacing w:line="480" w:lineRule="exact"/>
        <w:jc w:val="both"/>
        <w:rPr>
          <w:rFonts w:eastAsia="標楷體"/>
        </w:rPr>
      </w:pPr>
    </w:p>
    <w:p w:rsidR="003E566B" w:rsidRDefault="008A2950" w:rsidP="00711F15">
      <w:pPr>
        <w:spacing w:line="480" w:lineRule="exact"/>
        <w:jc w:val="both"/>
        <w:rPr>
          <w:rFonts w:eastAsia="標楷體"/>
          <w:b/>
        </w:rPr>
      </w:pPr>
      <w:r>
        <w:rPr>
          <w:rFonts w:eastAsia="標楷體" w:hint="eastAsia"/>
          <w:b/>
        </w:rPr>
        <w:t>十</w:t>
      </w:r>
      <w:r w:rsidR="003E566B">
        <w:rPr>
          <w:rFonts w:eastAsia="標楷體" w:hint="eastAsia"/>
          <w:b/>
        </w:rPr>
        <w:t>、本</w:t>
      </w:r>
      <w:r w:rsidR="00D829ED">
        <w:rPr>
          <w:rFonts w:eastAsia="標楷體" w:hint="eastAsia"/>
          <w:b/>
        </w:rPr>
        <w:t>要點</w:t>
      </w:r>
      <w:r w:rsidR="003E566B">
        <w:rPr>
          <w:rFonts w:eastAsia="標楷體" w:hint="eastAsia"/>
          <w:b/>
        </w:rPr>
        <w:t>經校長核可後實施，修正時亦同。</w:t>
      </w:r>
    </w:p>
    <w:p w:rsidR="00C90861" w:rsidRDefault="00C90861">
      <w:pPr>
        <w:widowControl/>
        <w:rPr>
          <w:rFonts w:eastAsia="標楷體"/>
          <w:b/>
        </w:rPr>
      </w:pPr>
      <w:r>
        <w:rPr>
          <w:rFonts w:eastAsia="標楷體"/>
          <w:b/>
        </w:rPr>
        <w:br w:type="page"/>
      </w:r>
    </w:p>
    <w:p w:rsidR="003E566B" w:rsidRPr="0044089D" w:rsidRDefault="00D270E2">
      <w:pPr>
        <w:jc w:val="center"/>
        <w:rPr>
          <w:rFonts w:ascii="華康中圓體" w:eastAsia="華康中圓體"/>
          <w:b/>
          <w:sz w:val="36"/>
          <w:szCs w:val="36"/>
        </w:rPr>
      </w:pPr>
      <w:r>
        <w:rPr>
          <w:rFonts w:ascii="華康中圓體" w:eastAsia="華康中圓體" w:hint="eastAsia"/>
          <w:b/>
          <w:sz w:val="36"/>
          <w:szCs w:val="36"/>
        </w:rPr>
        <w:lastRenderedPageBreak/>
        <w:t>新北</w:t>
      </w:r>
      <w:r w:rsidR="00AD7CF4">
        <w:rPr>
          <w:rFonts w:ascii="華康中圓體" w:eastAsia="華康中圓體" w:hint="eastAsia"/>
          <w:b/>
          <w:sz w:val="36"/>
          <w:szCs w:val="36"/>
        </w:rPr>
        <w:t>高工進修部</w:t>
      </w:r>
      <w:r w:rsidR="009C58FE">
        <w:rPr>
          <w:rFonts w:ascii="華康中圓體" w:eastAsia="華康中圓體" w:hint="eastAsia"/>
          <w:b/>
          <w:sz w:val="36"/>
          <w:szCs w:val="36"/>
        </w:rPr>
        <w:t>110</w:t>
      </w:r>
      <w:r w:rsidR="004F6945" w:rsidRPr="0044089D">
        <w:rPr>
          <w:rFonts w:ascii="華康中圓體" w:eastAsia="華康中圓體" w:hint="eastAsia"/>
          <w:b/>
          <w:sz w:val="36"/>
          <w:szCs w:val="36"/>
        </w:rPr>
        <w:t>學年度國語文競賽</w:t>
      </w:r>
      <w:r w:rsidR="003E566B" w:rsidRPr="0044089D">
        <w:rPr>
          <w:rFonts w:ascii="華康中圓體" w:eastAsia="華康中圓體" w:hint="eastAsia"/>
          <w:b/>
          <w:sz w:val="36"/>
          <w:szCs w:val="36"/>
        </w:rPr>
        <w:t>報名表</w:t>
      </w:r>
    </w:p>
    <w:p w:rsidR="003E566B" w:rsidRPr="009C58FE" w:rsidRDefault="003E566B">
      <w:pPr>
        <w:spacing w:line="240" w:lineRule="exact"/>
        <w:jc w:val="center"/>
        <w:rPr>
          <w:rFonts w:eastAsia="標楷體"/>
          <w:b/>
          <w:sz w:val="36"/>
        </w:rPr>
      </w:pP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9"/>
        <w:gridCol w:w="700"/>
        <w:gridCol w:w="806"/>
        <w:gridCol w:w="1350"/>
        <w:gridCol w:w="1568"/>
        <w:gridCol w:w="1903"/>
        <w:gridCol w:w="2078"/>
      </w:tblGrid>
      <w:tr w:rsidR="003E566B" w:rsidTr="00C3271E">
        <w:trPr>
          <w:cantSplit/>
          <w:trHeight w:val="760"/>
          <w:jc w:val="center"/>
        </w:trPr>
        <w:tc>
          <w:tcPr>
            <w:tcW w:w="1189" w:type="dxa"/>
            <w:tcBorders>
              <w:top w:val="double" w:sz="4" w:space="0" w:color="auto"/>
              <w:left w:val="double" w:sz="4" w:space="0" w:color="auto"/>
              <w:bottom w:val="single" w:sz="4" w:space="0" w:color="auto"/>
            </w:tcBorders>
            <w:shd w:val="pct10" w:color="auto" w:fill="auto"/>
            <w:vAlign w:val="center"/>
          </w:tcPr>
          <w:p w:rsidR="003E566B" w:rsidRDefault="003E566B">
            <w:pPr>
              <w:jc w:val="center"/>
              <w:rPr>
                <w:rFonts w:eastAsia="標楷體"/>
                <w:b/>
              </w:rPr>
            </w:pPr>
            <w:r>
              <w:rPr>
                <w:rFonts w:eastAsia="標楷體" w:hint="eastAsia"/>
                <w:b/>
              </w:rPr>
              <w:t>項</w:t>
            </w:r>
            <w:r>
              <w:rPr>
                <w:rFonts w:eastAsia="標楷體" w:hint="eastAsia"/>
                <w:b/>
              </w:rPr>
              <w:t xml:space="preserve">    </w:t>
            </w:r>
            <w:r>
              <w:rPr>
                <w:rFonts w:eastAsia="標楷體" w:hint="eastAsia"/>
                <w:b/>
              </w:rPr>
              <w:t>目</w:t>
            </w:r>
          </w:p>
        </w:tc>
        <w:tc>
          <w:tcPr>
            <w:tcW w:w="700" w:type="dxa"/>
            <w:tcBorders>
              <w:top w:val="double" w:sz="4" w:space="0" w:color="auto"/>
              <w:bottom w:val="single" w:sz="4" w:space="0" w:color="auto"/>
            </w:tcBorders>
            <w:shd w:val="pct10" w:color="auto" w:fill="auto"/>
            <w:vAlign w:val="center"/>
          </w:tcPr>
          <w:p w:rsidR="003E566B" w:rsidRDefault="003E566B">
            <w:pPr>
              <w:jc w:val="center"/>
              <w:rPr>
                <w:rFonts w:eastAsia="標楷體"/>
                <w:b/>
              </w:rPr>
            </w:pPr>
            <w:r>
              <w:rPr>
                <w:rFonts w:eastAsia="標楷體" w:hint="eastAsia"/>
                <w:b/>
              </w:rPr>
              <w:t>座號</w:t>
            </w:r>
          </w:p>
        </w:tc>
        <w:tc>
          <w:tcPr>
            <w:tcW w:w="2156" w:type="dxa"/>
            <w:gridSpan w:val="2"/>
            <w:tcBorders>
              <w:top w:val="double" w:sz="4" w:space="0" w:color="auto"/>
              <w:bottom w:val="single" w:sz="4" w:space="0" w:color="auto"/>
            </w:tcBorders>
            <w:shd w:val="pct10" w:color="auto" w:fill="auto"/>
            <w:vAlign w:val="center"/>
          </w:tcPr>
          <w:p w:rsidR="003E566B" w:rsidRDefault="003E566B">
            <w:pPr>
              <w:jc w:val="center"/>
              <w:rPr>
                <w:rFonts w:eastAsia="標楷體"/>
                <w:b/>
              </w:rPr>
            </w:pPr>
            <w:r>
              <w:rPr>
                <w:rFonts w:eastAsia="標楷體" w:hint="eastAsia"/>
                <w:b/>
              </w:rPr>
              <w:t>姓</w:t>
            </w:r>
            <w:r>
              <w:rPr>
                <w:rFonts w:eastAsia="標楷體" w:hint="eastAsia"/>
                <w:b/>
              </w:rPr>
              <w:t xml:space="preserve">    </w:t>
            </w:r>
            <w:r>
              <w:rPr>
                <w:rFonts w:eastAsia="標楷體" w:hint="eastAsia"/>
                <w:b/>
              </w:rPr>
              <w:t>名</w:t>
            </w:r>
          </w:p>
        </w:tc>
        <w:tc>
          <w:tcPr>
            <w:tcW w:w="1568" w:type="dxa"/>
            <w:tcBorders>
              <w:top w:val="double" w:sz="4" w:space="0" w:color="auto"/>
              <w:bottom w:val="single" w:sz="4" w:space="0" w:color="auto"/>
            </w:tcBorders>
            <w:shd w:val="pct10" w:color="auto" w:fill="auto"/>
            <w:vAlign w:val="center"/>
          </w:tcPr>
          <w:p w:rsidR="003E566B" w:rsidRDefault="003E566B">
            <w:pPr>
              <w:jc w:val="center"/>
              <w:rPr>
                <w:rFonts w:eastAsia="標楷體"/>
                <w:b/>
              </w:rPr>
            </w:pPr>
            <w:r>
              <w:rPr>
                <w:rFonts w:eastAsia="標楷體" w:hint="eastAsia"/>
                <w:b/>
              </w:rPr>
              <w:t>座號</w:t>
            </w:r>
          </w:p>
        </w:tc>
        <w:tc>
          <w:tcPr>
            <w:tcW w:w="1903" w:type="dxa"/>
            <w:tcBorders>
              <w:top w:val="double" w:sz="4" w:space="0" w:color="auto"/>
              <w:bottom w:val="single" w:sz="4" w:space="0" w:color="auto"/>
            </w:tcBorders>
            <w:shd w:val="pct10" w:color="auto" w:fill="auto"/>
            <w:vAlign w:val="center"/>
          </w:tcPr>
          <w:p w:rsidR="003E566B" w:rsidRDefault="003E566B">
            <w:pPr>
              <w:jc w:val="center"/>
              <w:rPr>
                <w:rFonts w:eastAsia="標楷體"/>
                <w:b/>
              </w:rPr>
            </w:pPr>
            <w:r>
              <w:rPr>
                <w:rFonts w:eastAsia="標楷體" w:hint="eastAsia"/>
                <w:b/>
              </w:rPr>
              <w:t>姓</w:t>
            </w:r>
            <w:r>
              <w:rPr>
                <w:rFonts w:eastAsia="標楷體" w:hint="eastAsia"/>
                <w:b/>
              </w:rPr>
              <w:t xml:space="preserve">    </w:t>
            </w:r>
            <w:r>
              <w:rPr>
                <w:rFonts w:eastAsia="標楷體" w:hint="eastAsia"/>
                <w:b/>
              </w:rPr>
              <w:t>名</w:t>
            </w:r>
          </w:p>
        </w:tc>
        <w:tc>
          <w:tcPr>
            <w:tcW w:w="2078" w:type="dxa"/>
            <w:tcBorders>
              <w:top w:val="double" w:sz="4" w:space="0" w:color="auto"/>
              <w:bottom w:val="single" w:sz="4" w:space="0" w:color="auto"/>
              <w:right w:val="double" w:sz="4" w:space="0" w:color="auto"/>
            </w:tcBorders>
            <w:shd w:val="pct10" w:color="auto" w:fill="auto"/>
            <w:vAlign w:val="center"/>
          </w:tcPr>
          <w:p w:rsidR="003E566B" w:rsidRDefault="003E566B">
            <w:pPr>
              <w:jc w:val="center"/>
              <w:rPr>
                <w:rFonts w:eastAsia="標楷體"/>
                <w:b/>
              </w:rPr>
            </w:pPr>
            <w:r>
              <w:rPr>
                <w:rFonts w:eastAsia="標楷體" w:hint="eastAsia"/>
                <w:b/>
              </w:rPr>
              <w:t>參賽說明</w:t>
            </w:r>
          </w:p>
        </w:tc>
      </w:tr>
      <w:tr w:rsidR="00C3271E" w:rsidTr="00C3271E">
        <w:trPr>
          <w:cantSplit/>
          <w:trHeight w:val="760"/>
          <w:jc w:val="center"/>
        </w:trPr>
        <w:tc>
          <w:tcPr>
            <w:tcW w:w="1189" w:type="dxa"/>
            <w:tcBorders>
              <w:top w:val="nil"/>
              <w:left w:val="double" w:sz="4" w:space="0" w:color="auto"/>
            </w:tcBorders>
            <w:vAlign w:val="center"/>
          </w:tcPr>
          <w:p w:rsidR="00C3271E" w:rsidRPr="004F6945" w:rsidRDefault="00C3271E" w:rsidP="00C3271E">
            <w:pPr>
              <w:jc w:val="center"/>
              <w:rPr>
                <w:rFonts w:eastAsia="標楷體"/>
              </w:rPr>
            </w:pPr>
            <w:r w:rsidRPr="004F6945">
              <w:rPr>
                <w:rFonts w:eastAsia="標楷體" w:hint="eastAsia"/>
              </w:rPr>
              <w:t>朗</w:t>
            </w:r>
            <w:r w:rsidRPr="004F6945">
              <w:rPr>
                <w:rFonts w:eastAsia="標楷體" w:hint="eastAsia"/>
              </w:rPr>
              <w:t xml:space="preserve">    </w:t>
            </w:r>
            <w:r w:rsidRPr="004F6945">
              <w:rPr>
                <w:rFonts w:eastAsia="標楷體" w:hint="eastAsia"/>
              </w:rPr>
              <w:t>讀</w:t>
            </w:r>
          </w:p>
        </w:tc>
        <w:tc>
          <w:tcPr>
            <w:tcW w:w="700" w:type="dxa"/>
            <w:tcBorders>
              <w:top w:val="nil"/>
            </w:tcBorders>
            <w:vAlign w:val="center"/>
          </w:tcPr>
          <w:p w:rsidR="00C3271E" w:rsidRDefault="00C3271E" w:rsidP="00C3271E">
            <w:pPr>
              <w:jc w:val="center"/>
              <w:rPr>
                <w:rFonts w:eastAsia="標楷體"/>
              </w:rPr>
            </w:pPr>
          </w:p>
        </w:tc>
        <w:tc>
          <w:tcPr>
            <w:tcW w:w="2156" w:type="dxa"/>
            <w:gridSpan w:val="2"/>
            <w:tcBorders>
              <w:top w:val="nil"/>
            </w:tcBorders>
            <w:vAlign w:val="center"/>
          </w:tcPr>
          <w:p w:rsidR="00C3271E" w:rsidRDefault="00C3271E" w:rsidP="00C3271E">
            <w:pPr>
              <w:jc w:val="center"/>
              <w:rPr>
                <w:rFonts w:eastAsia="標楷體"/>
              </w:rPr>
            </w:pPr>
          </w:p>
        </w:tc>
        <w:tc>
          <w:tcPr>
            <w:tcW w:w="1568" w:type="dxa"/>
            <w:tcBorders>
              <w:top w:val="nil"/>
            </w:tcBorders>
            <w:vAlign w:val="center"/>
          </w:tcPr>
          <w:p w:rsidR="00C3271E" w:rsidRDefault="00C3271E" w:rsidP="00C3271E">
            <w:pPr>
              <w:jc w:val="center"/>
              <w:rPr>
                <w:rFonts w:eastAsia="標楷體"/>
              </w:rPr>
            </w:pPr>
          </w:p>
        </w:tc>
        <w:tc>
          <w:tcPr>
            <w:tcW w:w="1903" w:type="dxa"/>
            <w:tcBorders>
              <w:top w:val="nil"/>
            </w:tcBorders>
            <w:vAlign w:val="center"/>
          </w:tcPr>
          <w:p w:rsidR="00C3271E" w:rsidRDefault="00C3271E" w:rsidP="00C3271E">
            <w:pPr>
              <w:jc w:val="center"/>
              <w:rPr>
                <w:rFonts w:eastAsia="標楷體"/>
              </w:rPr>
            </w:pPr>
          </w:p>
        </w:tc>
        <w:tc>
          <w:tcPr>
            <w:tcW w:w="2078" w:type="dxa"/>
            <w:vMerge w:val="restart"/>
            <w:tcBorders>
              <w:top w:val="single" w:sz="4" w:space="0" w:color="auto"/>
              <w:right w:val="double" w:sz="4" w:space="0" w:color="auto"/>
            </w:tcBorders>
          </w:tcPr>
          <w:p w:rsidR="00C3271E" w:rsidRDefault="00C3271E" w:rsidP="00C3271E">
            <w:pPr>
              <w:tabs>
                <w:tab w:val="left" w:pos="1903"/>
              </w:tabs>
              <w:spacing w:line="280" w:lineRule="exact"/>
              <w:ind w:left="221" w:right="164" w:hanging="125"/>
              <w:jc w:val="both"/>
              <w:rPr>
                <w:rFonts w:eastAsia="標楷體"/>
                <w:sz w:val="20"/>
              </w:rPr>
            </w:pPr>
          </w:p>
          <w:p w:rsidR="00C3271E" w:rsidRPr="0041234E" w:rsidRDefault="00C3271E" w:rsidP="00765577">
            <w:pPr>
              <w:tabs>
                <w:tab w:val="left" w:pos="1903"/>
              </w:tabs>
              <w:spacing w:line="280" w:lineRule="exact"/>
              <w:ind w:leftChars="40" w:left="96" w:right="164"/>
              <w:jc w:val="both"/>
              <w:rPr>
                <w:rFonts w:eastAsia="標楷體"/>
                <w:b/>
                <w:sz w:val="20"/>
              </w:rPr>
            </w:pPr>
            <w:r w:rsidRPr="0041234E">
              <w:rPr>
                <w:rFonts w:eastAsia="標楷體" w:hint="eastAsia"/>
                <w:b/>
                <w:sz w:val="20"/>
              </w:rPr>
              <w:t xml:space="preserve">1. </w:t>
            </w:r>
            <w:r w:rsidRPr="0041234E">
              <w:rPr>
                <w:rFonts w:eastAsia="標楷體" w:hint="eastAsia"/>
                <w:b/>
                <w:sz w:val="20"/>
              </w:rPr>
              <w:t>比賽於</w:t>
            </w:r>
            <w:r w:rsidR="009C58FE">
              <w:rPr>
                <w:rFonts w:eastAsia="標楷體" w:hint="eastAsia"/>
                <w:b/>
                <w:sz w:val="20"/>
              </w:rPr>
              <w:t>110</w:t>
            </w:r>
            <w:r w:rsidRPr="0041234E">
              <w:rPr>
                <w:rFonts w:eastAsia="標楷體" w:hint="eastAsia"/>
                <w:b/>
                <w:sz w:val="20"/>
              </w:rPr>
              <w:t>年</w:t>
            </w:r>
            <w:r w:rsidR="009C58FE">
              <w:rPr>
                <w:rFonts w:eastAsia="標楷體"/>
                <w:b/>
                <w:sz w:val="20"/>
              </w:rPr>
              <w:t>1</w:t>
            </w:r>
            <w:r w:rsidR="009C58FE">
              <w:rPr>
                <w:rFonts w:eastAsia="標楷體" w:hint="eastAsia"/>
                <w:b/>
                <w:sz w:val="20"/>
              </w:rPr>
              <w:t>1</w:t>
            </w:r>
            <w:r w:rsidRPr="0041234E">
              <w:rPr>
                <w:rFonts w:eastAsia="標楷體" w:hint="eastAsia"/>
                <w:b/>
                <w:sz w:val="20"/>
              </w:rPr>
              <w:t>月</w:t>
            </w:r>
            <w:r w:rsidR="009C58FE">
              <w:rPr>
                <w:rFonts w:eastAsia="標楷體" w:hint="eastAsia"/>
                <w:b/>
                <w:sz w:val="20"/>
              </w:rPr>
              <w:t>26</w:t>
            </w:r>
            <w:r w:rsidRPr="0041234E">
              <w:rPr>
                <w:rFonts w:eastAsia="標楷體" w:hint="eastAsia"/>
                <w:b/>
                <w:sz w:val="20"/>
              </w:rPr>
              <w:t>日星期五第一節起至第二節止。</w:t>
            </w:r>
          </w:p>
          <w:p w:rsidR="00C3271E" w:rsidRPr="009C58FE" w:rsidRDefault="00C3271E" w:rsidP="00C3271E">
            <w:pPr>
              <w:tabs>
                <w:tab w:val="left" w:pos="1903"/>
              </w:tabs>
              <w:spacing w:line="280" w:lineRule="exact"/>
              <w:ind w:left="221" w:right="164" w:hanging="125"/>
              <w:jc w:val="both"/>
              <w:rPr>
                <w:rFonts w:ascii="標楷體" w:eastAsia="標楷體" w:hAnsi="標楷體"/>
                <w:b/>
                <w:sz w:val="20"/>
              </w:rPr>
            </w:pPr>
          </w:p>
          <w:p w:rsidR="00C3271E" w:rsidRDefault="00C3271E" w:rsidP="00765577">
            <w:pPr>
              <w:tabs>
                <w:tab w:val="left" w:pos="1903"/>
              </w:tabs>
              <w:spacing w:line="280" w:lineRule="exact"/>
              <w:ind w:left="96" w:right="164"/>
              <w:jc w:val="both"/>
              <w:rPr>
                <w:rFonts w:eastAsia="標楷體"/>
                <w:sz w:val="20"/>
              </w:rPr>
            </w:pPr>
          </w:p>
        </w:tc>
      </w:tr>
      <w:tr w:rsidR="003E566B" w:rsidTr="00C3271E">
        <w:trPr>
          <w:cantSplit/>
          <w:trHeight w:val="760"/>
          <w:jc w:val="center"/>
        </w:trPr>
        <w:tc>
          <w:tcPr>
            <w:tcW w:w="1189" w:type="dxa"/>
            <w:tcBorders>
              <w:left w:val="double" w:sz="4" w:space="0" w:color="auto"/>
            </w:tcBorders>
            <w:vAlign w:val="center"/>
          </w:tcPr>
          <w:p w:rsidR="003E566B" w:rsidRPr="004F6945" w:rsidRDefault="00647FDF">
            <w:pPr>
              <w:jc w:val="center"/>
              <w:rPr>
                <w:rFonts w:eastAsia="標楷體"/>
              </w:rPr>
            </w:pPr>
            <w:r w:rsidRPr="004F6945">
              <w:rPr>
                <w:rFonts w:eastAsia="標楷體" w:hint="eastAsia"/>
              </w:rPr>
              <w:t>作</w:t>
            </w:r>
            <w:r w:rsidRPr="004F6945">
              <w:rPr>
                <w:rFonts w:eastAsia="標楷體" w:hint="eastAsia"/>
              </w:rPr>
              <w:t xml:space="preserve">    </w:t>
            </w:r>
            <w:r w:rsidR="003E566B" w:rsidRPr="004F6945">
              <w:rPr>
                <w:rFonts w:eastAsia="標楷體" w:hint="eastAsia"/>
              </w:rPr>
              <w:t>文</w:t>
            </w:r>
          </w:p>
        </w:tc>
        <w:tc>
          <w:tcPr>
            <w:tcW w:w="700" w:type="dxa"/>
            <w:vAlign w:val="center"/>
          </w:tcPr>
          <w:p w:rsidR="003E566B" w:rsidRDefault="003E566B">
            <w:pPr>
              <w:jc w:val="center"/>
              <w:rPr>
                <w:rFonts w:eastAsia="標楷體"/>
              </w:rPr>
            </w:pPr>
          </w:p>
        </w:tc>
        <w:tc>
          <w:tcPr>
            <w:tcW w:w="2156" w:type="dxa"/>
            <w:gridSpan w:val="2"/>
            <w:vAlign w:val="center"/>
          </w:tcPr>
          <w:p w:rsidR="003E566B" w:rsidRDefault="003E566B">
            <w:pPr>
              <w:jc w:val="center"/>
              <w:rPr>
                <w:rFonts w:eastAsia="標楷體"/>
              </w:rPr>
            </w:pPr>
          </w:p>
        </w:tc>
        <w:tc>
          <w:tcPr>
            <w:tcW w:w="1568" w:type="dxa"/>
            <w:vAlign w:val="center"/>
          </w:tcPr>
          <w:p w:rsidR="003E566B" w:rsidRDefault="003E566B">
            <w:pPr>
              <w:jc w:val="center"/>
              <w:rPr>
                <w:rFonts w:eastAsia="標楷體"/>
              </w:rPr>
            </w:pPr>
          </w:p>
        </w:tc>
        <w:tc>
          <w:tcPr>
            <w:tcW w:w="1903" w:type="dxa"/>
            <w:vAlign w:val="center"/>
          </w:tcPr>
          <w:p w:rsidR="003E566B" w:rsidRDefault="003E566B">
            <w:pPr>
              <w:jc w:val="center"/>
              <w:rPr>
                <w:rFonts w:eastAsia="標楷體"/>
              </w:rPr>
            </w:pPr>
          </w:p>
        </w:tc>
        <w:tc>
          <w:tcPr>
            <w:tcW w:w="2078" w:type="dxa"/>
            <w:vMerge/>
            <w:tcBorders>
              <w:right w:val="double" w:sz="4" w:space="0" w:color="auto"/>
            </w:tcBorders>
            <w:vAlign w:val="center"/>
          </w:tcPr>
          <w:p w:rsidR="003E566B" w:rsidRDefault="003E566B">
            <w:pPr>
              <w:jc w:val="center"/>
              <w:rPr>
                <w:rFonts w:eastAsia="標楷體"/>
                <w:sz w:val="28"/>
              </w:rPr>
            </w:pPr>
          </w:p>
        </w:tc>
      </w:tr>
      <w:tr w:rsidR="003E566B" w:rsidTr="00C3271E">
        <w:trPr>
          <w:cantSplit/>
          <w:trHeight w:val="760"/>
          <w:jc w:val="center"/>
        </w:trPr>
        <w:tc>
          <w:tcPr>
            <w:tcW w:w="1189" w:type="dxa"/>
            <w:tcBorders>
              <w:left w:val="double" w:sz="4" w:space="0" w:color="auto"/>
            </w:tcBorders>
            <w:vAlign w:val="center"/>
          </w:tcPr>
          <w:p w:rsidR="003E566B" w:rsidRPr="004F6945" w:rsidRDefault="00984202">
            <w:pPr>
              <w:jc w:val="center"/>
              <w:rPr>
                <w:rFonts w:eastAsia="標楷體"/>
              </w:rPr>
            </w:pPr>
            <w:r>
              <w:rPr>
                <w:rFonts w:eastAsia="標楷體" w:hint="eastAsia"/>
              </w:rPr>
              <w:t>寫</w:t>
            </w:r>
            <w:r>
              <w:rPr>
                <w:rFonts w:eastAsia="標楷體" w:hint="eastAsia"/>
              </w:rPr>
              <w:t xml:space="preserve">    </w:t>
            </w:r>
            <w:r>
              <w:rPr>
                <w:rFonts w:eastAsia="標楷體" w:hint="eastAsia"/>
              </w:rPr>
              <w:t>字</w:t>
            </w:r>
          </w:p>
        </w:tc>
        <w:tc>
          <w:tcPr>
            <w:tcW w:w="700" w:type="dxa"/>
            <w:vAlign w:val="center"/>
          </w:tcPr>
          <w:p w:rsidR="003E566B" w:rsidRDefault="003E566B">
            <w:pPr>
              <w:jc w:val="center"/>
              <w:rPr>
                <w:rFonts w:eastAsia="標楷體"/>
              </w:rPr>
            </w:pPr>
          </w:p>
        </w:tc>
        <w:tc>
          <w:tcPr>
            <w:tcW w:w="2156" w:type="dxa"/>
            <w:gridSpan w:val="2"/>
            <w:vAlign w:val="center"/>
          </w:tcPr>
          <w:p w:rsidR="003E566B" w:rsidRDefault="003E566B">
            <w:pPr>
              <w:jc w:val="center"/>
              <w:rPr>
                <w:rFonts w:eastAsia="標楷體"/>
              </w:rPr>
            </w:pPr>
          </w:p>
        </w:tc>
        <w:tc>
          <w:tcPr>
            <w:tcW w:w="1568" w:type="dxa"/>
            <w:vAlign w:val="center"/>
          </w:tcPr>
          <w:p w:rsidR="003E566B" w:rsidRDefault="003E566B">
            <w:pPr>
              <w:jc w:val="center"/>
              <w:rPr>
                <w:rFonts w:eastAsia="標楷體"/>
              </w:rPr>
            </w:pPr>
          </w:p>
        </w:tc>
        <w:tc>
          <w:tcPr>
            <w:tcW w:w="1903" w:type="dxa"/>
            <w:vAlign w:val="center"/>
          </w:tcPr>
          <w:p w:rsidR="003E566B" w:rsidRDefault="003E566B">
            <w:pPr>
              <w:jc w:val="center"/>
              <w:rPr>
                <w:rFonts w:eastAsia="標楷體"/>
              </w:rPr>
            </w:pPr>
          </w:p>
        </w:tc>
        <w:tc>
          <w:tcPr>
            <w:tcW w:w="2078" w:type="dxa"/>
            <w:vMerge/>
            <w:tcBorders>
              <w:right w:val="double" w:sz="4" w:space="0" w:color="auto"/>
            </w:tcBorders>
            <w:vAlign w:val="center"/>
          </w:tcPr>
          <w:p w:rsidR="003E566B" w:rsidRDefault="003E566B">
            <w:pPr>
              <w:jc w:val="center"/>
              <w:rPr>
                <w:rFonts w:eastAsia="標楷體"/>
                <w:sz w:val="28"/>
              </w:rPr>
            </w:pPr>
          </w:p>
        </w:tc>
      </w:tr>
      <w:tr w:rsidR="003E566B" w:rsidTr="00C3271E">
        <w:trPr>
          <w:cantSplit/>
          <w:trHeight w:val="760"/>
          <w:jc w:val="center"/>
        </w:trPr>
        <w:tc>
          <w:tcPr>
            <w:tcW w:w="1189" w:type="dxa"/>
            <w:tcBorders>
              <w:left w:val="double" w:sz="4" w:space="0" w:color="auto"/>
            </w:tcBorders>
            <w:vAlign w:val="center"/>
          </w:tcPr>
          <w:p w:rsidR="003E566B" w:rsidRPr="004F6945" w:rsidRDefault="004F6945">
            <w:pPr>
              <w:jc w:val="center"/>
              <w:rPr>
                <w:rFonts w:eastAsia="標楷體"/>
              </w:rPr>
            </w:pPr>
            <w:r w:rsidRPr="004F6945">
              <w:rPr>
                <w:rFonts w:eastAsia="標楷體" w:hint="eastAsia"/>
              </w:rPr>
              <w:t>字音字形</w:t>
            </w:r>
          </w:p>
        </w:tc>
        <w:tc>
          <w:tcPr>
            <w:tcW w:w="700" w:type="dxa"/>
            <w:vAlign w:val="center"/>
          </w:tcPr>
          <w:p w:rsidR="003E566B" w:rsidRDefault="003E566B">
            <w:pPr>
              <w:jc w:val="center"/>
              <w:rPr>
                <w:rFonts w:eastAsia="標楷體"/>
              </w:rPr>
            </w:pPr>
          </w:p>
        </w:tc>
        <w:tc>
          <w:tcPr>
            <w:tcW w:w="2156" w:type="dxa"/>
            <w:gridSpan w:val="2"/>
            <w:vAlign w:val="center"/>
          </w:tcPr>
          <w:p w:rsidR="003E566B" w:rsidRDefault="003E566B">
            <w:pPr>
              <w:jc w:val="center"/>
              <w:rPr>
                <w:rFonts w:eastAsia="標楷體"/>
              </w:rPr>
            </w:pPr>
          </w:p>
        </w:tc>
        <w:tc>
          <w:tcPr>
            <w:tcW w:w="1568" w:type="dxa"/>
            <w:vAlign w:val="center"/>
          </w:tcPr>
          <w:p w:rsidR="003E566B" w:rsidRDefault="003E566B">
            <w:pPr>
              <w:jc w:val="center"/>
              <w:rPr>
                <w:rFonts w:eastAsia="標楷體"/>
              </w:rPr>
            </w:pPr>
          </w:p>
        </w:tc>
        <w:tc>
          <w:tcPr>
            <w:tcW w:w="1903" w:type="dxa"/>
            <w:vAlign w:val="center"/>
          </w:tcPr>
          <w:p w:rsidR="003E566B" w:rsidRDefault="003E566B">
            <w:pPr>
              <w:jc w:val="center"/>
              <w:rPr>
                <w:rFonts w:eastAsia="標楷體"/>
              </w:rPr>
            </w:pPr>
          </w:p>
        </w:tc>
        <w:tc>
          <w:tcPr>
            <w:tcW w:w="2078" w:type="dxa"/>
            <w:vMerge/>
            <w:tcBorders>
              <w:right w:val="double" w:sz="4" w:space="0" w:color="auto"/>
            </w:tcBorders>
            <w:vAlign w:val="center"/>
          </w:tcPr>
          <w:p w:rsidR="003E566B" w:rsidRDefault="003E566B">
            <w:pPr>
              <w:ind w:firstLine="166"/>
              <w:jc w:val="both"/>
              <w:rPr>
                <w:rFonts w:eastAsia="標楷體"/>
                <w:sz w:val="20"/>
              </w:rPr>
            </w:pPr>
          </w:p>
        </w:tc>
      </w:tr>
      <w:tr w:rsidR="003E566B" w:rsidTr="00C3271E">
        <w:trPr>
          <w:cantSplit/>
          <w:trHeight w:val="760"/>
          <w:jc w:val="center"/>
        </w:trPr>
        <w:tc>
          <w:tcPr>
            <w:tcW w:w="1189" w:type="dxa"/>
            <w:tcBorders>
              <w:left w:val="double" w:sz="4" w:space="0" w:color="auto"/>
            </w:tcBorders>
            <w:vAlign w:val="center"/>
          </w:tcPr>
          <w:p w:rsidR="003E566B" w:rsidRDefault="003E566B">
            <w:pPr>
              <w:jc w:val="center"/>
              <w:rPr>
                <w:rFonts w:eastAsia="標楷體"/>
                <w:b/>
              </w:rPr>
            </w:pPr>
            <w:r>
              <w:rPr>
                <w:rFonts w:eastAsia="標楷體" w:hint="eastAsia"/>
                <w:b/>
              </w:rPr>
              <w:t>班</w:t>
            </w:r>
            <w:r>
              <w:rPr>
                <w:rFonts w:eastAsia="標楷體" w:hint="eastAsia"/>
                <w:b/>
              </w:rPr>
              <w:t xml:space="preserve">    </w:t>
            </w:r>
            <w:r>
              <w:rPr>
                <w:rFonts w:eastAsia="標楷體" w:hint="eastAsia"/>
                <w:b/>
              </w:rPr>
              <w:t>級</w:t>
            </w:r>
          </w:p>
        </w:tc>
        <w:tc>
          <w:tcPr>
            <w:tcW w:w="1506" w:type="dxa"/>
            <w:gridSpan w:val="2"/>
            <w:vAlign w:val="center"/>
          </w:tcPr>
          <w:p w:rsidR="003E566B" w:rsidRDefault="003E566B">
            <w:pPr>
              <w:jc w:val="center"/>
              <w:rPr>
                <w:rFonts w:eastAsia="標楷體"/>
                <w:b/>
              </w:rPr>
            </w:pPr>
          </w:p>
        </w:tc>
        <w:tc>
          <w:tcPr>
            <w:tcW w:w="1350" w:type="dxa"/>
            <w:vAlign w:val="center"/>
          </w:tcPr>
          <w:p w:rsidR="003E566B" w:rsidRDefault="003E566B">
            <w:pPr>
              <w:jc w:val="center"/>
              <w:rPr>
                <w:rFonts w:eastAsia="標楷體"/>
                <w:b/>
              </w:rPr>
            </w:pPr>
            <w:r>
              <w:rPr>
                <w:rFonts w:eastAsia="標楷體" w:hint="eastAsia"/>
                <w:b/>
              </w:rPr>
              <w:t>導師簽名</w:t>
            </w:r>
          </w:p>
        </w:tc>
        <w:tc>
          <w:tcPr>
            <w:tcW w:w="1568" w:type="dxa"/>
            <w:vAlign w:val="center"/>
          </w:tcPr>
          <w:p w:rsidR="003E566B" w:rsidRDefault="003E566B">
            <w:pPr>
              <w:jc w:val="center"/>
              <w:rPr>
                <w:rFonts w:eastAsia="標楷體"/>
                <w:b/>
              </w:rPr>
            </w:pPr>
          </w:p>
        </w:tc>
        <w:tc>
          <w:tcPr>
            <w:tcW w:w="1903" w:type="dxa"/>
            <w:vAlign w:val="center"/>
          </w:tcPr>
          <w:p w:rsidR="003E566B" w:rsidRDefault="003E566B">
            <w:pPr>
              <w:jc w:val="center"/>
              <w:rPr>
                <w:rFonts w:eastAsia="標楷體"/>
                <w:b/>
              </w:rPr>
            </w:pPr>
            <w:smartTag w:uri="urn:schemas-microsoft-com:office:smarttags" w:element="PersonName">
              <w:smartTagPr>
                <w:attr w:name="ProductID" w:val="國文"/>
              </w:smartTagPr>
              <w:r>
                <w:rPr>
                  <w:rFonts w:eastAsia="標楷體" w:hint="eastAsia"/>
                  <w:b/>
                </w:rPr>
                <w:t>國文</w:t>
              </w:r>
            </w:smartTag>
            <w:r>
              <w:rPr>
                <w:rFonts w:eastAsia="標楷體" w:hint="eastAsia"/>
                <w:b/>
              </w:rPr>
              <w:t>老師簽名</w:t>
            </w:r>
          </w:p>
        </w:tc>
        <w:tc>
          <w:tcPr>
            <w:tcW w:w="2078" w:type="dxa"/>
            <w:tcBorders>
              <w:right w:val="double" w:sz="4" w:space="0" w:color="auto"/>
            </w:tcBorders>
            <w:vAlign w:val="center"/>
          </w:tcPr>
          <w:p w:rsidR="003E566B" w:rsidRDefault="003E566B">
            <w:pPr>
              <w:jc w:val="center"/>
              <w:rPr>
                <w:rFonts w:eastAsia="標楷體"/>
                <w:sz w:val="28"/>
              </w:rPr>
            </w:pPr>
          </w:p>
        </w:tc>
      </w:tr>
    </w:tbl>
    <w:p w:rsidR="003846A0" w:rsidRPr="00AD7CF4" w:rsidRDefault="003846A0" w:rsidP="00AD7CF4">
      <w:pPr>
        <w:jc w:val="center"/>
        <w:rPr>
          <w:rFonts w:eastAsia="標楷體"/>
          <w:b/>
          <w:sz w:val="30"/>
          <w:szCs w:val="30"/>
        </w:rPr>
      </w:pPr>
      <w:r w:rsidRPr="00AD7CF4">
        <w:rPr>
          <w:rFonts w:eastAsia="標楷體" w:hint="eastAsia"/>
          <w:b/>
          <w:sz w:val="30"/>
          <w:szCs w:val="30"/>
        </w:rPr>
        <w:t>【本聯班上留存】</w:t>
      </w:r>
    </w:p>
    <w:p w:rsidR="003E566B" w:rsidRDefault="000A0437">
      <w:pPr>
        <w:rPr>
          <w:rFonts w:eastAsia="標楷體"/>
        </w:rPr>
      </w:pPr>
      <w:r>
        <w:rPr>
          <w:rFonts w:eastAsia="標楷體"/>
          <w:noProof/>
        </w:rPr>
        <mc:AlternateContent>
          <mc:Choice Requires="wps">
            <w:drawing>
              <wp:anchor distT="0" distB="0" distL="114300" distR="114300" simplePos="0" relativeHeight="251657728" behindDoc="0" locked="0" layoutInCell="0" allowOverlap="1">
                <wp:simplePos x="0" y="0"/>
                <wp:positionH relativeFrom="column">
                  <wp:posOffset>-817245</wp:posOffset>
                </wp:positionH>
                <wp:positionV relativeFrom="paragraph">
                  <wp:posOffset>10795</wp:posOffset>
                </wp:positionV>
                <wp:extent cx="761746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746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811D"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85pt" to="535.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VkHgIAAEM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" o:allowincell="f">
                <v:stroke dashstyle="dashDot"/>
              </v:line>
            </w:pict>
          </mc:Fallback>
        </mc:AlternateContent>
      </w:r>
    </w:p>
    <w:tbl>
      <w:tblPr>
        <w:tblW w:w="959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1"/>
        <w:gridCol w:w="720"/>
        <w:gridCol w:w="804"/>
        <w:gridCol w:w="1356"/>
        <w:gridCol w:w="1562"/>
        <w:gridCol w:w="1918"/>
        <w:gridCol w:w="2063"/>
      </w:tblGrid>
      <w:tr w:rsidR="00D0020B" w:rsidTr="00C3271E">
        <w:trPr>
          <w:cantSplit/>
          <w:trHeight w:val="1183"/>
          <w:jc w:val="center"/>
        </w:trPr>
        <w:tc>
          <w:tcPr>
            <w:tcW w:w="1171" w:type="dxa"/>
            <w:shd w:val="pct10" w:color="auto" w:fill="auto"/>
            <w:vAlign w:val="center"/>
          </w:tcPr>
          <w:p w:rsidR="00D0020B" w:rsidRDefault="00D0020B" w:rsidP="003E566B">
            <w:pPr>
              <w:jc w:val="center"/>
              <w:rPr>
                <w:rFonts w:eastAsia="標楷體"/>
                <w:b/>
              </w:rPr>
            </w:pPr>
            <w:r>
              <w:rPr>
                <w:rFonts w:eastAsia="標楷體" w:hint="eastAsia"/>
                <w:b/>
              </w:rPr>
              <w:t>項</w:t>
            </w:r>
            <w:r>
              <w:rPr>
                <w:rFonts w:eastAsia="標楷體" w:hint="eastAsia"/>
                <w:b/>
              </w:rPr>
              <w:t xml:space="preserve">    </w:t>
            </w:r>
            <w:r>
              <w:rPr>
                <w:rFonts w:eastAsia="標楷體" w:hint="eastAsia"/>
                <w:b/>
              </w:rPr>
              <w:t>目</w:t>
            </w:r>
          </w:p>
        </w:tc>
        <w:tc>
          <w:tcPr>
            <w:tcW w:w="720" w:type="dxa"/>
            <w:shd w:val="pct10" w:color="auto" w:fill="auto"/>
            <w:vAlign w:val="center"/>
          </w:tcPr>
          <w:p w:rsidR="00D0020B" w:rsidRDefault="00D0020B" w:rsidP="003E566B">
            <w:pPr>
              <w:jc w:val="center"/>
              <w:rPr>
                <w:rFonts w:eastAsia="標楷體"/>
                <w:b/>
              </w:rPr>
            </w:pPr>
            <w:r>
              <w:rPr>
                <w:rFonts w:eastAsia="標楷體" w:hint="eastAsia"/>
                <w:b/>
              </w:rPr>
              <w:t>座號</w:t>
            </w:r>
          </w:p>
        </w:tc>
        <w:tc>
          <w:tcPr>
            <w:tcW w:w="2160" w:type="dxa"/>
            <w:gridSpan w:val="2"/>
            <w:tcBorders>
              <w:top w:val="double" w:sz="4" w:space="0" w:color="auto"/>
              <w:bottom w:val="single" w:sz="4" w:space="0" w:color="auto"/>
            </w:tcBorders>
            <w:shd w:val="pct10" w:color="auto" w:fill="auto"/>
            <w:vAlign w:val="center"/>
          </w:tcPr>
          <w:p w:rsidR="003846A0" w:rsidRDefault="003846A0" w:rsidP="003E566B">
            <w:pPr>
              <w:jc w:val="center"/>
              <w:rPr>
                <w:rFonts w:eastAsia="標楷體"/>
                <w:b/>
              </w:rPr>
            </w:pPr>
          </w:p>
          <w:p w:rsidR="003846A0" w:rsidRDefault="003846A0" w:rsidP="003E566B">
            <w:pPr>
              <w:jc w:val="center"/>
              <w:rPr>
                <w:rFonts w:eastAsia="標楷體"/>
                <w:b/>
              </w:rPr>
            </w:pPr>
          </w:p>
          <w:p w:rsidR="00C11B9C" w:rsidRDefault="00D0020B" w:rsidP="003E566B">
            <w:pPr>
              <w:jc w:val="center"/>
              <w:rPr>
                <w:rFonts w:eastAsia="標楷體"/>
                <w:b/>
              </w:rPr>
            </w:pPr>
            <w:r>
              <w:rPr>
                <w:rFonts w:eastAsia="標楷體" w:hint="eastAsia"/>
                <w:b/>
              </w:rPr>
              <w:t>姓</w:t>
            </w:r>
            <w:r>
              <w:rPr>
                <w:rFonts w:eastAsia="標楷體" w:hint="eastAsia"/>
                <w:b/>
              </w:rPr>
              <w:t xml:space="preserve">    </w:t>
            </w:r>
            <w:r>
              <w:rPr>
                <w:rFonts w:eastAsia="標楷體" w:hint="eastAsia"/>
                <w:b/>
              </w:rPr>
              <w:t>名</w:t>
            </w:r>
          </w:p>
          <w:p w:rsidR="00C11B9C" w:rsidRDefault="00C11B9C" w:rsidP="00C11B9C">
            <w:pPr>
              <w:rPr>
                <w:rFonts w:eastAsia="標楷體"/>
              </w:rPr>
            </w:pPr>
          </w:p>
          <w:p w:rsidR="00D0020B" w:rsidRPr="00C11B9C" w:rsidRDefault="00D0020B" w:rsidP="00C11B9C">
            <w:pPr>
              <w:rPr>
                <w:rFonts w:eastAsia="標楷體"/>
              </w:rPr>
            </w:pPr>
          </w:p>
        </w:tc>
        <w:tc>
          <w:tcPr>
            <w:tcW w:w="1562" w:type="dxa"/>
            <w:tcBorders>
              <w:top w:val="double" w:sz="4" w:space="0" w:color="auto"/>
              <w:bottom w:val="single" w:sz="4" w:space="0" w:color="auto"/>
            </w:tcBorders>
            <w:shd w:val="pct10" w:color="auto" w:fill="auto"/>
            <w:vAlign w:val="center"/>
          </w:tcPr>
          <w:p w:rsidR="003846A0" w:rsidRDefault="003846A0" w:rsidP="003E566B">
            <w:pPr>
              <w:jc w:val="center"/>
              <w:rPr>
                <w:rFonts w:eastAsia="標楷體"/>
                <w:b/>
                <w:szCs w:val="24"/>
              </w:rPr>
            </w:pPr>
          </w:p>
          <w:p w:rsidR="00D0020B" w:rsidRPr="00C11B9C" w:rsidRDefault="00D0020B" w:rsidP="003E566B">
            <w:pPr>
              <w:jc w:val="center"/>
              <w:rPr>
                <w:rFonts w:eastAsia="標楷體"/>
                <w:b/>
                <w:szCs w:val="24"/>
              </w:rPr>
            </w:pPr>
            <w:r w:rsidRPr="00C11B9C">
              <w:rPr>
                <w:rFonts w:eastAsia="標楷體" w:hint="eastAsia"/>
                <w:b/>
                <w:szCs w:val="24"/>
              </w:rPr>
              <w:t>座號</w:t>
            </w:r>
          </w:p>
          <w:p w:rsidR="00D0020B" w:rsidRPr="00C11B9C" w:rsidRDefault="00D0020B" w:rsidP="003E566B">
            <w:pPr>
              <w:jc w:val="center"/>
              <w:rPr>
                <w:rFonts w:eastAsia="標楷體"/>
                <w:b/>
                <w:szCs w:val="24"/>
              </w:rPr>
            </w:pPr>
          </w:p>
        </w:tc>
        <w:tc>
          <w:tcPr>
            <w:tcW w:w="1918" w:type="dxa"/>
            <w:shd w:val="pct10" w:color="auto" w:fill="auto"/>
            <w:vAlign w:val="center"/>
          </w:tcPr>
          <w:p w:rsidR="00D0020B" w:rsidRPr="00C11B9C" w:rsidRDefault="00D0020B" w:rsidP="003E566B">
            <w:pPr>
              <w:jc w:val="center"/>
              <w:rPr>
                <w:rFonts w:eastAsia="標楷體"/>
                <w:b/>
                <w:szCs w:val="24"/>
              </w:rPr>
            </w:pPr>
            <w:r w:rsidRPr="00C11B9C">
              <w:rPr>
                <w:rFonts w:eastAsia="標楷體" w:hint="eastAsia"/>
                <w:b/>
                <w:szCs w:val="24"/>
              </w:rPr>
              <w:t>姓</w:t>
            </w:r>
            <w:r w:rsidRPr="00C11B9C">
              <w:rPr>
                <w:rFonts w:eastAsia="標楷體" w:hint="eastAsia"/>
                <w:b/>
                <w:szCs w:val="24"/>
              </w:rPr>
              <w:t xml:space="preserve">    </w:t>
            </w:r>
            <w:r w:rsidRPr="00C11B9C">
              <w:rPr>
                <w:rFonts w:eastAsia="標楷體" w:hint="eastAsia"/>
                <w:b/>
                <w:szCs w:val="24"/>
              </w:rPr>
              <w:t>名</w:t>
            </w:r>
          </w:p>
        </w:tc>
        <w:tc>
          <w:tcPr>
            <w:tcW w:w="2063" w:type="dxa"/>
            <w:shd w:val="pct10" w:color="auto" w:fill="auto"/>
            <w:vAlign w:val="center"/>
          </w:tcPr>
          <w:p w:rsidR="00D0020B" w:rsidRPr="00C11B9C" w:rsidRDefault="00D0020B" w:rsidP="003E566B">
            <w:pPr>
              <w:jc w:val="center"/>
              <w:rPr>
                <w:rFonts w:eastAsia="標楷體"/>
                <w:b/>
                <w:szCs w:val="24"/>
              </w:rPr>
            </w:pPr>
            <w:r w:rsidRPr="00C11B9C">
              <w:rPr>
                <w:rFonts w:eastAsia="標楷體" w:hint="eastAsia"/>
                <w:b/>
                <w:szCs w:val="24"/>
              </w:rPr>
              <w:t>參賽說明</w:t>
            </w:r>
          </w:p>
        </w:tc>
      </w:tr>
      <w:tr w:rsidR="00765577" w:rsidTr="00C3271E">
        <w:trPr>
          <w:cantSplit/>
          <w:trHeight w:val="780"/>
          <w:jc w:val="center"/>
        </w:trPr>
        <w:tc>
          <w:tcPr>
            <w:tcW w:w="1171" w:type="dxa"/>
            <w:vAlign w:val="center"/>
          </w:tcPr>
          <w:p w:rsidR="00765577" w:rsidRPr="004F6945" w:rsidRDefault="00765577" w:rsidP="00765577">
            <w:pPr>
              <w:jc w:val="center"/>
              <w:rPr>
                <w:rFonts w:eastAsia="標楷體"/>
              </w:rPr>
            </w:pPr>
            <w:r w:rsidRPr="004F6945">
              <w:rPr>
                <w:rFonts w:eastAsia="標楷體" w:hint="eastAsia"/>
              </w:rPr>
              <w:t>朗</w:t>
            </w:r>
            <w:r w:rsidRPr="004F6945">
              <w:rPr>
                <w:rFonts w:eastAsia="標楷體" w:hint="eastAsia"/>
              </w:rPr>
              <w:t xml:space="preserve">    </w:t>
            </w:r>
            <w:r w:rsidRPr="004F6945">
              <w:rPr>
                <w:rFonts w:eastAsia="標楷體" w:hint="eastAsia"/>
              </w:rPr>
              <w:t>讀</w:t>
            </w:r>
          </w:p>
        </w:tc>
        <w:tc>
          <w:tcPr>
            <w:tcW w:w="720" w:type="dxa"/>
            <w:vAlign w:val="center"/>
          </w:tcPr>
          <w:p w:rsidR="00765577" w:rsidRDefault="00765577" w:rsidP="00765577">
            <w:pPr>
              <w:jc w:val="center"/>
              <w:rPr>
                <w:rFonts w:eastAsia="標楷體"/>
              </w:rPr>
            </w:pPr>
          </w:p>
        </w:tc>
        <w:tc>
          <w:tcPr>
            <w:tcW w:w="2160" w:type="dxa"/>
            <w:gridSpan w:val="2"/>
            <w:tcBorders>
              <w:top w:val="single" w:sz="4" w:space="0" w:color="auto"/>
            </w:tcBorders>
            <w:vAlign w:val="center"/>
          </w:tcPr>
          <w:p w:rsidR="00765577" w:rsidRDefault="00765577" w:rsidP="00765577">
            <w:pPr>
              <w:jc w:val="center"/>
              <w:rPr>
                <w:rFonts w:eastAsia="標楷體"/>
              </w:rPr>
            </w:pPr>
          </w:p>
        </w:tc>
        <w:tc>
          <w:tcPr>
            <w:tcW w:w="1562" w:type="dxa"/>
            <w:tcBorders>
              <w:top w:val="single" w:sz="4" w:space="0" w:color="auto"/>
            </w:tcBorders>
            <w:vAlign w:val="center"/>
          </w:tcPr>
          <w:p w:rsidR="00765577" w:rsidRDefault="00765577" w:rsidP="00765577">
            <w:pPr>
              <w:jc w:val="center"/>
              <w:rPr>
                <w:rFonts w:eastAsia="標楷體"/>
              </w:rPr>
            </w:pPr>
          </w:p>
        </w:tc>
        <w:tc>
          <w:tcPr>
            <w:tcW w:w="1918" w:type="dxa"/>
            <w:vAlign w:val="center"/>
          </w:tcPr>
          <w:p w:rsidR="00765577" w:rsidRDefault="00765577" w:rsidP="00765577">
            <w:pPr>
              <w:jc w:val="center"/>
              <w:rPr>
                <w:rFonts w:eastAsia="標楷體"/>
              </w:rPr>
            </w:pPr>
          </w:p>
        </w:tc>
        <w:tc>
          <w:tcPr>
            <w:tcW w:w="2063" w:type="dxa"/>
            <w:vMerge w:val="restart"/>
          </w:tcPr>
          <w:p w:rsidR="00765577" w:rsidRDefault="00765577" w:rsidP="00765577">
            <w:pPr>
              <w:tabs>
                <w:tab w:val="left" w:pos="1903"/>
              </w:tabs>
              <w:spacing w:line="280" w:lineRule="exact"/>
              <w:ind w:left="221" w:right="164" w:hanging="125"/>
              <w:jc w:val="both"/>
              <w:rPr>
                <w:rFonts w:eastAsia="標楷體"/>
                <w:sz w:val="20"/>
              </w:rPr>
            </w:pPr>
          </w:p>
          <w:p w:rsidR="00D0799F" w:rsidRPr="0041234E" w:rsidRDefault="00D0799F" w:rsidP="00D0799F">
            <w:pPr>
              <w:tabs>
                <w:tab w:val="left" w:pos="1903"/>
              </w:tabs>
              <w:spacing w:line="280" w:lineRule="exact"/>
              <w:ind w:leftChars="40" w:left="96" w:right="164"/>
              <w:jc w:val="both"/>
              <w:rPr>
                <w:rFonts w:eastAsia="標楷體"/>
                <w:b/>
                <w:sz w:val="20"/>
              </w:rPr>
            </w:pPr>
            <w:r w:rsidRPr="0041234E">
              <w:rPr>
                <w:rFonts w:eastAsia="標楷體" w:hint="eastAsia"/>
                <w:b/>
                <w:sz w:val="20"/>
              </w:rPr>
              <w:t xml:space="preserve">1. </w:t>
            </w:r>
            <w:r w:rsidRPr="0041234E">
              <w:rPr>
                <w:rFonts w:eastAsia="標楷體" w:hint="eastAsia"/>
                <w:b/>
                <w:sz w:val="20"/>
              </w:rPr>
              <w:t>比賽於</w:t>
            </w:r>
            <w:r w:rsidR="009C58FE">
              <w:rPr>
                <w:rFonts w:eastAsia="標楷體" w:hint="eastAsia"/>
                <w:b/>
                <w:sz w:val="20"/>
              </w:rPr>
              <w:t>110</w:t>
            </w:r>
            <w:r w:rsidRPr="0041234E">
              <w:rPr>
                <w:rFonts w:eastAsia="標楷體" w:hint="eastAsia"/>
                <w:b/>
                <w:sz w:val="20"/>
              </w:rPr>
              <w:t>年</w:t>
            </w:r>
            <w:r w:rsidR="009C58FE">
              <w:rPr>
                <w:rFonts w:eastAsia="標楷體"/>
                <w:b/>
                <w:sz w:val="20"/>
              </w:rPr>
              <w:t>1</w:t>
            </w:r>
            <w:r w:rsidR="009C58FE">
              <w:rPr>
                <w:rFonts w:eastAsia="標楷體" w:hint="eastAsia"/>
                <w:b/>
                <w:sz w:val="20"/>
              </w:rPr>
              <w:t>1</w:t>
            </w:r>
            <w:r w:rsidRPr="0041234E">
              <w:rPr>
                <w:rFonts w:eastAsia="標楷體" w:hint="eastAsia"/>
                <w:b/>
                <w:sz w:val="20"/>
              </w:rPr>
              <w:t>月</w:t>
            </w:r>
            <w:r w:rsidR="009C58FE">
              <w:rPr>
                <w:rFonts w:eastAsia="標楷體" w:hint="eastAsia"/>
                <w:b/>
                <w:sz w:val="20"/>
              </w:rPr>
              <w:t>26</w:t>
            </w:r>
            <w:r w:rsidRPr="0041234E">
              <w:rPr>
                <w:rFonts w:eastAsia="標楷體" w:hint="eastAsia"/>
                <w:b/>
                <w:sz w:val="20"/>
              </w:rPr>
              <w:t>日星期五第一節起至第二節止。</w:t>
            </w:r>
          </w:p>
          <w:p w:rsidR="00765577" w:rsidRPr="009C58FE" w:rsidRDefault="00765577" w:rsidP="00765577">
            <w:pPr>
              <w:tabs>
                <w:tab w:val="left" w:pos="1903"/>
              </w:tabs>
              <w:spacing w:line="280" w:lineRule="exact"/>
              <w:ind w:left="221" w:right="164" w:hanging="125"/>
              <w:jc w:val="both"/>
              <w:rPr>
                <w:rFonts w:ascii="標楷體" w:eastAsia="標楷體" w:hAnsi="標楷體"/>
                <w:b/>
                <w:sz w:val="20"/>
              </w:rPr>
            </w:pPr>
          </w:p>
          <w:p w:rsidR="00765577" w:rsidRDefault="00765577" w:rsidP="00D0799F">
            <w:pPr>
              <w:tabs>
                <w:tab w:val="left" w:pos="1903"/>
              </w:tabs>
              <w:spacing w:line="280" w:lineRule="exact"/>
              <w:ind w:left="96" w:right="164"/>
              <w:jc w:val="both"/>
              <w:rPr>
                <w:rFonts w:eastAsia="標楷體"/>
                <w:sz w:val="20"/>
              </w:rPr>
            </w:pPr>
            <w:r w:rsidRPr="0041234E">
              <w:rPr>
                <w:rFonts w:ascii="標楷體" w:eastAsia="標楷體" w:hAnsi="標楷體" w:hint="eastAsia"/>
                <w:b/>
                <w:sz w:val="20"/>
              </w:rPr>
              <w:t>2.</w:t>
            </w:r>
            <w:r w:rsidRPr="00765577">
              <w:rPr>
                <w:rFonts w:ascii="標楷體" w:eastAsia="標楷體" w:hAnsi="標楷體" w:hint="eastAsia"/>
                <w:b/>
                <w:sz w:val="20"/>
                <w:u w:val="single"/>
              </w:rPr>
              <w:t>本報名表請於11月</w:t>
            </w:r>
            <w:r w:rsidR="009C58FE">
              <w:rPr>
                <w:rFonts w:ascii="標楷體" w:eastAsia="標楷體" w:hAnsi="標楷體" w:hint="eastAsia"/>
                <w:b/>
                <w:sz w:val="20"/>
                <w:u w:val="single"/>
              </w:rPr>
              <w:t>19</w:t>
            </w:r>
            <w:r w:rsidRPr="00765577">
              <w:rPr>
                <w:rFonts w:ascii="標楷體" w:eastAsia="標楷體" w:hAnsi="標楷體" w:hint="eastAsia"/>
                <w:b/>
                <w:sz w:val="20"/>
                <w:u w:val="single"/>
              </w:rPr>
              <w:t>日前繳交至教學組</w:t>
            </w:r>
            <w:r w:rsidRPr="0041234E">
              <w:rPr>
                <w:rFonts w:ascii="標楷體" w:eastAsia="標楷體" w:hAnsi="標楷體" w:hint="eastAsia"/>
                <w:b/>
                <w:sz w:val="20"/>
              </w:rPr>
              <w:t>。</w:t>
            </w:r>
          </w:p>
        </w:tc>
      </w:tr>
      <w:tr w:rsidR="00D0020B" w:rsidTr="00C3271E">
        <w:trPr>
          <w:cantSplit/>
          <w:trHeight w:val="780"/>
          <w:jc w:val="center"/>
        </w:trPr>
        <w:tc>
          <w:tcPr>
            <w:tcW w:w="1171" w:type="dxa"/>
            <w:vAlign w:val="center"/>
          </w:tcPr>
          <w:p w:rsidR="00D0020B" w:rsidRPr="004F6945" w:rsidRDefault="00D0020B" w:rsidP="003E566B">
            <w:pPr>
              <w:jc w:val="center"/>
              <w:rPr>
                <w:rFonts w:eastAsia="標楷體"/>
              </w:rPr>
            </w:pPr>
            <w:r w:rsidRPr="004F6945">
              <w:rPr>
                <w:rFonts w:eastAsia="標楷體" w:hint="eastAsia"/>
              </w:rPr>
              <w:t>作</w:t>
            </w:r>
            <w:r w:rsidRPr="004F6945">
              <w:rPr>
                <w:rFonts w:eastAsia="標楷體" w:hint="eastAsia"/>
              </w:rPr>
              <w:t xml:space="preserve">    </w:t>
            </w:r>
            <w:r w:rsidRPr="004F6945">
              <w:rPr>
                <w:rFonts w:eastAsia="標楷體" w:hint="eastAsia"/>
              </w:rPr>
              <w:t>文</w:t>
            </w:r>
          </w:p>
        </w:tc>
        <w:tc>
          <w:tcPr>
            <w:tcW w:w="720" w:type="dxa"/>
            <w:vAlign w:val="center"/>
          </w:tcPr>
          <w:p w:rsidR="00D0020B" w:rsidRDefault="00D0020B" w:rsidP="003E566B">
            <w:pPr>
              <w:jc w:val="center"/>
              <w:rPr>
                <w:rFonts w:eastAsia="標楷體"/>
              </w:rPr>
            </w:pPr>
          </w:p>
        </w:tc>
        <w:tc>
          <w:tcPr>
            <w:tcW w:w="2160" w:type="dxa"/>
            <w:gridSpan w:val="2"/>
            <w:vAlign w:val="center"/>
          </w:tcPr>
          <w:p w:rsidR="00D0020B" w:rsidRDefault="00D0020B" w:rsidP="003E566B">
            <w:pPr>
              <w:jc w:val="center"/>
              <w:rPr>
                <w:rFonts w:eastAsia="標楷體"/>
              </w:rPr>
            </w:pPr>
          </w:p>
        </w:tc>
        <w:tc>
          <w:tcPr>
            <w:tcW w:w="1562" w:type="dxa"/>
            <w:vAlign w:val="center"/>
          </w:tcPr>
          <w:p w:rsidR="00D0020B" w:rsidRDefault="00D0020B" w:rsidP="003E566B">
            <w:pPr>
              <w:jc w:val="center"/>
              <w:rPr>
                <w:rFonts w:eastAsia="標楷體"/>
              </w:rPr>
            </w:pPr>
          </w:p>
        </w:tc>
        <w:tc>
          <w:tcPr>
            <w:tcW w:w="1918" w:type="dxa"/>
            <w:vAlign w:val="center"/>
          </w:tcPr>
          <w:p w:rsidR="00D0020B" w:rsidRDefault="00D0020B" w:rsidP="003E566B">
            <w:pPr>
              <w:jc w:val="center"/>
              <w:rPr>
                <w:rFonts w:eastAsia="標楷體"/>
              </w:rPr>
            </w:pPr>
          </w:p>
        </w:tc>
        <w:tc>
          <w:tcPr>
            <w:tcW w:w="2063" w:type="dxa"/>
            <w:vMerge/>
            <w:vAlign w:val="center"/>
          </w:tcPr>
          <w:p w:rsidR="00D0020B" w:rsidRDefault="00D0020B" w:rsidP="003E566B">
            <w:pPr>
              <w:jc w:val="center"/>
              <w:rPr>
                <w:rFonts w:eastAsia="標楷體"/>
                <w:sz w:val="28"/>
              </w:rPr>
            </w:pPr>
          </w:p>
        </w:tc>
      </w:tr>
      <w:tr w:rsidR="00D0020B" w:rsidTr="00C3271E">
        <w:trPr>
          <w:cantSplit/>
          <w:trHeight w:val="780"/>
          <w:jc w:val="center"/>
        </w:trPr>
        <w:tc>
          <w:tcPr>
            <w:tcW w:w="1171" w:type="dxa"/>
            <w:vAlign w:val="center"/>
          </w:tcPr>
          <w:p w:rsidR="00D0020B" w:rsidRPr="004F6945" w:rsidRDefault="00D0020B" w:rsidP="003E566B">
            <w:pPr>
              <w:jc w:val="center"/>
              <w:rPr>
                <w:rFonts w:eastAsia="標楷體"/>
              </w:rPr>
            </w:pPr>
            <w:r>
              <w:rPr>
                <w:rFonts w:eastAsia="標楷體" w:hint="eastAsia"/>
              </w:rPr>
              <w:t>寫</w:t>
            </w:r>
            <w:r>
              <w:rPr>
                <w:rFonts w:eastAsia="標楷體" w:hint="eastAsia"/>
              </w:rPr>
              <w:t xml:space="preserve">    </w:t>
            </w:r>
            <w:r>
              <w:rPr>
                <w:rFonts w:eastAsia="標楷體" w:hint="eastAsia"/>
              </w:rPr>
              <w:t>字</w:t>
            </w:r>
          </w:p>
        </w:tc>
        <w:tc>
          <w:tcPr>
            <w:tcW w:w="720" w:type="dxa"/>
            <w:vAlign w:val="center"/>
          </w:tcPr>
          <w:p w:rsidR="00D0020B" w:rsidRDefault="00D0020B" w:rsidP="003E566B">
            <w:pPr>
              <w:jc w:val="center"/>
              <w:rPr>
                <w:rFonts w:eastAsia="標楷體"/>
              </w:rPr>
            </w:pPr>
          </w:p>
        </w:tc>
        <w:tc>
          <w:tcPr>
            <w:tcW w:w="2160" w:type="dxa"/>
            <w:gridSpan w:val="2"/>
            <w:vAlign w:val="center"/>
          </w:tcPr>
          <w:p w:rsidR="00D0020B" w:rsidRDefault="00D0020B" w:rsidP="003E566B">
            <w:pPr>
              <w:jc w:val="center"/>
              <w:rPr>
                <w:rFonts w:eastAsia="標楷體"/>
              </w:rPr>
            </w:pPr>
          </w:p>
        </w:tc>
        <w:tc>
          <w:tcPr>
            <w:tcW w:w="1562" w:type="dxa"/>
            <w:vAlign w:val="center"/>
          </w:tcPr>
          <w:p w:rsidR="00D0020B" w:rsidRDefault="00D0020B" w:rsidP="003E566B">
            <w:pPr>
              <w:jc w:val="center"/>
              <w:rPr>
                <w:rFonts w:eastAsia="標楷體"/>
              </w:rPr>
            </w:pPr>
          </w:p>
        </w:tc>
        <w:tc>
          <w:tcPr>
            <w:tcW w:w="1918" w:type="dxa"/>
            <w:vAlign w:val="center"/>
          </w:tcPr>
          <w:p w:rsidR="00D0020B" w:rsidRDefault="00D0020B" w:rsidP="003E566B">
            <w:pPr>
              <w:jc w:val="center"/>
              <w:rPr>
                <w:rFonts w:eastAsia="標楷體"/>
              </w:rPr>
            </w:pPr>
          </w:p>
        </w:tc>
        <w:tc>
          <w:tcPr>
            <w:tcW w:w="2063" w:type="dxa"/>
            <w:vMerge/>
            <w:vAlign w:val="center"/>
          </w:tcPr>
          <w:p w:rsidR="00D0020B" w:rsidRDefault="00D0020B" w:rsidP="003E566B">
            <w:pPr>
              <w:jc w:val="center"/>
              <w:rPr>
                <w:rFonts w:eastAsia="標楷體"/>
                <w:sz w:val="28"/>
              </w:rPr>
            </w:pPr>
          </w:p>
        </w:tc>
      </w:tr>
      <w:tr w:rsidR="00D0020B" w:rsidTr="00C3271E">
        <w:trPr>
          <w:cantSplit/>
          <w:trHeight w:val="780"/>
          <w:jc w:val="center"/>
        </w:trPr>
        <w:tc>
          <w:tcPr>
            <w:tcW w:w="1171" w:type="dxa"/>
            <w:vAlign w:val="center"/>
          </w:tcPr>
          <w:p w:rsidR="00D0020B" w:rsidRPr="004F6945" w:rsidRDefault="00D0020B" w:rsidP="003E566B">
            <w:pPr>
              <w:jc w:val="center"/>
              <w:rPr>
                <w:rFonts w:eastAsia="標楷體"/>
              </w:rPr>
            </w:pPr>
            <w:r w:rsidRPr="004F6945">
              <w:rPr>
                <w:rFonts w:eastAsia="標楷體" w:hint="eastAsia"/>
              </w:rPr>
              <w:t>字音字形</w:t>
            </w:r>
          </w:p>
        </w:tc>
        <w:tc>
          <w:tcPr>
            <w:tcW w:w="720" w:type="dxa"/>
            <w:vAlign w:val="center"/>
          </w:tcPr>
          <w:p w:rsidR="00D0020B" w:rsidRDefault="00D0020B" w:rsidP="003E566B">
            <w:pPr>
              <w:jc w:val="center"/>
              <w:rPr>
                <w:rFonts w:eastAsia="標楷體"/>
              </w:rPr>
            </w:pPr>
          </w:p>
        </w:tc>
        <w:tc>
          <w:tcPr>
            <w:tcW w:w="2160" w:type="dxa"/>
            <w:gridSpan w:val="2"/>
            <w:vAlign w:val="center"/>
          </w:tcPr>
          <w:p w:rsidR="00D0020B" w:rsidRDefault="00D0020B" w:rsidP="003E566B">
            <w:pPr>
              <w:jc w:val="center"/>
              <w:rPr>
                <w:rFonts w:eastAsia="標楷體"/>
              </w:rPr>
            </w:pPr>
          </w:p>
        </w:tc>
        <w:tc>
          <w:tcPr>
            <w:tcW w:w="1562" w:type="dxa"/>
            <w:vAlign w:val="center"/>
          </w:tcPr>
          <w:p w:rsidR="00D0020B" w:rsidRDefault="00D0020B" w:rsidP="003E566B">
            <w:pPr>
              <w:jc w:val="center"/>
              <w:rPr>
                <w:rFonts w:eastAsia="標楷體"/>
                <w:b/>
              </w:rPr>
            </w:pPr>
          </w:p>
        </w:tc>
        <w:tc>
          <w:tcPr>
            <w:tcW w:w="1918" w:type="dxa"/>
            <w:vAlign w:val="center"/>
          </w:tcPr>
          <w:p w:rsidR="00D0020B" w:rsidRDefault="00D0020B" w:rsidP="003E566B">
            <w:pPr>
              <w:jc w:val="center"/>
              <w:rPr>
                <w:rFonts w:eastAsia="標楷體"/>
              </w:rPr>
            </w:pPr>
          </w:p>
        </w:tc>
        <w:tc>
          <w:tcPr>
            <w:tcW w:w="2063" w:type="dxa"/>
            <w:vMerge/>
            <w:vAlign w:val="center"/>
          </w:tcPr>
          <w:p w:rsidR="00D0020B" w:rsidRDefault="00D0020B" w:rsidP="003E566B">
            <w:pPr>
              <w:ind w:firstLine="166"/>
              <w:jc w:val="both"/>
              <w:rPr>
                <w:rFonts w:eastAsia="標楷體"/>
                <w:sz w:val="20"/>
              </w:rPr>
            </w:pPr>
          </w:p>
        </w:tc>
      </w:tr>
      <w:tr w:rsidR="00D0020B" w:rsidTr="00C3271E">
        <w:trPr>
          <w:cantSplit/>
          <w:trHeight w:val="780"/>
          <w:jc w:val="center"/>
        </w:trPr>
        <w:tc>
          <w:tcPr>
            <w:tcW w:w="1171" w:type="dxa"/>
            <w:vAlign w:val="center"/>
          </w:tcPr>
          <w:p w:rsidR="00D0020B" w:rsidRDefault="00D0020B" w:rsidP="003E566B">
            <w:pPr>
              <w:jc w:val="center"/>
              <w:rPr>
                <w:rFonts w:eastAsia="標楷體"/>
                <w:b/>
              </w:rPr>
            </w:pPr>
            <w:r>
              <w:rPr>
                <w:rFonts w:eastAsia="標楷體" w:hint="eastAsia"/>
                <w:b/>
              </w:rPr>
              <w:t>班</w:t>
            </w:r>
            <w:r>
              <w:rPr>
                <w:rFonts w:eastAsia="標楷體" w:hint="eastAsia"/>
                <w:b/>
              </w:rPr>
              <w:t xml:space="preserve">    </w:t>
            </w:r>
            <w:r>
              <w:rPr>
                <w:rFonts w:eastAsia="標楷體" w:hint="eastAsia"/>
                <w:b/>
              </w:rPr>
              <w:t>級</w:t>
            </w:r>
          </w:p>
        </w:tc>
        <w:tc>
          <w:tcPr>
            <w:tcW w:w="1524" w:type="dxa"/>
            <w:gridSpan w:val="2"/>
            <w:vAlign w:val="center"/>
          </w:tcPr>
          <w:p w:rsidR="00D0020B" w:rsidRDefault="00D0020B" w:rsidP="003E566B">
            <w:pPr>
              <w:jc w:val="center"/>
              <w:rPr>
                <w:rFonts w:eastAsia="標楷體"/>
                <w:b/>
              </w:rPr>
            </w:pPr>
          </w:p>
        </w:tc>
        <w:tc>
          <w:tcPr>
            <w:tcW w:w="1356" w:type="dxa"/>
            <w:vAlign w:val="center"/>
          </w:tcPr>
          <w:p w:rsidR="00D0020B" w:rsidRDefault="00D0020B" w:rsidP="003E566B">
            <w:pPr>
              <w:jc w:val="center"/>
              <w:rPr>
                <w:rFonts w:eastAsia="標楷體"/>
                <w:b/>
              </w:rPr>
            </w:pPr>
            <w:r>
              <w:rPr>
                <w:rFonts w:eastAsia="標楷體" w:hint="eastAsia"/>
                <w:b/>
              </w:rPr>
              <w:t>導師簽名</w:t>
            </w:r>
          </w:p>
        </w:tc>
        <w:tc>
          <w:tcPr>
            <w:tcW w:w="1562" w:type="dxa"/>
            <w:vAlign w:val="center"/>
          </w:tcPr>
          <w:p w:rsidR="00D0020B" w:rsidRDefault="00D0020B" w:rsidP="003E566B">
            <w:pPr>
              <w:jc w:val="center"/>
              <w:rPr>
                <w:rFonts w:eastAsia="標楷體"/>
                <w:b/>
              </w:rPr>
            </w:pPr>
          </w:p>
        </w:tc>
        <w:tc>
          <w:tcPr>
            <w:tcW w:w="1918" w:type="dxa"/>
            <w:vAlign w:val="center"/>
          </w:tcPr>
          <w:p w:rsidR="00D0020B" w:rsidRDefault="00D0020B" w:rsidP="003E566B">
            <w:pPr>
              <w:jc w:val="center"/>
              <w:rPr>
                <w:rFonts w:eastAsia="標楷體"/>
                <w:b/>
              </w:rPr>
            </w:pPr>
            <w:smartTag w:uri="urn:schemas-microsoft-com:office:smarttags" w:element="PersonName">
              <w:smartTagPr>
                <w:attr w:name="ProductID" w:val="國文"/>
              </w:smartTagPr>
              <w:r>
                <w:rPr>
                  <w:rFonts w:eastAsia="標楷體" w:hint="eastAsia"/>
                  <w:b/>
                </w:rPr>
                <w:t>國文</w:t>
              </w:r>
            </w:smartTag>
            <w:r>
              <w:rPr>
                <w:rFonts w:eastAsia="標楷體" w:hint="eastAsia"/>
                <w:b/>
              </w:rPr>
              <w:t>老師簽名</w:t>
            </w:r>
          </w:p>
        </w:tc>
        <w:tc>
          <w:tcPr>
            <w:tcW w:w="2063" w:type="dxa"/>
            <w:vAlign w:val="center"/>
          </w:tcPr>
          <w:p w:rsidR="00D0020B" w:rsidRDefault="00D0020B" w:rsidP="003E566B">
            <w:pPr>
              <w:jc w:val="center"/>
              <w:rPr>
                <w:rFonts w:eastAsia="標楷體"/>
                <w:sz w:val="28"/>
              </w:rPr>
            </w:pPr>
          </w:p>
        </w:tc>
      </w:tr>
      <w:tr w:rsidR="00D0020B">
        <w:trPr>
          <w:cantSplit/>
          <w:trHeight w:val="1095"/>
          <w:jc w:val="center"/>
        </w:trPr>
        <w:tc>
          <w:tcPr>
            <w:tcW w:w="1171" w:type="dxa"/>
            <w:vAlign w:val="center"/>
          </w:tcPr>
          <w:p w:rsidR="00D0020B" w:rsidRDefault="00D0020B" w:rsidP="003E566B">
            <w:pPr>
              <w:jc w:val="center"/>
              <w:rPr>
                <w:rFonts w:eastAsia="標楷體"/>
                <w:sz w:val="28"/>
              </w:rPr>
            </w:pPr>
            <w:r>
              <w:rPr>
                <w:rFonts w:eastAsia="標楷體" w:hint="eastAsia"/>
                <w:sz w:val="28"/>
              </w:rPr>
              <w:t>備</w:t>
            </w:r>
            <w:r>
              <w:rPr>
                <w:rFonts w:eastAsia="標楷體" w:hint="eastAsia"/>
                <w:sz w:val="28"/>
              </w:rPr>
              <w:t xml:space="preserve">    </w:t>
            </w:r>
            <w:r>
              <w:rPr>
                <w:rFonts w:eastAsia="標楷體" w:hint="eastAsia"/>
                <w:sz w:val="28"/>
              </w:rPr>
              <w:t>註</w:t>
            </w:r>
          </w:p>
        </w:tc>
        <w:tc>
          <w:tcPr>
            <w:tcW w:w="8423" w:type="dxa"/>
            <w:gridSpan w:val="6"/>
            <w:vAlign w:val="center"/>
          </w:tcPr>
          <w:p w:rsidR="00D0020B" w:rsidRDefault="00D0020B" w:rsidP="00D0020B">
            <w:pPr>
              <w:spacing w:line="360" w:lineRule="exact"/>
              <w:jc w:val="both"/>
              <w:rPr>
                <w:rFonts w:eastAsia="標楷體"/>
              </w:rPr>
            </w:pPr>
            <w:r>
              <w:rPr>
                <w:rFonts w:eastAsia="標楷體" w:hint="eastAsia"/>
              </w:rPr>
              <w:t>1.</w:t>
            </w:r>
            <w:r>
              <w:rPr>
                <w:rFonts w:eastAsia="標楷體" w:hint="eastAsia"/>
              </w:rPr>
              <w:t>請班長將報名表</w:t>
            </w:r>
            <w:r w:rsidR="00EB70C0" w:rsidRPr="00EB70C0">
              <w:rPr>
                <w:rFonts w:eastAsia="標楷體" w:hint="eastAsia"/>
                <w:b/>
                <w:u w:val="single"/>
              </w:rPr>
              <w:t>11</w:t>
            </w:r>
            <w:r w:rsidRPr="00EB70C0">
              <w:rPr>
                <w:rFonts w:eastAsia="標楷體" w:hint="eastAsia"/>
                <w:b/>
                <w:u w:val="single"/>
              </w:rPr>
              <w:t>月</w:t>
            </w:r>
            <w:r w:rsidR="009C58FE">
              <w:rPr>
                <w:rFonts w:eastAsia="標楷體" w:hint="eastAsia"/>
                <w:b/>
                <w:u w:val="single"/>
              </w:rPr>
              <w:t>19</w:t>
            </w:r>
            <w:r w:rsidRPr="00EB70C0">
              <w:rPr>
                <w:rFonts w:eastAsia="標楷體" w:hint="eastAsia"/>
                <w:b/>
                <w:u w:val="single"/>
              </w:rPr>
              <w:t>日</w:t>
            </w:r>
            <w:r>
              <w:rPr>
                <w:rFonts w:eastAsia="標楷體" w:hint="eastAsia"/>
              </w:rPr>
              <w:t>前送教學組辦理。</w:t>
            </w:r>
          </w:p>
          <w:p w:rsidR="00D0020B" w:rsidRPr="0087226C" w:rsidRDefault="00D0020B" w:rsidP="0087226C">
            <w:r>
              <w:rPr>
                <w:rFonts w:eastAsia="標楷體" w:hint="eastAsia"/>
              </w:rPr>
              <w:t>2.</w:t>
            </w:r>
            <w:r w:rsidR="009C58FE">
              <w:rPr>
                <w:rFonts w:eastAsia="標楷體" w:hint="eastAsia"/>
              </w:rPr>
              <w:t>報名若國文老師無意見者，可直接由導師推派班上</w:t>
            </w:r>
            <w:r>
              <w:rPr>
                <w:rFonts w:eastAsia="標楷體" w:hint="eastAsia"/>
              </w:rPr>
              <w:t>同學參加</w:t>
            </w:r>
          </w:p>
        </w:tc>
      </w:tr>
    </w:tbl>
    <w:p w:rsidR="003E566B" w:rsidRPr="00AD7CF4" w:rsidRDefault="003E566B" w:rsidP="00AD7CF4">
      <w:pPr>
        <w:jc w:val="center"/>
        <w:rPr>
          <w:rFonts w:eastAsia="標楷體"/>
          <w:b/>
          <w:sz w:val="30"/>
          <w:szCs w:val="30"/>
        </w:rPr>
      </w:pPr>
      <w:r w:rsidRPr="00AD7CF4">
        <w:rPr>
          <w:rFonts w:eastAsia="標楷體" w:hint="eastAsia"/>
          <w:b/>
          <w:sz w:val="30"/>
          <w:szCs w:val="30"/>
        </w:rPr>
        <w:t>【本聯請撕下繳回</w:t>
      </w:r>
      <w:r w:rsidR="00E02BF6" w:rsidRPr="00AD7CF4">
        <w:rPr>
          <w:rFonts w:eastAsia="標楷體" w:hint="eastAsia"/>
          <w:b/>
          <w:sz w:val="30"/>
          <w:szCs w:val="30"/>
        </w:rPr>
        <w:t>教學</w:t>
      </w:r>
      <w:r w:rsidRPr="00AD7CF4">
        <w:rPr>
          <w:rFonts w:eastAsia="標楷體" w:hint="eastAsia"/>
          <w:b/>
          <w:sz w:val="30"/>
          <w:szCs w:val="30"/>
        </w:rPr>
        <w:t>組】</w:t>
      </w:r>
    </w:p>
    <w:sectPr w:rsidR="003E566B" w:rsidRPr="00AD7CF4" w:rsidSect="00AD7CF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D3B" w:rsidRDefault="00DC6D3B" w:rsidP="007644CC">
      <w:r>
        <w:separator/>
      </w:r>
    </w:p>
  </w:endnote>
  <w:endnote w:type="continuationSeparator" w:id="0">
    <w:p w:rsidR="00DC6D3B" w:rsidRDefault="00DC6D3B" w:rsidP="0076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圓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D3B" w:rsidRDefault="00DC6D3B" w:rsidP="007644CC">
      <w:r>
        <w:separator/>
      </w:r>
    </w:p>
  </w:footnote>
  <w:footnote w:type="continuationSeparator" w:id="0">
    <w:p w:rsidR="00DC6D3B" w:rsidRDefault="00DC6D3B" w:rsidP="00764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84A"/>
    <w:multiLevelType w:val="singleLevel"/>
    <w:tmpl w:val="345AD1FA"/>
    <w:lvl w:ilvl="0">
      <w:start w:val="2"/>
      <w:numFmt w:val="taiwaneseCountingThousand"/>
      <w:lvlText w:val="（%1）、"/>
      <w:lvlJc w:val="left"/>
      <w:pPr>
        <w:tabs>
          <w:tab w:val="num" w:pos="1080"/>
        </w:tabs>
        <w:ind w:left="567" w:hanging="567"/>
      </w:pPr>
      <w:rPr>
        <w:rFonts w:hint="eastAsia"/>
      </w:rPr>
    </w:lvl>
  </w:abstractNum>
  <w:abstractNum w:abstractNumId="1" w15:restartNumberingAfterBreak="0">
    <w:nsid w:val="208D6FCD"/>
    <w:multiLevelType w:val="singleLevel"/>
    <w:tmpl w:val="D2602FF8"/>
    <w:lvl w:ilvl="0">
      <w:start w:val="1"/>
      <w:numFmt w:val="taiwaneseCountingThousand"/>
      <w:lvlText w:val="（%1）、"/>
      <w:lvlJc w:val="left"/>
      <w:pPr>
        <w:tabs>
          <w:tab w:val="num" w:pos="1080"/>
        </w:tabs>
        <w:ind w:left="567" w:hanging="567"/>
      </w:pPr>
      <w:rPr>
        <w:rFonts w:hint="eastAsia"/>
      </w:rPr>
    </w:lvl>
  </w:abstractNum>
  <w:abstractNum w:abstractNumId="2" w15:restartNumberingAfterBreak="0">
    <w:nsid w:val="28921265"/>
    <w:multiLevelType w:val="singleLevel"/>
    <w:tmpl w:val="DB504398"/>
    <w:lvl w:ilvl="0">
      <w:start w:val="1"/>
      <w:numFmt w:val="taiwaneseCountingThousand"/>
      <w:lvlText w:val="%1、"/>
      <w:lvlJc w:val="left"/>
      <w:pPr>
        <w:tabs>
          <w:tab w:val="num" w:pos="720"/>
        </w:tabs>
        <w:ind w:left="720" w:hanging="480"/>
      </w:pPr>
      <w:rPr>
        <w:rFonts w:hint="eastAsia"/>
      </w:rPr>
    </w:lvl>
  </w:abstractNum>
  <w:abstractNum w:abstractNumId="3" w15:restartNumberingAfterBreak="0">
    <w:nsid w:val="3E464F97"/>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44A77B63"/>
    <w:multiLevelType w:val="singleLevel"/>
    <w:tmpl w:val="9D7409D6"/>
    <w:lvl w:ilvl="0">
      <w:start w:val="1"/>
      <w:numFmt w:val="taiwaneseCountingThousand"/>
      <w:lvlText w:val="%1、"/>
      <w:lvlJc w:val="left"/>
      <w:pPr>
        <w:tabs>
          <w:tab w:val="num" w:pos="720"/>
        </w:tabs>
        <w:ind w:left="720" w:hanging="480"/>
      </w:pPr>
      <w:rPr>
        <w:rFonts w:hint="eastAsia"/>
      </w:rPr>
    </w:lvl>
  </w:abstractNum>
  <w:abstractNum w:abstractNumId="5" w15:restartNumberingAfterBreak="0">
    <w:nsid w:val="50E81AB0"/>
    <w:multiLevelType w:val="singleLevel"/>
    <w:tmpl w:val="D2602FF8"/>
    <w:lvl w:ilvl="0">
      <w:start w:val="1"/>
      <w:numFmt w:val="taiwaneseCountingThousand"/>
      <w:lvlText w:val="（%1）、"/>
      <w:lvlJc w:val="left"/>
      <w:pPr>
        <w:tabs>
          <w:tab w:val="num" w:pos="1080"/>
        </w:tabs>
        <w:ind w:left="567" w:hanging="567"/>
      </w:pPr>
      <w:rPr>
        <w:rFonts w:hint="eastAsia"/>
      </w:rPr>
    </w:lvl>
  </w:abstractNum>
  <w:abstractNum w:abstractNumId="6" w15:restartNumberingAfterBreak="0">
    <w:nsid w:val="55834CF5"/>
    <w:multiLevelType w:val="singleLevel"/>
    <w:tmpl w:val="B762B0B6"/>
    <w:lvl w:ilvl="0">
      <w:start w:val="1"/>
      <w:numFmt w:val="taiwaneseCountingThousand"/>
      <w:lvlText w:val="（%1）、"/>
      <w:lvlJc w:val="left"/>
      <w:pPr>
        <w:tabs>
          <w:tab w:val="num" w:pos="1080"/>
        </w:tabs>
        <w:ind w:left="567" w:hanging="567"/>
      </w:pPr>
      <w:rPr>
        <w:rFonts w:hint="eastAsia"/>
      </w:rPr>
    </w:lvl>
  </w:abstractNum>
  <w:abstractNum w:abstractNumId="7" w15:restartNumberingAfterBreak="0">
    <w:nsid w:val="56E60CD6"/>
    <w:multiLevelType w:val="hybridMultilevel"/>
    <w:tmpl w:val="3DBCA072"/>
    <w:lvl w:ilvl="0" w:tplc="4C2450FE">
      <w:start w:val="1"/>
      <w:numFmt w:val="taiwaneseCountingThousand"/>
      <w:lvlText w:val="（%1）"/>
      <w:lvlJc w:val="left"/>
      <w:pPr>
        <w:tabs>
          <w:tab w:val="num" w:pos="855"/>
        </w:tabs>
        <w:ind w:left="855" w:hanging="855"/>
      </w:pPr>
      <w:rPr>
        <w:rFonts w:hint="eastAsia"/>
      </w:rPr>
    </w:lvl>
    <w:lvl w:ilvl="1" w:tplc="C624ED62">
      <w:start w:val="1"/>
      <w:numFmt w:val="decimal"/>
      <w:lvlText w:val="%2．"/>
      <w:lvlJc w:val="left"/>
      <w:pPr>
        <w:tabs>
          <w:tab w:val="num" w:pos="1200"/>
        </w:tabs>
        <w:ind w:left="1200" w:hanging="720"/>
      </w:pPr>
      <w:rPr>
        <w:rFonts w:hint="eastAsia"/>
      </w:rPr>
    </w:lvl>
    <w:lvl w:ilvl="2" w:tplc="B1C8D7D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BAD3F6B"/>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5BD5464E"/>
    <w:multiLevelType w:val="singleLevel"/>
    <w:tmpl w:val="C7D0FCEE"/>
    <w:lvl w:ilvl="0">
      <w:start w:val="1"/>
      <w:numFmt w:val="taiwaneseCountingThousand"/>
      <w:lvlText w:val="%1、"/>
      <w:lvlJc w:val="left"/>
      <w:pPr>
        <w:tabs>
          <w:tab w:val="num" w:pos="720"/>
        </w:tabs>
        <w:ind w:left="720" w:hanging="480"/>
      </w:pPr>
      <w:rPr>
        <w:rFonts w:hint="eastAsia"/>
      </w:rPr>
    </w:lvl>
  </w:abstractNum>
  <w:abstractNum w:abstractNumId="10" w15:restartNumberingAfterBreak="0">
    <w:nsid w:val="7BE00552"/>
    <w:multiLevelType w:val="singleLevel"/>
    <w:tmpl w:val="6FDE34E2"/>
    <w:lvl w:ilvl="0">
      <w:start w:val="1"/>
      <w:numFmt w:val="ideographLegalTraditional"/>
      <w:lvlText w:val="%1、"/>
      <w:lvlJc w:val="left"/>
      <w:pPr>
        <w:tabs>
          <w:tab w:val="num" w:pos="480"/>
        </w:tabs>
        <w:ind w:left="480" w:hanging="480"/>
      </w:pPr>
      <w:rPr>
        <w:rFonts w:hint="eastAsia"/>
      </w:rPr>
    </w:lvl>
  </w:abstractNum>
  <w:abstractNum w:abstractNumId="11" w15:restartNumberingAfterBreak="0">
    <w:nsid w:val="7D935730"/>
    <w:multiLevelType w:val="hybridMultilevel"/>
    <w:tmpl w:val="3B44F948"/>
    <w:lvl w:ilvl="0" w:tplc="8E806E62">
      <w:start w:val="5"/>
      <w:numFmt w:val="japaneseLeg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D9E6867"/>
    <w:multiLevelType w:val="singleLevel"/>
    <w:tmpl w:val="1970525A"/>
    <w:lvl w:ilvl="0">
      <w:start w:val="1"/>
      <w:numFmt w:val="taiwaneseCountingThousand"/>
      <w:lvlText w:val="%1、"/>
      <w:lvlJc w:val="left"/>
      <w:pPr>
        <w:tabs>
          <w:tab w:val="num" w:pos="570"/>
        </w:tabs>
        <w:ind w:left="570" w:hanging="570"/>
      </w:pPr>
      <w:rPr>
        <w:rFonts w:hint="eastAsia"/>
      </w:rPr>
    </w:lvl>
  </w:abstractNum>
  <w:num w:numId="1">
    <w:abstractNumId w:val="10"/>
  </w:num>
  <w:num w:numId="2">
    <w:abstractNumId w:val="2"/>
  </w:num>
  <w:num w:numId="3">
    <w:abstractNumId w:val="4"/>
  </w:num>
  <w:num w:numId="4">
    <w:abstractNumId w:val="9"/>
  </w:num>
  <w:num w:numId="5">
    <w:abstractNumId w:val="6"/>
  </w:num>
  <w:num w:numId="6">
    <w:abstractNumId w:val="0"/>
  </w:num>
  <w:num w:numId="7">
    <w:abstractNumId w:val="1"/>
  </w:num>
  <w:num w:numId="8">
    <w:abstractNumId w:val="5"/>
  </w:num>
  <w:num w:numId="9">
    <w:abstractNumId w:val="3"/>
  </w:num>
  <w:num w:numId="10">
    <w:abstractNumId w:val="8"/>
  </w:num>
  <w:num w:numId="11">
    <w:abstractNumId w:val="1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A9"/>
    <w:rsid w:val="000123EB"/>
    <w:rsid w:val="00037AA6"/>
    <w:rsid w:val="000422A9"/>
    <w:rsid w:val="0005391B"/>
    <w:rsid w:val="00070906"/>
    <w:rsid w:val="000A0437"/>
    <w:rsid w:val="000A3694"/>
    <w:rsid w:val="0011267F"/>
    <w:rsid w:val="00142661"/>
    <w:rsid w:val="00157D74"/>
    <w:rsid w:val="001E2CA5"/>
    <w:rsid w:val="00230FC8"/>
    <w:rsid w:val="00235C26"/>
    <w:rsid w:val="00260464"/>
    <w:rsid w:val="00286CE1"/>
    <w:rsid w:val="002A5C1C"/>
    <w:rsid w:val="002E596D"/>
    <w:rsid w:val="002F3B4A"/>
    <w:rsid w:val="00312053"/>
    <w:rsid w:val="003121C5"/>
    <w:rsid w:val="003846A0"/>
    <w:rsid w:val="003903B3"/>
    <w:rsid w:val="003E566B"/>
    <w:rsid w:val="003F10FE"/>
    <w:rsid w:val="0041234E"/>
    <w:rsid w:val="0044089D"/>
    <w:rsid w:val="00442540"/>
    <w:rsid w:val="00445565"/>
    <w:rsid w:val="00482132"/>
    <w:rsid w:val="004F6945"/>
    <w:rsid w:val="004F6CDE"/>
    <w:rsid w:val="00554847"/>
    <w:rsid w:val="005552AC"/>
    <w:rsid w:val="005C0CD2"/>
    <w:rsid w:val="0061412B"/>
    <w:rsid w:val="0062742E"/>
    <w:rsid w:val="00647FDF"/>
    <w:rsid w:val="006F4A4D"/>
    <w:rsid w:val="006F4DA6"/>
    <w:rsid w:val="006F4E67"/>
    <w:rsid w:val="00705F8F"/>
    <w:rsid w:val="00711F15"/>
    <w:rsid w:val="00723BCE"/>
    <w:rsid w:val="007644CC"/>
    <w:rsid w:val="00765577"/>
    <w:rsid w:val="00766355"/>
    <w:rsid w:val="00781BD7"/>
    <w:rsid w:val="007D4FFB"/>
    <w:rsid w:val="007E30C9"/>
    <w:rsid w:val="00826C5B"/>
    <w:rsid w:val="00856381"/>
    <w:rsid w:val="0087226C"/>
    <w:rsid w:val="008A2950"/>
    <w:rsid w:val="008A2A4C"/>
    <w:rsid w:val="008C151C"/>
    <w:rsid w:val="008F40BE"/>
    <w:rsid w:val="00955592"/>
    <w:rsid w:val="00984202"/>
    <w:rsid w:val="009C58FE"/>
    <w:rsid w:val="00A23D4F"/>
    <w:rsid w:val="00A82D92"/>
    <w:rsid w:val="00AB00B0"/>
    <w:rsid w:val="00AB5C47"/>
    <w:rsid w:val="00AD7CF4"/>
    <w:rsid w:val="00B115D6"/>
    <w:rsid w:val="00B129D0"/>
    <w:rsid w:val="00B544D2"/>
    <w:rsid w:val="00BA5D05"/>
    <w:rsid w:val="00BD53DF"/>
    <w:rsid w:val="00C11B9C"/>
    <w:rsid w:val="00C3271E"/>
    <w:rsid w:val="00C768BE"/>
    <w:rsid w:val="00C90861"/>
    <w:rsid w:val="00CB55C2"/>
    <w:rsid w:val="00CB55F3"/>
    <w:rsid w:val="00CF0302"/>
    <w:rsid w:val="00D0020B"/>
    <w:rsid w:val="00D0799F"/>
    <w:rsid w:val="00D270E2"/>
    <w:rsid w:val="00D77429"/>
    <w:rsid w:val="00D829ED"/>
    <w:rsid w:val="00D84FDC"/>
    <w:rsid w:val="00DC6D3B"/>
    <w:rsid w:val="00E02BF6"/>
    <w:rsid w:val="00E0732B"/>
    <w:rsid w:val="00E2025E"/>
    <w:rsid w:val="00EB70C0"/>
    <w:rsid w:val="00EF0A72"/>
    <w:rsid w:val="00F0623A"/>
    <w:rsid w:val="00FD1E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0EB27F87"/>
  <w15:docId w15:val="{0BA902AA-41FB-43C8-A68E-2ADDC169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680" w:hanging="1680"/>
    </w:pPr>
  </w:style>
  <w:style w:type="paragraph" w:styleId="2">
    <w:name w:val="Body Text Indent 2"/>
    <w:basedOn w:val="a"/>
    <w:pPr>
      <w:ind w:left="1440" w:hanging="720"/>
    </w:pPr>
  </w:style>
  <w:style w:type="paragraph" w:styleId="3">
    <w:name w:val="Body Text Indent 3"/>
    <w:basedOn w:val="a"/>
    <w:pPr>
      <w:ind w:left="1680" w:hanging="1680"/>
      <w:jc w:val="both"/>
    </w:pPr>
    <w:rPr>
      <w:rFonts w:eastAsia="標楷體"/>
    </w:rPr>
  </w:style>
  <w:style w:type="paragraph" w:styleId="a4">
    <w:name w:val="Balloon Text"/>
    <w:basedOn w:val="a"/>
    <w:semiHidden/>
    <w:rsid w:val="00F0623A"/>
    <w:rPr>
      <w:rFonts w:ascii="Arial" w:hAnsi="Arial"/>
      <w:sz w:val="18"/>
      <w:szCs w:val="18"/>
    </w:rPr>
  </w:style>
  <w:style w:type="paragraph" w:styleId="a5">
    <w:name w:val="header"/>
    <w:basedOn w:val="a"/>
    <w:link w:val="a6"/>
    <w:unhideWhenUsed/>
    <w:rsid w:val="007644CC"/>
    <w:pPr>
      <w:tabs>
        <w:tab w:val="center" w:pos="4153"/>
        <w:tab w:val="right" w:pos="8306"/>
      </w:tabs>
      <w:snapToGrid w:val="0"/>
    </w:pPr>
    <w:rPr>
      <w:sz w:val="20"/>
    </w:rPr>
  </w:style>
  <w:style w:type="character" w:customStyle="1" w:styleId="a6">
    <w:name w:val="頁首 字元"/>
    <w:basedOn w:val="a0"/>
    <w:link w:val="a5"/>
    <w:rsid w:val="007644CC"/>
    <w:rPr>
      <w:kern w:val="2"/>
    </w:rPr>
  </w:style>
  <w:style w:type="paragraph" w:styleId="a7">
    <w:name w:val="footer"/>
    <w:basedOn w:val="a"/>
    <w:link w:val="a8"/>
    <w:unhideWhenUsed/>
    <w:rsid w:val="007644CC"/>
    <w:pPr>
      <w:tabs>
        <w:tab w:val="center" w:pos="4153"/>
        <w:tab w:val="right" w:pos="8306"/>
      </w:tabs>
      <w:snapToGrid w:val="0"/>
    </w:pPr>
    <w:rPr>
      <w:sz w:val="20"/>
    </w:rPr>
  </w:style>
  <w:style w:type="character" w:customStyle="1" w:styleId="a8">
    <w:name w:val="頁尾 字元"/>
    <w:basedOn w:val="a0"/>
    <w:link w:val="a7"/>
    <w:rsid w:val="007644CC"/>
    <w:rPr>
      <w:kern w:val="2"/>
    </w:rPr>
  </w:style>
  <w:style w:type="table" w:styleId="a9">
    <w:name w:val="Table Grid"/>
    <w:basedOn w:val="a1"/>
    <w:rsid w:val="00B1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997</Words>
  <Characters>280</Characters>
  <Application>Microsoft Office Word</Application>
  <DocSecurity>0</DocSecurity>
  <Lines>2</Lines>
  <Paragraphs>2</Paragraphs>
  <ScaleCrop>false</ScaleCrop>
  <Company>hs</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臺灣省立海山高工八十六學年度第一學期民主法治文藝競賽實施計畫</dc:title>
  <dc:creator>mizuno</dc:creator>
  <cp:lastModifiedBy>user</cp:lastModifiedBy>
  <cp:revision>5</cp:revision>
  <cp:lastPrinted>2020-11-19T10:53:00Z</cp:lastPrinted>
  <dcterms:created xsi:type="dcterms:W3CDTF">2021-11-03T11:09:00Z</dcterms:created>
  <dcterms:modified xsi:type="dcterms:W3CDTF">2021-11-04T12:48:00Z</dcterms:modified>
</cp:coreProperties>
</file>