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99E" w:rsidRPr="00305D02" w:rsidRDefault="00E0399E" w:rsidP="00E0399E">
      <w:pPr>
        <w:spacing w:after="240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bookmarkStart w:id="0" w:name="_GoBack"/>
      <w:bookmarkEnd w:id="0"/>
      <w:r w:rsidRPr="00305D02">
        <w:rPr>
          <w:rFonts w:ascii="Times New Roman" w:eastAsia="標楷體" w:hAnsi="Times New Roman" w:cs="Times New Roman"/>
          <w:b/>
          <w:sz w:val="32"/>
          <w:szCs w:val="28"/>
        </w:rPr>
        <w:t>桃園市</w:t>
      </w:r>
      <w:r w:rsidRPr="00305D02">
        <w:rPr>
          <w:rFonts w:ascii="Times New Roman" w:eastAsia="標楷體" w:hAnsi="Times New Roman" w:cs="Times New Roman"/>
          <w:b/>
          <w:sz w:val="32"/>
          <w:szCs w:val="28"/>
        </w:rPr>
        <w:t>106</w:t>
      </w:r>
      <w:r w:rsidRPr="00305D02">
        <w:rPr>
          <w:rFonts w:ascii="Times New Roman" w:eastAsia="標楷體" w:hAnsi="Times New Roman" w:cs="Times New Roman"/>
          <w:b/>
          <w:sz w:val="32"/>
          <w:szCs w:val="28"/>
        </w:rPr>
        <w:t>年度原住民族特殊傑出人才獎勵實施計畫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目的：桃園市政府（以下簡稱本府）為獎勵及培養原住民族特殊傑出之人才，特訂定本計畫。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獎勵對象：凡設籍本市</w:t>
      </w:r>
      <w:r w:rsidRPr="00305D02">
        <w:rPr>
          <w:rFonts w:ascii="Times New Roman" w:eastAsia="標楷體" w:hAnsi="Times New Roman" w:cs="Times New Roman"/>
          <w:sz w:val="28"/>
          <w:szCs w:val="28"/>
        </w:rPr>
        <w:t>4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個月以上，具原住民身分，現就讀各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公私立國小、國中、高中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職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="00DD651E" w:rsidRPr="00305D02">
        <w:rPr>
          <w:rFonts w:ascii="Times New Roman" w:eastAsia="標楷體" w:hAnsi="Times New Roman" w:cs="Times New Roman"/>
          <w:b/>
          <w:sz w:val="28"/>
          <w:szCs w:val="28"/>
        </w:rPr>
        <w:t>、大專院校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日間部</w:t>
      </w:r>
      <w:r w:rsidR="00380A82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及團體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，</w:t>
      </w:r>
      <w:r w:rsidRPr="00305D02">
        <w:rPr>
          <w:rFonts w:ascii="Times New Roman" w:eastAsia="標楷體" w:hAnsi="Times New Roman" w:cs="Times New Roman"/>
          <w:sz w:val="28"/>
          <w:szCs w:val="28"/>
        </w:rPr>
        <w:t>通過原住民族語言認證、參與原住民族母語比賽、體育競賽及藝能競賽等項目，符合獎勵資格得申請本項獎勵金。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獎勵資格如下</w:t>
      </w:r>
      <w:r w:rsidR="00F14B0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（申請者</w:t>
      </w:r>
      <w:r w:rsidR="00AC517D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擇一申請</w:t>
      </w:r>
      <w:r w:rsidR="00F14B0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）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：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通過原住民族語言認證者：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DD651E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年度通過者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，同一等級以申請一次為限。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母語比賽成績優異者或團體：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E72901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獲得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市級或全國級比賽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。比賽列為「特優」、「優等」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</w:rPr>
        <w:t>、「佳作」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者或團體，應視相當於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</w:rPr>
        <w:t>「第一名」、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「第二名」、「第三名」予以獎勵，「優勝」不予獎勵。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參加藝能比賽（音樂類、舞蹈類、美術類</w:t>
      </w:r>
      <w:r w:rsidR="00405DC0" w:rsidRPr="00305D02">
        <w:rPr>
          <w:rFonts w:ascii="Times New Roman" w:eastAsia="標楷體" w:hAnsi="Times New Roman" w:cs="Times New Roman"/>
          <w:b/>
          <w:sz w:val="28"/>
          <w:szCs w:val="28"/>
        </w:rPr>
        <w:t>、說唱藝術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等）成績優異者：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CF23F4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獲得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市級或全國級比賽</w:t>
      </w:r>
      <w:r w:rsidR="007A30EA">
        <w:rPr>
          <w:rFonts w:ascii="Times New Roman" w:eastAsia="標楷體" w:hAnsi="Times New Roman" w:cs="Times New Roman" w:hint="eastAsia"/>
          <w:b/>
          <w:sz w:val="28"/>
          <w:szCs w:val="28"/>
        </w:rPr>
        <w:t>者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。比賽列為「特優」、「優等」者，應視相當於「第二名」、「第三名」予以獎勵，「優勝」不予獎勵。</w:t>
      </w:r>
    </w:p>
    <w:p w:rsidR="00E0399E" w:rsidRPr="00305D02" w:rsidRDefault="00E0399E" w:rsidP="00950677">
      <w:pPr>
        <w:pStyle w:val="a3"/>
        <w:numPr>
          <w:ilvl w:val="0"/>
          <w:numId w:val="2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參加體育競賽者：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限</w:t>
      </w:r>
      <w:r w:rsidR="00EC28EC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105</w:t>
      </w:r>
      <w:r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年度</w:t>
      </w:r>
      <w:r w:rsidRPr="00305D02">
        <w:rPr>
          <w:rFonts w:ascii="Times New Roman" w:eastAsia="標楷體" w:hAnsi="Times New Roman" w:cs="Times New Roman"/>
          <w:b/>
          <w:sz w:val="28"/>
          <w:szCs w:val="28"/>
        </w:rPr>
        <w:t>獲得市級前三名、全國級前六名者。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有下列情形之一者，不得申請獎勵補助：前款第四目已申請「原住民族委員會培育原住民專門人才」獎勵金或已獲補助者。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特殊傑出獎勵金如下</w:t>
      </w:r>
      <w:r w:rsidRPr="00305D02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E0399E" w:rsidRPr="00305D02" w:rsidRDefault="00E0399E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sz w:val="28"/>
          <w:szCs w:val="28"/>
        </w:rPr>
        <w:t>通過原住民族語言能力認證測驗者：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初級：補助新臺幣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2,000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中級：補助新臺幣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6,000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lastRenderedPageBreak/>
        <w:t>高級：補助新臺幣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8,000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numPr>
          <w:ilvl w:val="0"/>
          <w:numId w:val="3"/>
        </w:numPr>
        <w:spacing w:line="500" w:lineRule="exact"/>
        <w:ind w:left="1701" w:hanging="283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薪傳級：補助新臺幣</w:t>
      </w:r>
      <w:r w:rsidRPr="00305D02">
        <w:rPr>
          <w:rFonts w:ascii="Times New Roman" w:eastAsia="標楷體" w:hAnsi="Times New Roman" w:cs="Times New Roman"/>
          <w:sz w:val="28"/>
          <w:szCs w:val="28"/>
        </w:rPr>
        <w:t>12,000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DD0F49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個人競賽項目（母語比賽、藝能競賽類、體育競賽類）：</w:t>
      </w:r>
    </w:p>
    <w:p w:rsidR="00DD0F49" w:rsidRDefault="0011314E" w:rsidP="00950677">
      <w:pPr>
        <w:numPr>
          <w:ilvl w:val="0"/>
          <w:numId w:val="4"/>
        </w:numPr>
        <w:spacing w:line="500" w:lineRule="exact"/>
        <w:ind w:hanging="33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市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級前三名：第一名補助新臺幣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5,000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元；第二名補助新臺幣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4,000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元；第三名補助新臺幣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3,000</w:t>
      </w:r>
      <w:r w:rsidR="00E0399E"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DD0F49" w:rsidRDefault="00E0399E" w:rsidP="00950677">
      <w:pPr>
        <w:numPr>
          <w:ilvl w:val="0"/>
          <w:numId w:val="4"/>
        </w:numPr>
        <w:spacing w:line="500" w:lineRule="exact"/>
        <w:ind w:hanging="338"/>
        <w:rPr>
          <w:rFonts w:ascii="Times New Roman" w:eastAsia="標楷體" w:hAnsi="Times New Roman" w:cs="Times New Roman"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全國級前六名：第一名補助新臺幣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6,500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6,000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5,500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元；第四名補助新臺幣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元；第五名補助新臺幣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4,500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元；第六名補助新臺幣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4,000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DD0F49" w:rsidRDefault="00DD0F49" w:rsidP="00950677">
      <w:pPr>
        <w:pStyle w:val="a3"/>
        <w:numPr>
          <w:ilvl w:val="0"/>
          <w:numId w:val="6"/>
        </w:numPr>
        <w:spacing w:line="500" w:lineRule="exact"/>
        <w:ind w:leftChars="0"/>
        <w:rPr>
          <w:rFonts w:ascii="Times New Roman" w:eastAsia="標楷體" w:hAnsi="Times New Roman" w:cs="Times New Roman"/>
          <w:b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團體競賽項目（母語比賽）：</w:t>
      </w:r>
    </w:p>
    <w:p w:rsidR="00DD0F49" w:rsidRPr="00DD0F49" w:rsidRDefault="00DD0F49" w:rsidP="009B07CF">
      <w:pPr>
        <w:pStyle w:val="a3"/>
        <w:numPr>
          <w:ilvl w:val="0"/>
          <w:numId w:val="11"/>
        </w:numPr>
        <w:spacing w:line="500" w:lineRule="exact"/>
        <w:ind w:leftChars="0" w:left="1843" w:hanging="425"/>
        <w:rPr>
          <w:rFonts w:ascii="Times New Roman" w:eastAsia="標楷體" w:hAnsi="Times New Roman" w:cs="Times New Roman"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市級前三名：第一名每團補助新臺幣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</w:t>
      </w:r>
    </w:p>
    <w:p w:rsidR="00DD0F49" w:rsidRPr="00DD0F49" w:rsidRDefault="00DD0F49" w:rsidP="009B07CF">
      <w:pPr>
        <w:pStyle w:val="a3"/>
        <w:numPr>
          <w:ilvl w:val="0"/>
          <w:numId w:val="11"/>
        </w:numPr>
        <w:spacing w:line="500" w:lineRule="exact"/>
        <w:ind w:leftChars="0" w:left="1843" w:hanging="425"/>
        <w:rPr>
          <w:rFonts w:ascii="Times New Roman" w:eastAsia="標楷體" w:hAnsi="Times New Roman" w:cs="Times New Roman"/>
          <w:b/>
          <w:sz w:val="28"/>
          <w:szCs w:val="28"/>
        </w:rPr>
      </w:pPr>
      <w:r w:rsidRPr="00DD0F49">
        <w:rPr>
          <w:rFonts w:ascii="Times New Roman" w:eastAsia="標楷體" w:hAnsi="Times New Roman" w:cs="Times New Roman"/>
          <w:sz w:val="28"/>
          <w:szCs w:val="28"/>
        </w:rPr>
        <w:t>全國級前六名：第一名每團補助新臺幣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30,000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元；第二名每團補助新臺幣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元；第三名每團補助新臺幣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20,000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元；第四名每團補助新臺幣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15,000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元；第五名每團補助新臺幣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10,000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元；第六名每團補助新臺幣</w:t>
      </w:r>
      <w:r w:rsidRPr="00DD0F49">
        <w:rPr>
          <w:rFonts w:ascii="Times New Roman" w:eastAsia="標楷體" w:hAnsi="Times New Roman" w:cs="Times New Roman"/>
          <w:sz w:val="28"/>
          <w:szCs w:val="28"/>
        </w:rPr>
        <w:t>9,500</w:t>
      </w:r>
      <w:r w:rsidRPr="00DD0F49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E0399E" w:rsidRPr="00305D02" w:rsidRDefault="00E0399E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實施方式如下：</w:t>
      </w:r>
    </w:p>
    <w:p w:rsidR="00E0399E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left="1202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申請人以設籍桃園市</w:t>
      </w:r>
      <w:r w:rsidR="00D82F3C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學生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為限。</w:t>
      </w:r>
    </w:p>
    <w:p w:rsidR="00716D8B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left="1202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申請期限：</w:t>
      </w:r>
      <w:r w:rsidR="008948A5"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106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年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3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月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1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日起至</w:t>
      </w:r>
      <w:r w:rsidR="00CA1E53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3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月</w:t>
      </w:r>
      <w:r w:rsidR="00CA1E53">
        <w:rPr>
          <w:rFonts w:ascii="Times New Roman" w:eastAsia="標楷體" w:hAnsi="Times New Roman" w:cs="Times New Roman" w:hint="eastAsia"/>
          <w:color w:val="000000"/>
          <w:sz w:val="28"/>
          <w:szCs w:val="28"/>
          <w:shd w:val="pct15" w:color="auto" w:fill="FFFFFF"/>
        </w:rPr>
        <w:t>31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  <w:shd w:val="pct15" w:color="auto" w:fill="FFFFFF"/>
        </w:rPr>
        <w:t>日止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符合資格者向就讀學校提出申請，並由</w:t>
      </w:r>
      <w:r w:rsidR="00716D8B" w:rsidRPr="00305D02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就讀學校初審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後，由該校於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本（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106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）年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4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月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10</w:t>
      </w:r>
      <w:r w:rsidR="00716D8B" w:rsidRPr="00D2425F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日前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彙整函送至本府原住民族行政局複審，</w:t>
      </w:r>
      <w:r w:rsidR="00716D8B" w:rsidRPr="00305D02">
        <w:rPr>
          <w:rFonts w:ascii="Times New Roman" w:eastAsia="標楷體" w:hAnsi="Times New Roman" w:cs="Times New Roman"/>
          <w:sz w:val="28"/>
          <w:szCs w:val="28"/>
          <w:shd w:val="pct15" w:color="auto" w:fill="FFFFFF"/>
        </w:rPr>
        <w:t>逾期不予受理</w:t>
      </w:r>
      <w:r w:rsidR="00716D8B" w:rsidRPr="00305D0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0399E" w:rsidRPr="00305D02" w:rsidRDefault="00E0399E" w:rsidP="00950677">
      <w:pPr>
        <w:pStyle w:val="a3"/>
        <w:numPr>
          <w:ilvl w:val="0"/>
          <w:numId w:val="5"/>
        </w:numPr>
        <w:spacing w:line="500" w:lineRule="exact"/>
        <w:ind w:leftChars="0" w:right="6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繳驗附件如下：</w:t>
      </w:r>
    </w:p>
    <w:p w:rsidR="008A0939" w:rsidRPr="00305D02" w:rsidRDefault="00E31E51" w:rsidP="00D2425F">
      <w:pPr>
        <w:pStyle w:val="a3"/>
        <w:numPr>
          <w:ilvl w:val="3"/>
          <w:numId w:val="5"/>
        </w:numPr>
        <w:spacing w:line="500" w:lineRule="exact"/>
        <w:ind w:leftChars="0" w:left="2268" w:right="62" w:hanging="425"/>
        <w:jc w:val="both"/>
        <w:rPr>
          <w:rFonts w:ascii="Times New Roman" w:eastAsia="標楷體" w:hAnsi="Times New Roman" w:cs="Times New Roman"/>
          <w:b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個人競賽類：</w:t>
      </w:r>
    </w:p>
    <w:p w:rsidR="00F316DF" w:rsidRPr="00305D02" w:rsidRDefault="00520451" w:rsidP="00D2425F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個人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申請書（附件</w:t>
      </w: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二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）。</w:t>
      </w:r>
    </w:p>
    <w:p w:rsidR="00F316DF" w:rsidRPr="00305D02" w:rsidRDefault="00F316DF" w:rsidP="00097501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lastRenderedPageBreak/>
        <w:t>獎狀、認證證書或相關獲獎證明影本。</w:t>
      </w:r>
    </w:p>
    <w:p w:rsidR="001B59C3" w:rsidRDefault="00F316DF" w:rsidP="00097501">
      <w:pPr>
        <w:pStyle w:val="a3"/>
        <w:numPr>
          <w:ilvl w:val="6"/>
          <w:numId w:val="5"/>
        </w:numPr>
        <w:spacing w:line="500" w:lineRule="exact"/>
        <w:ind w:leftChars="0" w:left="2127" w:right="62" w:firstLine="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學生證正反影本或就讀學校出具之在學證明</w:t>
      </w:r>
    </w:p>
    <w:p w:rsidR="00F316DF" w:rsidRPr="00305D02" w:rsidRDefault="001B59C3" w:rsidP="001B59C3">
      <w:pPr>
        <w:pStyle w:val="a3"/>
        <w:spacing w:line="500" w:lineRule="exact"/>
        <w:ind w:leftChars="0" w:left="2127" w:right="6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     </w:t>
      </w:r>
      <w:r w:rsidR="00F316DF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影本。</w:t>
      </w:r>
    </w:p>
    <w:p w:rsidR="00E0399E" w:rsidRPr="00305D02" w:rsidRDefault="00E0399E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申請人之郵局帳戶封面影本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E0399E" w:rsidRPr="00305D02" w:rsidRDefault="005B2FF6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領據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E0399E" w:rsidRPr="00305D02" w:rsidRDefault="005B2FF6" w:rsidP="00097501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申請學生清冊</w:t>
      </w:r>
      <w:r w:rsidR="0091180A"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。</w:t>
      </w:r>
    </w:p>
    <w:p w:rsidR="0067311A" w:rsidRPr="00305D02" w:rsidRDefault="0067311A" w:rsidP="001B59C3">
      <w:pPr>
        <w:pStyle w:val="a3"/>
        <w:numPr>
          <w:ilvl w:val="3"/>
          <w:numId w:val="5"/>
        </w:numPr>
        <w:spacing w:line="500" w:lineRule="exact"/>
        <w:ind w:leftChars="0" w:right="62" w:hanging="481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團體組競賽：</w:t>
      </w:r>
    </w:p>
    <w:p w:rsidR="00520451" w:rsidRPr="00305D02" w:rsidRDefault="00520451" w:rsidP="001B59C3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申請書（附件二）。</w:t>
      </w:r>
    </w:p>
    <w:p w:rsidR="0067311A" w:rsidRPr="00305D02" w:rsidRDefault="00520451" w:rsidP="001B59C3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獎狀、認證證書或相關獲獎證明影本。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學生證正反影本或就讀學校出具之在學證明影本。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申請單位郵局帳戶封面影本。</w:t>
      </w:r>
    </w:p>
    <w:p w:rsidR="00520451" w:rsidRPr="00305D02" w:rsidRDefault="00520451" w:rsidP="000D134D">
      <w:pPr>
        <w:pStyle w:val="a3"/>
        <w:numPr>
          <w:ilvl w:val="6"/>
          <w:numId w:val="5"/>
        </w:numPr>
        <w:spacing w:line="500" w:lineRule="exact"/>
        <w:ind w:leftChars="0" w:left="2977" w:right="62" w:hanging="85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305D02">
        <w:rPr>
          <w:rFonts w:ascii="Times New Roman" w:eastAsia="標楷體" w:hAnsi="Times New Roman" w:cs="Times New Roman"/>
          <w:color w:val="000000"/>
          <w:sz w:val="28"/>
          <w:szCs w:val="28"/>
        </w:rPr>
        <w:t>領據。</w:t>
      </w:r>
    </w:p>
    <w:p w:rsidR="00890AF5" w:rsidRPr="00305D02" w:rsidRDefault="00B067C1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審核程序：</w:t>
      </w:r>
    </w:p>
    <w:p w:rsidR="00890AF5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初審程序：</w:t>
      </w:r>
      <w:r w:rsidRPr="00305D02">
        <w:rPr>
          <w:rFonts w:ascii="Times New Roman" w:eastAsia="標楷體" w:hAnsi="Times New Roman" w:cs="Times New Roman"/>
          <w:sz w:val="28"/>
        </w:rPr>
        <w:t>由申請學校進行初審合格後，備妥申請規定之文件，於本</w:t>
      </w:r>
      <w:r w:rsidR="00305D02" w:rsidRPr="00305D02">
        <w:rPr>
          <w:rFonts w:ascii="Times New Roman" w:eastAsia="標楷體" w:hAnsi="Times New Roman" w:cs="Times New Roman"/>
          <w:sz w:val="28"/>
        </w:rPr>
        <w:t>（</w:t>
      </w:r>
      <w:r w:rsidR="00305D02" w:rsidRPr="00305D02">
        <w:rPr>
          <w:rFonts w:ascii="Times New Roman" w:eastAsia="標楷體" w:hAnsi="Times New Roman" w:cs="Times New Roman"/>
          <w:sz w:val="28"/>
        </w:rPr>
        <w:t>106</w:t>
      </w:r>
      <w:r w:rsidR="00305D02" w:rsidRPr="00305D02">
        <w:rPr>
          <w:rFonts w:ascii="Times New Roman" w:eastAsia="標楷體" w:hAnsi="Times New Roman" w:cs="Times New Roman"/>
          <w:sz w:val="28"/>
        </w:rPr>
        <w:t>）</w:t>
      </w:r>
      <w:r w:rsidRPr="00305D02">
        <w:rPr>
          <w:rFonts w:ascii="Times New Roman" w:eastAsia="標楷體" w:hAnsi="Times New Roman" w:cs="Times New Roman"/>
          <w:sz w:val="28"/>
        </w:rPr>
        <w:t>年</w:t>
      </w:r>
      <w:r w:rsidR="00985C78" w:rsidRPr="00305D02">
        <w:rPr>
          <w:rFonts w:ascii="Times New Roman" w:eastAsia="標楷體" w:hAnsi="Times New Roman" w:cs="Times New Roman"/>
          <w:sz w:val="28"/>
        </w:rPr>
        <w:t>4</w:t>
      </w:r>
      <w:r w:rsidRPr="00305D02">
        <w:rPr>
          <w:rFonts w:ascii="Times New Roman" w:eastAsia="標楷體" w:hAnsi="Times New Roman" w:cs="Times New Roman"/>
          <w:sz w:val="28"/>
        </w:rPr>
        <w:t>月</w:t>
      </w:r>
      <w:r w:rsidR="00305D02" w:rsidRPr="00305D02">
        <w:rPr>
          <w:rFonts w:ascii="Times New Roman" w:eastAsia="標楷體" w:hAnsi="Times New Roman" w:cs="Times New Roman"/>
          <w:sz w:val="28"/>
        </w:rPr>
        <w:t>10</w:t>
      </w:r>
      <w:r w:rsidRPr="00305D02">
        <w:rPr>
          <w:rFonts w:ascii="Times New Roman" w:eastAsia="標楷體" w:hAnsi="Times New Roman" w:cs="Times New Roman"/>
          <w:sz w:val="28"/>
        </w:rPr>
        <w:t>日前由學校函送至本府。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複審程序：</w:t>
      </w:r>
      <w:r w:rsidR="008758F4">
        <w:rPr>
          <w:rFonts w:ascii="Times New Roman" w:eastAsia="標楷體" w:hAnsi="Times New Roman" w:cs="Times New Roman"/>
          <w:sz w:val="28"/>
        </w:rPr>
        <w:t>由本府複審及</w:t>
      </w:r>
      <w:r w:rsidR="008758F4">
        <w:rPr>
          <w:rFonts w:ascii="Times New Roman" w:eastAsia="標楷體" w:hAnsi="Times New Roman" w:cs="Times New Roman" w:hint="eastAsia"/>
          <w:sz w:val="28"/>
        </w:rPr>
        <w:t>核定</w:t>
      </w:r>
      <w:r w:rsidRPr="00305D02">
        <w:rPr>
          <w:rFonts w:ascii="Times New Roman" w:eastAsia="標楷體" w:hAnsi="Times New Roman" w:cs="Times New Roman"/>
          <w:sz w:val="28"/>
        </w:rPr>
        <w:t>獎助學金名單。</w:t>
      </w:r>
      <w:r w:rsidR="008758F4">
        <w:rPr>
          <w:rFonts w:ascii="Times New Roman" w:eastAsia="標楷體" w:hAnsi="Times New Roman" w:cs="Times New Roman"/>
          <w:sz w:val="28"/>
          <w:szCs w:val="28"/>
        </w:rPr>
        <w:t>本府如發現遺漏或不符規定者，即</w:t>
      </w:r>
      <w:r w:rsidR="008758F4">
        <w:rPr>
          <w:rFonts w:ascii="Times New Roman" w:eastAsia="標楷體" w:hAnsi="Times New Roman" w:cs="Times New Roman" w:hint="eastAsia"/>
          <w:sz w:val="28"/>
          <w:szCs w:val="28"/>
        </w:rPr>
        <w:t>行文通知</w:t>
      </w:r>
      <w:r w:rsidRPr="00305D02">
        <w:rPr>
          <w:rFonts w:ascii="Times New Roman" w:eastAsia="標楷體" w:hAnsi="Times New Roman" w:cs="Times New Roman"/>
          <w:sz w:val="28"/>
          <w:szCs w:val="28"/>
        </w:rPr>
        <w:t>申請校方或申請人於十日內（含假日）補正。</w:t>
      </w:r>
      <w:r w:rsidR="008758F4">
        <w:rPr>
          <w:rFonts w:ascii="Times New Roman" w:eastAsia="標楷體" w:hAnsi="Times New Roman" w:cs="Times New Roman" w:hint="eastAsia"/>
          <w:sz w:val="28"/>
          <w:szCs w:val="28"/>
        </w:rPr>
        <w:t>倘</w:t>
      </w:r>
      <w:r w:rsidRPr="00305D02">
        <w:rPr>
          <w:rFonts w:ascii="Times New Roman" w:eastAsia="標楷體" w:hAnsi="Times New Roman" w:cs="Times New Roman"/>
          <w:sz w:val="28"/>
        </w:rPr>
        <w:t>逾期未送者，視同自願放棄獎</w:t>
      </w:r>
      <w:r w:rsidR="008758F4">
        <w:rPr>
          <w:rFonts w:ascii="Times New Roman" w:eastAsia="標楷體" w:hAnsi="Times New Roman" w:cs="Times New Roman" w:hint="eastAsia"/>
          <w:sz w:val="28"/>
        </w:rPr>
        <w:t>勵</w:t>
      </w:r>
      <w:r w:rsidRPr="00305D02">
        <w:rPr>
          <w:rFonts w:ascii="Times New Roman" w:eastAsia="標楷體" w:hAnsi="Times New Roman" w:cs="Times New Roman"/>
          <w:sz w:val="28"/>
        </w:rPr>
        <w:t>資格。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本計畫所訂之各組補助名額，在經費額度內允以調整，並依審查會議決議擇優獎勵。</w:t>
      </w:r>
    </w:p>
    <w:p w:rsidR="006317E9" w:rsidRPr="00305D02" w:rsidRDefault="00890AF5" w:rsidP="00950677">
      <w:pPr>
        <w:pStyle w:val="a3"/>
        <w:numPr>
          <w:ilvl w:val="0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撥付方式：</w:t>
      </w:r>
    </w:p>
    <w:p w:rsidR="006317E9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申請人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/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305D02">
        <w:rPr>
          <w:rFonts w:ascii="Times New Roman" w:eastAsia="標楷體" w:hAnsi="Times New Roman" w:cs="Times New Roman"/>
          <w:sz w:val="28"/>
          <w:szCs w:val="28"/>
        </w:rPr>
        <w:t>經本府審查合格並核定補助後，獎學金由本府逕撥申請人（或監護人）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/</w:t>
      </w:r>
      <w:r w:rsidR="00513BBB" w:rsidRPr="00305D02">
        <w:rPr>
          <w:rFonts w:ascii="Times New Roman" w:eastAsia="標楷體" w:hAnsi="Times New Roman" w:cs="Times New Roman"/>
          <w:sz w:val="28"/>
          <w:szCs w:val="28"/>
        </w:rPr>
        <w:t>單位</w:t>
      </w:r>
      <w:r w:rsidRPr="00305D02">
        <w:rPr>
          <w:rFonts w:ascii="Times New Roman" w:eastAsia="標楷體" w:hAnsi="Times New Roman" w:cs="Times New Roman"/>
          <w:sz w:val="28"/>
          <w:szCs w:val="28"/>
        </w:rPr>
        <w:t>帳戶，並發函至各校代為轉知受獎學生。</w:t>
      </w:r>
    </w:p>
    <w:p w:rsidR="00BB48A0" w:rsidRPr="00305D02" w:rsidRDefault="00426837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為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簡化</w:t>
      </w:r>
      <w:r>
        <w:rPr>
          <w:rFonts w:ascii="Times New Roman" w:eastAsia="標楷體" w:hAnsi="Times New Roman" w:cs="Times New Roman"/>
          <w:b/>
          <w:sz w:val="28"/>
          <w:szCs w:val="28"/>
        </w:rPr>
        <w:t>行政作業，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</w:rPr>
        <w:t>請申請人先行填寫領據（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領據上不得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lastRenderedPageBreak/>
        <w:t>有任何塗改</w:t>
      </w:r>
      <w:r w:rsidR="008758F4">
        <w:rPr>
          <w:rFonts w:ascii="Times New Roman" w:eastAsia="標楷體" w:hAnsi="Times New Roman" w:cs="Times New Roman"/>
          <w:b/>
          <w:sz w:val="28"/>
          <w:szCs w:val="28"/>
        </w:rPr>
        <w:t>），</w:t>
      </w:r>
      <w:r w:rsidR="008758F4">
        <w:rPr>
          <w:rFonts w:ascii="Times New Roman" w:eastAsia="標楷體" w:hAnsi="Times New Roman" w:cs="Times New Roman" w:hint="eastAsia"/>
          <w:b/>
          <w:sz w:val="28"/>
          <w:szCs w:val="28"/>
        </w:rPr>
        <w:t>核定</w:t>
      </w:r>
      <w:r w:rsidR="00890AF5" w:rsidRPr="00305D02">
        <w:rPr>
          <w:rFonts w:ascii="Times New Roman" w:eastAsia="標楷體" w:hAnsi="Times New Roman" w:cs="Times New Roman"/>
          <w:b/>
          <w:sz w:val="28"/>
          <w:szCs w:val="28"/>
        </w:rPr>
        <w:t>受獎名單另公布於桃園市政府原住民族行政局網站「最新消息」處。</w:t>
      </w:r>
    </w:p>
    <w:p w:rsidR="00890AF5" w:rsidRPr="00305D02" w:rsidRDefault="00890AF5" w:rsidP="00950677">
      <w:pPr>
        <w:pStyle w:val="a3"/>
        <w:numPr>
          <w:ilvl w:val="1"/>
          <w:numId w:val="1"/>
        </w:numPr>
        <w:spacing w:line="500" w:lineRule="exact"/>
        <w:ind w:leftChars="0"/>
        <w:rPr>
          <w:rFonts w:ascii="Times New Roman" w:eastAsia="標楷體" w:hAnsi="Times New Roman" w:cs="Times New Roman"/>
          <w:sz w:val="32"/>
          <w:szCs w:val="28"/>
        </w:rPr>
      </w:pPr>
      <w:r w:rsidRPr="00305D02">
        <w:rPr>
          <w:rFonts w:ascii="Times New Roman" w:eastAsia="標楷體" w:hAnsi="Times New Roman" w:cs="Times New Roman"/>
          <w:sz w:val="28"/>
        </w:rPr>
        <w:t>申請者如有休學、退學、戶籍遷出或喪失補助資格者，須主動告知本府原住民族行政局，並繳還補助款。</w:t>
      </w:r>
    </w:p>
    <w:p w:rsidR="00890AF5" w:rsidRPr="00305D02" w:rsidRDefault="00B067C1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本計畫所需經費擬由本局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106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年度預算原住民族業務「教育文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 w:rsidR="00890AF5" w:rsidRPr="00305D02">
        <w:rPr>
          <w:rFonts w:ascii="Times New Roman" w:eastAsia="標楷體" w:hAnsi="Times New Roman" w:cs="Times New Roman"/>
          <w:sz w:val="28"/>
          <w:szCs w:val="28"/>
        </w:rPr>
        <w:t>化工作－獎補助費」項下支應。</w:t>
      </w:r>
    </w:p>
    <w:p w:rsidR="00E0399E" w:rsidRPr="00305D02" w:rsidRDefault="00E0399E" w:rsidP="00950677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本計畫如有未盡事宜，得隨時修正之。</w:t>
      </w:r>
    </w:p>
    <w:p w:rsidR="00950677" w:rsidRPr="00D00CAB" w:rsidRDefault="00E0399E" w:rsidP="00D00CAB">
      <w:pPr>
        <w:numPr>
          <w:ilvl w:val="0"/>
          <w:numId w:val="1"/>
        </w:numPr>
        <w:tabs>
          <w:tab w:val="left" w:pos="567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305D02">
        <w:rPr>
          <w:rFonts w:ascii="Times New Roman" w:eastAsia="標楷體" w:hAnsi="Times New Roman" w:cs="Times New Roman"/>
          <w:sz w:val="28"/>
          <w:szCs w:val="28"/>
        </w:rPr>
        <w:t>本計畫自發布日施行。</w:t>
      </w:r>
    </w:p>
    <w:sectPr w:rsidR="00950677" w:rsidRPr="00D00CA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2B2" w:rsidRDefault="00C932B2">
      <w:r>
        <w:separator/>
      </w:r>
    </w:p>
  </w:endnote>
  <w:endnote w:type="continuationSeparator" w:id="0">
    <w:p w:rsidR="00C932B2" w:rsidRDefault="00C9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28"/>
        <w:szCs w:val="28"/>
        <w:lang w:val="zh-TW"/>
      </w:rPr>
      <w:id w:val="-851177656"/>
      <w:docPartObj>
        <w:docPartGallery w:val="Page Numbers (Bottom of Page)"/>
        <w:docPartUnique/>
      </w:docPartObj>
    </w:sdtPr>
    <w:sdtEndPr>
      <w:rPr>
        <w:sz w:val="20"/>
        <w:szCs w:val="20"/>
        <w:lang w:val="en-US"/>
      </w:rPr>
    </w:sdtEndPr>
    <w:sdtContent>
      <w:p w:rsidR="00A41DF4" w:rsidRPr="00F65202" w:rsidRDefault="00B1464F" w:rsidP="00B1464F">
        <w:pPr>
          <w:pStyle w:val="a4"/>
          <w:jc w:val="right"/>
          <w:rPr>
            <w:rFonts w:ascii="Times New Roman" w:eastAsiaTheme="majorEastAsia" w:hAnsi="Times New Roman" w:cs="Times New Roman"/>
          </w:rPr>
        </w:pPr>
        <w:r w:rsidRPr="00F65202">
          <w:rPr>
            <w:rFonts w:ascii="Times New Roman" w:eastAsiaTheme="majorEastAsia" w:hAnsi="Times New Roman" w:cs="Times New Roman"/>
            <w:lang w:val="zh-TW"/>
          </w:rPr>
          <w:t>頁</w:t>
        </w:r>
        <w:r w:rsidRPr="00F65202">
          <w:rPr>
            <w:rFonts w:ascii="Times New Roman" w:eastAsiaTheme="majorEastAsia" w:hAnsi="Times New Roman" w:cs="Times New Roman"/>
            <w:lang w:val="zh-TW"/>
          </w:rPr>
          <w:t xml:space="preserve"> </w:t>
        </w:r>
        <w:r w:rsidRPr="00F65202">
          <w:rPr>
            <w:rFonts w:ascii="Times New Roman" w:hAnsi="Times New Roman" w:cs="Times New Roman"/>
          </w:rPr>
          <w:fldChar w:fldCharType="begin"/>
        </w:r>
        <w:r w:rsidRPr="00F65202">
          <w:rPr>
            <w:rFonts w:ascii="Times New Roman" w:hAnsi="Times New Roman" w:cs="Times New Roman"/>
          </w:rPr>
          <w:instrText>PAGE    \* MERGEFORMAT</w:instrText>
        </w:r>
        <w:r w:rsidRPr="00F65202">
          <w:rPr>
            <w:rFonts w:ascii="Times New Roman" w:hAnsi="Times New Roman" w:cs="Times New Roman"/>
          </w:rPr>
          <w:fldChar w:fldCharType="separate"/>
        </w:r>
        <w:r w:rsidR="00A12EB8" w:rsidRPr="00A12EB8">
          <w:rPr>
            <w:rFonts w:ascii="Times New Roman" w:eastAsiaTheme="majorEastAsia" w:hAnsi="Times New Roman" w:cs="Times New Roman"/>
            <w:noProof/>
            <w:lang w:val="zh-TW"/>
          </w:rPr>
          <w:t>1</w:t>
        </w:r>
        <w:r w:rsidRPr="00F65202">
          <w:rPr>
            <w:rFonts w:ascii="Times New Roman" w:eastAsiaTheme="majorEastAsia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2B2" w:rsidRDefault="00C932B2">
      <w:r>
        <w:separator/>
      </w:r>
    </w:p>
  </w:footnote>
  <w:footnote w:type="continuationSeparator" w:id="0">
    <w:p w:rsidR="00C932B2" w:rsidRDefault="00C93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710F"/>
    <w:multiLevelType w:val="hybridMultilevel"/>
    <w:tmpl w:val="1DC0C1E6"/>
    <w:lvl w:ilvl="0" w:tplc="BD26D48E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1B0AA1AA">
      <w:start w:val="1"/>
      <w:numFmt w:val="decimal"/>
      <w:lvlText w:val="%2、"/>
      <w:lvlJc w:val="left"/>
      <w:pPr>
        <w:ind w:left="176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">
    <w:nsid w:val="0BEC7D8D"/>
    <w:multiLevelType w:val="hybridMultilevel"/>
    <w:tmpl w:val="112E9564"/>
    <w:lvl w:ilvl="0" w:tplc="0409000F">
      <w:start w:val="1"/>
      <w:numFmt w:val="decimal"/>
      <w:lvlText w:val="%1."/>
      <w:lvlJc w:val="left"/>
      <w:pPr>
        <w:ind w:left="223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2">
    <w:nsid w:val="129E7354"/>
    <w:multiLevelType w:val="hybridMultilevel"/>
    <w:tmpl w:val="1748A126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>
    <w:nsid w:val="18897BC7"/>
    <w:multiLevelType w:val="hybridMultilevel"/>
    <w:tmpl w:val="9CD41992"/>
    <w:lvl w:ilvl="0" w:tplc="3B2695B8">
      <w:start w:val="1"/>
      <w:numFmt w:val="taiwaneseCountingThousand"/>
      <w:lvlText w:val="（%1）"/>
      <w:lvlJc w:val="left"/>
      <w:pPr>
        <w:ind w:left="1305" w:hanging="825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F3F6626"/>
    <w:multiLevelType w:val="hybridMultilevel"/>
    <w:tmpl w:val="83F4B8CE"/>
    <w:lvl w:ilvl="0" w:tplc="A8123E7E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A8123E7E">
      <w:start w:val="1"/>
      <w:numFmt w:val="decimal"/>
      <w:lvlText w:val="%2."/>
      <w:lvlJc w:val="left"/>
      <w:pPr>
        <w:ind w:left="189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>
    <w:nsid w:val="2426076A"/>
    <w:multiLevelType w:val="hybridMultilevel"/>
    <w:tmpl w:val="32F43744"/>
    <w:lvl w:ilvl="0" w:tplc="A8123E7E">
      <w:start w:val="1"/>
      <w:numFmt w:val="decimal"/>
      <w:lvlText w:val="%1."/>
      <w:lvlJc w:val="left"/>
      <w:pPr>
        <w:ind w:left="1485" w:hanging="480"/>
      </w:pPr>
      <w:rPr>
        <w:rFonts w:hint="eastAsia"/>
      </w:rPr>
    </w:lvl>
    <w:lvl w:ilvl="1" w:tplc="8FF4079C">
      <w:start w:val="1"/>
      <w:numFmt w:val="decimal"/>
      <w:lvlText w:val="%2."/>
      <w:lvlJc w:val="left"/>
      <w:pPr>
        <w:ind w:left="1898" w:hanging="480"/>
      </w:pPr>
      <w:rPr>
        <w:rFonts w:ascii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6">
    <w:nsid w:val="29E02471"/>
    <w:multiLevelType w:val="hybridMultilevel"/>
    <w:tmpl w:val="B840040A"/>
    <w:lvl w:ilvl="0" w:tplc="EF64628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8"/>
        <w:szCs w:val="28"/>
      </w:rPr>
    </w:lvl>
    <w:lvl w:ilvl="1" w:tplc="7CF8943E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C7B6DDF"/>
    <w:multiLevelType w:val="hybridMultilevel"/>
    <w:tmpl w:val="F3E6758C"/>
    <w:lvl w:ilvl="0" w:tplc="EC4E2A02">
      <w:start w:val="1"/>
      <w:numFmt w:val="decimal"/>
      <w:lvlText w:val="%1."/>
      <w:lvlJc w:val="left"/>
      <w:pPr>
        <w:ind w:left="193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8">
    <w:nsid w:val="3EE34A5D"/>
    <w:multiLevelType w:val="hybridMultilevel"/>
    <w:tmpl w:val="AA4CBD8C"/>
    <w:lvl w:ilvl="0" w:tplc="495CC096">
      <w:start w:val="1"/>
      <w:numFmt w:val="taiwaneseCountingThousand"/>
      <w:lvlText w:val="（%1）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6E3C505C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CBC15C7"/>
    <w:multiLevelType w:val="hybridMultilevel"/>
    <w:tmpl w:val="49B414B2"/>
    <w:lvl w:ilvl="0" w:tplc="56AEAAFC">
      <w:start w:val="1"/>
      <w:numFmt w:val="decimal"/>
      <w:lvlText w:val="(%1)"/>
      <w:lvlJc w:val="left"/>
      <w:pPr>
        <w:ind w:left="223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0">
    <w:nsid w:val="52C76EF0"/>
    <w:multiLevelType w:val="hybridMultilevel"/>
    <w:tmpl w:val="43849A1C"/>
    <w:lvl w:ilvl="0" w:tplc="EF669A5C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324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A552C56C">
      <w:start w:val="1"/>
      <w:numFmt w:val="decimal"/>
      <w:lvlText w:val="（%7）"/>
      <w:lvlJc w:val="left"/>
      <w:pPr>
        <w:ind w:left="4110" w:hanging="75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FAF15B7"/>
    <w:multiLevelType w:val="hybridMultilevel"/>
    <w:tmpl w:val="56B01AD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618D2DD7"/>
    <w:multiLevelType w:val="hybridMultilevel"/>
    <w:tmpl w:val="F3F6C0A2"/>
    <w:lvl w:ilvl="0" w:tplc="3B2695B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30B74E0"/>
    <w:multiLevelType w:val="hybridMultilevel"/>
    <w:tmpl w:val="EFCC2C08"/>
    <w:lvl w:ilvl="0" w:tplc="0764D82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71213D"/>
    <w:multiLevelType w:val="hybridMultilevel"/>
    <w:tmpl w:val="E0465F62"/>
    <w:lvl w:ilvl="0" w:tplc="A06E32C4">
      <w:start w:val="4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2C1383F"/>
    <w:multiLevelType w:val="hybridMultilevel"/>
    <w:tmpl w:val="F5184F18"/>
    <w:lvl w:ilvl="0" w:tplc="56AEAAFC">
      <w:start w:val="1"/>
      <w:numFmt w:val="decimal"/>
      <w:lvlText w:val="(%1)"/>
      <w:lvlJc w:val="left"/>
      <w:pPr>
        <w:ind w:left="23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6" w:hanging="480"/>
      </w:pPr>
    </w:lvl>
    <w:lvl w:ilvl="2" w:tplc="0409001B" w:tentative="1">
      <w:start w:val="1"/>
      <w:numFmt w:val="lowerRoman"/>
      <w:lvlText w:val="%3."/>
      <w:lvlJc w:val="right"/>
      <w:pPr>
        <w:ind w:left="3196" w:hanging="480"/>
      </w:pPr>
    </w:lvl>
    <w:lvl w:ilvl="3" w:tplc="0409000F" w:tentative="1">
      <w:start w:val="1"/>
      <w:numFmt w:val="decimal"/>
      <w:lvlText w:val="%4."/>
      <w:lvlJc w:val="left"/>
      <w:pPr>
        <w:ind w:left="3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6" w:hanging="480"/>
      </w:pPr>
    </w:lvl>
    <w:lvl w:ilvl="5" w:tplc="0409001B" w:tentative="1">
      <w:start w:val="1"/>
      <w:numFmt w:val="lowerRoman"/>
      <w:lvlText w:val="%6."/>
      <w:lvlJc w:val="right"/>
      <w:pPr>
        <w:ind w:left="4636" w:hanging="480"/>
      </w:pPr>
    </w:lvl>
    <w:lvl w:ilvl="6" w:tplc="0409000F" w:tentative="1">
      <w:start w:val="1"/>
      <w:numFmt w:val="decimal"/>
      <w:lvlText w:val="%7."/>
      <w:lvlJc w:val="left"/>
      <w:pPr>
        <w:ind w:left="5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6" w:hanging="480"/>
      </w:pPr>
    </w:lvl>
    <w:lvl w:ilvl="8" w:tplc="0409001B" w:tentative="1">
      <w:start w:val="1"/>
      <w:numFmt w:val="lowerRoman"/>
      <w:lvlText w:val="%9."/>
      <w:lvlJc w:val="right"/>
      <w:pPr>
        <w:ind w:left="6076" w:hanging="480"/>
      </w:pPr>
    </w:lvl>
  </w:abstractNum>
  <w:abstractNum w:abstractNumId="16">
    <w:nsid w:val="732F1260"/>
    <w:multiLevelType w:val="hybridMultilevel"/>
    <w:tmpl w:val="451CA54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7FD4426B"/>
    <w:multiLevelType w:val="hybridMultilevel"/>
    <w:tmpl w:val="7B224232"/>
    <w:lvl w:ilvl="0" w:tplc="A8123E7E">
      <w:start w:val="1"/>
      <w:numFmt w:val="decimal"/>
      <w:lvlText w:val="%1."/>
      <w:lvlJc w:val="left"/>
      <w:pPr>
        <w:ind w:left="1605" w:hanging="480"/>
      </w:pPr>
      <w:rPr>
        <w:rFonts w:hint="eastAsia"/>
      </w:rPr>
    </w:lvl>
    <w:lvl w:ilvl="1" w:tplc="EC82EE30">
      <w:start w:val="1"/>
      <w:numFmt w:val="taiwaneseCountingThousand"/>
      <w:lvlText w:val="（%2）"/>
      <w:lvlJc w:val="left"/>
      <w:pPr>
        <w:ind w:left="2085" w:hanging="480"/>
      </w:pPr>
      <w:rPr>
        <w:rFonts w:asciiTheme="minorHAnsi" w:eastAsia="標楷體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5"/>
  </w:num>
  <w:num w:numId="10">
    <w:abstractNumId w:val="9"/>
  </w:num>
  <w:num w:numId="11">
    <w:abstractNumId w:val="1"/>
  </w:num>
  <w:num w:numId="12">
    <w:abstractNumId w:val="4"/>
  </w:num>
  <w:num w:numId="13">
    <w:abstractNumId w:val="14"/>
  </w:num>
  <w:num w:numId="14">
    <w:abstractNumId w:val="0"/>
  </w:num>
  <w:num w:numId="15">
    <w:abstractNumId w:val="5"/>
  </w:num>
  <w:num w:numId="16">
    <w:abstractNumId w:val="17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9E"/>
    <w:rsid w:val="00065230"/>
    <w:rsid w:val="00097501"/>
    <w:rsid w:val="000D134D"/>
    <w:rsid w:val="000F2EA6"/>
    <w:rsid w:val="0011314E"/>
    <w:rsid w:val="001B59C3"/>
    <w:rsid w:val="00256ED4"/>
    <w:rsid w:val="0026061B"/>
    <w:rsid w:val="00305D02"/>
    <w:rsid w:val="00380A82"/>
    <w:rsid w:val="00405DC0"/>
    <w:rsid w:val="00410FAB"/>
    <w:rsid w:val="00426837"/>
    <w:rsid w:val="0046573D"/>
    <w:rsid w:val="00513BBB"/>
    <w:rsid w:val="00520451"/>
    <w:rsid w:val="0055552B"/>
    <w:rsid w:val="00583ECE"/>
    <w:rsid w:val="005A4D78"/>
    <w:rsid w:val="005B2FF6"/>
    <w:rsid w:val="005E50D4"/>
    <w:rsid w:val="006317E9"/>
    <w:rsid w:val="0066595E"/>
    <w:rsid w:val="0067311A"/>
    <w:rsid w:val="00716D8B"/>
    <w:rsid w:val="007A30EA"/>
    <w:rsid w:val="00830016"/>
    <w:rsid w:val="00831D02"/>
    <w:rsid w:val="008758F4"/>
    <w:rsid w:val="00890AF5"/>
    <w:rsid w:val="008948A5"/>
    <w:rsid w:val="008A0939"/>
    <w:rsid w:val="0091180A"/>
    <w:rsid w:val="00911CDE"/>
    <w:rsid w:val="00950677"/>
    <w:rsid w:val="00985C78"/>
    <w:rsid w:val="009B07CF"/>
    <w:rsid w:val="00A12EB8"/>
    <w:rsid w:val="00AC0690"/>
    <w:rsid w:val="00AC517D"/>
    <w:rsid w:val="00B067C1"/>
    <w:rsid w:val="00B1464F"/>
    <w:rsid w:val="00B311A0"/>
    <w:rsid w:val="00BB48A0"/>
    <w:rsid w:val="00C3627C"/>
    <w:rsid w:val="00C932B2"/>
    <w:rsid w:val="00CA1E53"/>
    <w:rsid w:val="00CF23F4"/>
    <w:rsid w:val="00D00CAB"/>
    <w:rsid w:val="00D22D59"/>
    <w:rsid w:val="00D2425F"/>
    <w:rsid w:val="00D66E13"/>
    <w:rsid w:val="00D82F3C"/>
    <w:rsid w:val="00DC157F"/>
    <w:rsid w:val="00DD0F49"/>
    <w:rsid w:val="00DD651E"/>
    <w:rsid w:val="00E0399E"/>
    <w:rsid w:val="00E20C29"/>
    <w:rsid w:val="00E31E51"/>
    <w:rsid w:val="00E72901"/>
    <w:rsid w:val="00EC28EC"/>
    <w:rsid w:val="00ED2C62"/>
    <w:rsid w:val="00EF646D"/>
    <w:rsid w:val="00F06B52"/>
    <w:rsid w:val="00F14B06"/>
    <w:rsid w:val="00F316DF"/>
    <w:rsid w:val="00F6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9E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03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0399E"/>
    <w:rPr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83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83E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0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0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註冊組</cp:lastModifiedBy>
  <cp:revision>2</cp:revision>
  <cp:lastPrinted>2016-11-22T01:59:00Z</cp:lastPrinted>
  <dcterms:created xsi:type="dcterms:W3CDTF">2017-01-23T00:49:00Z</dcterms:created>
  <dcterms:modified xsi:type="dcterms:W3CDTF">2017-01-23T00:49:00Z</dcterms:modified>
</cp:coreProperties>
</file>