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32" w:rsidRPr="006B6C3B" w:rsidRDefault="00077B32" w:rsidP="00947E12">
      <w:pPr>
        <w:pStyle w:val="1"/>
        <w:snapToGrid w:val="0"/>
        <w:spacing w:beforeLines="50" w:before="180" w:beforeAutospacing="0" w:afterLines="50" w:after="180" w:afterAutospacing="0"/>
        <w:jc w:val="center"/>
        <w:rPr>
          <w:rFonts w:ascii="Times New Roman" w:eastAsia="標楷體" w:hAnsi="Times New Roman" w:cs="Times New Roman"/>
          <w:b w:val="0"/>
          <w:sz w:val="36"/>
          <w:szCs w:val="36"/>
        </w:rPr>
      </w:pPr>
      <w:r w:rsidRPr="006B6C3B">
        <w:rPr>
          <w:rFonts w:ascii="Times New Roman" w:eastAsia="標楷體" w:hAnsi="Times New Roman" w:cs="Times New Roman"/>
          <w:b w:val="0"/>
          <w:sz w:val="36"/>
          <w:szCs w:val="36"/>
        </w:rPr>
        <w:t>亞東技術學院</w:t>
      </w:r>
      <w:r w:rsidRPr="006B6C3B">
        <w:rPr>
          <w:rFonts w:ascii="Times New Roman" w:eastAsia="標楷體" w:hAnsi="Times New Roman" w:cs="Times New Roman"/>
          <w:b w:val="0"/>
          <w:sz w:val="36"/>
          <w:szCs w:val="36"/>
        </w:rPr>
        <w:t xml:space="preserve"> </w:t>
      </w:r>
      <w:r w:rsidR="005D4FE1" w:rsidRPr="006B6C3B">
        <w:rPr>
          <w:rFonts w:ascii="Times New Roman" w:eastAsia="標楷體" w:hAnsi="Times New Roman" w:cs="Times New Roman"/>
          <w:b w:val="0"/>
          <w:sz w:val="36"/>
          <w:szCs w:val="36"/>
        </w:rPr>
        <w:t>高中職策略聯盟</w:t>
      </w:r>
    </w:p>
    <w:p w:rsidR="00077B32" w:rsidRPr="006B6C3B" w:rsidRDefault="00077B32" w:rsidP="00947E12">
      <w:pPr>
        <w:pStyle w:val="1"/>
        <w:snapToGrid w:val="0"/>
        <w:spacing w:beforeLines="50" w:before="180" w:beforeAutospacing="0" w:afterLines="50" w:after="180" w:afterAutospacing="0"/>
        <w:jc w:val="center"/>
        <w:rPr>
          <w:rFonts w:ascii="Times New Roman" w:eastAsia="標楷體" w:hAnsi="Times New Roman" w:cs="Times New Roman"/>
          <w:b w:val="0"/>
          <w:color w:val="000000"/>
          <w:sz w:val="36"/>
          <w:szCs w:val="36"/>
        </w:rPr>
      </w:pPr>
      <w:r w:rsidRPr="006B6C3B">
        <w:rPr>
          <w:rFonts w:ascii="Times New Roman" w:eastAsia="標楷體" w:hAnsi="Times New Roman" w:cs="Times New Roman"/>
          <w:b w:val="0"/>
          <w:sz w:val="36"/>
          <w:szCs w:val="36"/>
        </w:rPr>
        <w:t xml:space="preserve">2015 </w:t>
      </w:r>
      <w:r w:rsidRPr="006B6C3B">
        <w:rPr>
          <w:rFonts w:ascii="Times New Roman" w:eastAsia="標楷體" w:hAnsi="Times New Roman" w:cs="Times New Roman"/>
          <w:b w:val="0"/>
          <w:color w:val="000000"/>
          <w:sz w:val="36"/>
          <w:szCs w:val="36"/>
        </w:rPr>
        <w:t>APP</w:t>
      </w:r>
      <w:r w:rsidRPr="006B6C3B">
        <w:rPr>
          <w:rFonts w:ascii="Times New Roman" w:eastAsia="標楷體" w:hAnsi="Times New Roman" w:cs="Times New Roman"/>
          <w:b w:val="0"/>
          <w:color w:val="000000"/>
          <w:sz w:val="36"/>
          <w:szCs w:val="36"/>
        </w:rPr>
        <w:t>創作高中職學生研習營</w:t>
      </w:r>
    </w:p>
    <w:p w:rsidR="00D46147" w:rsidRPr="006B6C3B" w:rsidRDefault="00077B32" w:rsidP="000A491A">
      <w:pPr>
        <w:pStyle w:val="1"/>
        <w:snapToGrid w:val="0"/>
        <w:spacing w:beforeLines="50" w:before="180" w:beforeAutospacing="0" w:afterLines="50" w:after="180" w:afterAutospacing="0"/>
        <w:ind w:leftChars="6" w:left="1699" w:hangingChars="702" w:hanging="1685"/>
        <w:jc w:val="both"/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</w:pP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壹、活動主旨：</w:t>
      </w:r>
      <w:r w:rsidR="00D46147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隨著手持式行動裝置的普及</w:t>
      </w:r>
      <w:r w:rsidR="008B47CE">
        <w:rPr>
          <w:rFonts w:ascii="Times New Roman" w:eastAsia="標楷體" w:hAnsi="Times New Roman" w:cs="Times New Roman" w:hint="eastAsia"/>
          <w:b w:val="0"/>
          <w:color w:val="000000"/>
          <w:sz w:val="24"/>
          <w:szCs w:val="24"/>
        </w:rPr>
        <w:t>化</w:t>
      </w:r>
      <w:r w:rsidR="00D46147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，設計創作</w:t>
      </w:r>
      <w:r w:rsidR="00D46147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A</w:t>
      </w:r>
      <w:r w:rsidR="00D12A0B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PP</w:t>
      </w:r>
      <w:r w:rsidR="00D46147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並於各類行動載具上呈現已成為未來普遍的趨勢，在研習的過程中，學生可以將自己創作的靈感透過</w:t>
      </w:r>
      <w:r w:rsidR="00D46147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 xml:space="preserve"> APP </w:t>
      </w:r>
      <w:r w:rsidR="00D46147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的方式做呈現，期能鼓勵學生從事互動</w:t>
      </w:r>
      <w:r w:rsidR="00D46147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A</w:t>
      </w:r>
      <w:r w:rsidR="00D12A0B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PP</w:t>
      </w:r>
      <w:r w:rsidR="00D46147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創作，提升數位創作能力與素養，</w:t>
      </w:r>
      <w:r w:rsidR="00D12A0B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向</w:t>
      </w:r>
      <w:r w:rsidR="00D46147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下紮根培養學生</w:t>
      </w:r>
      <w:r w:rsidR="00D12A0B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APP</w:t>
      </w:r>
      <w:r w:rsidR="00D12A0B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創作的</w:t>
      </w:r>
      <w:r w:rsidR="00D46147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興趣與能力，以符合未來之需求與潮流。</w:t>
      </w:r>
    </w:p>
    <w:p w:rsidR="00D46147" w:rsidRPr="006B6C3B" w:rsidRDefault="005D4FE1" w:rsidP="00947E12">
      <w:pPr>
        <w:pStyle w:val="1"/>
        <w:snapToGrid w:val="0"/>
        <w:spacing w:beforeLines="50" w:before="180" w:beforeAutospacing="0" w:afterLines="50" w:after="180" w:afterAutospacing="0"/>
        <w:ind w:leftChars="6" w:left="1610" w:hangingChars="665" w:hanging="1596"/>
        <w:jc w:val="both"/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</w:pP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貳、研習時間：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104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年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7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月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1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日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(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三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 xml:space="preserve">) 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至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 xml:space="preserve"> 104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年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7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月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2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日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(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四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)</w:t>
      </w:r>
    </w:p>
    <w:p w:rsidR="005D4FE1" w:rsidRPr="006B6C3B" w:rsidRDefault="005D4FE1" w:rsidP="00947E12">
      <w:pPr>
        <w:pStyle w:val="1"/>
        <w:snapToGrid w:val="0"/>
        <w:spacing w:beforeLines="50" w:before="180" w:beforeAutospacing="0" w:afterLines="50" w:after="180" w:afterAutospacing="0"/>
        <w:ind w:leftChars="6" w:left="1610" w:hangingChars="665" w:hanging="1596"/>
        <w:jc w:val="both"/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</w:pP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參、研習地點：亞東技術學院</w:t>
      </w:r>
      <w:r w:rsidR="00E21BBC">
        <w:rPr>
          <w:rFonts w:ascii="Times New Roman" w:eastAsia="標楷體" w:hAnsi="Times New Roman" w:cs="Times New Roman" w:hint="eastAsia"/>
          <w:b w:val="0"/>
          <w:color w:val="000000"/>
          <w:sz w:val="24"/>
          <w:szCs w:val="24"/>
        </w:rPr>
        <w:t xml:space="preserve"> </w:t>
      </w:r>
      <w:r w:rsidR="00E21BBC">
        <w:rPr>
          <w:rFonts w:ascii="Times New Roman" w:eastAsia="標楷體" w:hAnsi="Times New Roman" w:cs="Times New Roman" w:hint="eastAsia"/>
          <w:b w:val="0"/>
          <w:color w:val="000000"/>
          <w:sz w:val="24"/>
          <w:szCs w:val="24"/>
        </w:rPr>
        <w:t>元智大樓八樓</w:t>
      </w:r>
      <w:r w:rsidR="00F06D1F">
        <w:rPr>
          <w:rFonts w:ascii="Times New Roman" w:eastAsia="標楷體" w:hAnsi="Times New Roman" w:cs="Times New Roman" w:hint="eastAsia"/>
          <w:b w:val="0"/>
          <w:color w:val="000000"/>
          <w:sz w:val="24"/>
          <w:szCs w:val="24"/>
        </w:rPr>
        <w:t xml:space="preserve"> </w:t>
      </w:r>
      <w:bookmarkStart w:id="0" w:name="_GoBack"/>
      <w:bookmarkEnd w:id="0"/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br/>
        <w:t xml:space="preserve"> (220) 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新北市板橋區四川路二段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58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號</w:t>
      </w:r>
      <w:r w:rsidRPr="006B6C3B">
        <w:rPr>
          <w:rFonts w:ascii="Times New Roman" w:eastAsia="標楷體" w:hAnsi="Times New Roman" w:cs="Times New Roman"/>
          <w:b w:val="0"/>
          <w:color w:val="FFFFFF"/>
          <w:sz w:val="24"/>
          <w:szCs w:val="24"/>
        </w:rPr>
        <w:t>)</w:t>
      </w:r>
    </w:p>
    <w:p w:rsidR="005D4FE1" w:rsidRPr="006B6C3B" w:rsidRDefault="005D4FE1" w:rsidP="00947E12">
      <w:pPr>
        <w:pStyle w:val="1"/>
        <w:snapToGrid w:val="0"/>
        <w:spacing w:beforeLines="50" w:before="180" w:beforeAutospacing="0" w:afterLines="50" w:after="180" w:afterAutospacing="0"/>
        <w:ind w:leftChars="6" w:left="1610" w:hangingChars="665" w:hanging="1596"/>
        <w:jc w:val="both"/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</w:pP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肆、主辦單位：亞東技術學院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 xml:space="preserve"> 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資訊管理系</w:t>
      </w:r>
    </w:p>
    <w:p w:rsidR="005D4FE1" w:rsidRPr="006B6C3B" w:rsidRDefault="005D4FE1" w:rsidP="00947E12">
      <w:pPr>
        <w:pStyle w:val="1"/>
        <w:snapToGrid w:val="0"/>
        <w:spacing w:beforeLines="50" w:before="180" w:beforeAutospacing="0" w:afterLines="50" w:after="180" w:afterAutospacing="0"/>
        <w:ind w:leftChars="6" w:left="1610" w:hangingChars="665" w:hanging="1596"/>
        <w:jc w:val="both"/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</w:pP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伍、參與學校：本校策略聯盟之高中職學校</w:t>
      </w:r>
    </w:p>
    <w:p w:rsidR="005D4FE1" w:rsidRPr="006B6C3B" w:rsidRDefault="005D4FE1" w:rsidP="00947E12">
      <w:pPr>
        <w:pStyle w:val="1"/>
        <w:snapToGrid w:val="0"/>
        <w:spacing w:beforeLines="50" w:before="180" w:beforeAutospacing="0" w:afterLines="50" w:after="180" w:afterAutospacing="0"/>
        <w:ind w:leftChars="6" w:left="1610" w:hangingChars="665" w:hanging="1596"/>
        <w:jc w:val="both"/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</w:pP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陸、活動名額：研習人數共計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20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名</w:t>
      </w:r>
    </w:p>
    <w:p w:rsidR="005D4FE1" w:rsidRPr="006B6C3B" w:rsidRDefault="005D4FE1" w:rsidP="00947E12">
      <w:pPr>
        <w:pStyle w:val="1"/>
        <w:snapToGrid w:val="0"/>
        <w:spacing w:beforeLines="50" w:before="180" w:beforeAutospacing="0" w:afterLines="50" w:after="180" w:afterAutospacing="0"/>
        <w:ind w:leftChars="6" w:left="1610" w:hangingChars="665" w:hanging="1596"/>
        <w:jc w:val="both"/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</w:pPr>
      <w:proofErr w:type="gramStart"/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柒</w:t>
      </w:r>
      <w:proofErr w:type="gramEnd"/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、報名時間：即日起至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104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年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6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月</w:t>
      </w:r>
      <w:r w:rsidR="000B4C22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28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日止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(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報名人數額滿將提早截止報名</w:t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)</w:t>
      </w:r>
    </w:p>
    <w:p w:rsidR="005D4FE1" w:rsidRDefault="005D4FE1" w:rsidP="008B47CE">
      <w:pPr>
        <w:pStyle w:val="1"/>
        <w:snapToGrid w:val="0"/>
        <w:spacing w:beforeLines="50" w:before="180" w:beforeAutospacing="0" w:afterLines="50" w:after="180" w:afterAutospacing="0"/>
        <w:ind w:leftChars="6" w:left="1699" w:hangingChars="702" w:hanging="1685"/>
        <w:jc w:val="both"/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</w:pP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捌、報名方式：</w:t>
      </w:r>
      <w:proofErr w:type="gramStart"/>
      <w:r w:rsidR="000D246C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網路線上報名</w:t>
      </w:r>
      <w:proofErr w:type="gramEnd"/>
      <w:r w:rsidR="000D246C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(</w:t>
      </w:r>
      <w:r w:rsidR="006B6C3B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https://goo.gl/IF0lak</w:t>
      </w:r>
      <w:r w:rsidR="000D246C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)</w:t>
      </w:r>
      <w:r w:rsidR="000D246C"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。</w:t>
      </w:r>
      <w:r w:rsidR="008B47CE">
        <w:rPr>
          <w:rFonts w:ascii="Times New Roman" w:eastAsia="標楷體" w:hAnsi="Times New Roman" w:cs="Times New Roman" w:hint="eastAsia"/>
          <w:b w:val="0"/>
          <w:color w:val="000000"/>
          <w:sz w:val="24"/>
          <w:szCs w:val="24"/>
        </w:rPr>
        <w:br/>
      </w:r>
      <w:r w:rsidRPr="006B6C3B"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  <w:t>備註：本研習活動完全免費，但必須全程參與，若無法全程參與者請勿報名參加。</w:t>
      </w:r>
    </w:p>
    <w:p w:rsidR="006B6C3B" w:rsidRDefault="006B6C3B" w:rsidP="00947E12">
      <w:pPr>
        <w:pStyle w:val="1"/>
        <w:snapToGrid w:val="0"/>
        <w:spacing w:beforeLines="50" w:before="180" w:beforeAutospacing="0" w:afterLines="50" w:after="180" w:afterAutospacing="0"/>
        <w:ind w:leftChars="6" w:left="1610" w:hangingChars="665" w:hanging="1596"/>
        <w:jc w:val="both"/>
        <w:rPr>
          <w:rFonts w:ascii="Times New Roman" w:eastAsia="標楷體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eastAsia="標楷體" w:hAnsi="Times New Roman" w:cs="Times New Roman" w:hint="eastAsia"/>
          <w:b w:val="0"/>
          <w:color w:val="000000"/>
          <w:sz w:val="24"/>
          <w:szCs w:val="24"/>
        </w:rPr>
        <w:t>玖、研習內容：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2409"/>
        <w:gridCol w:w="1560"/>
        <w:gridCol w:w="2318"/>
      </w:tblGrid>
      <w:tr w:rsidR="00947E12" w:rsidTr="00947E12">
        <w:trPr>
          <w:trHeight w:val="245"/>
        </w:trPr>
        <w:tc>
          <w:tcPr>
            <w:tcW w:w="3969" w:type="dxa"/>
            <w:gridSpan w:val="2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7/1(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78" w:type="dxa"/>
            <w:gridSpan w:val="2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7/2(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)</w:t>
            </w:r>
          </w:p>
        </w:tc>
      </w:tr>
      <w:tr w:rsidR="00947E12" w:rsidTr="00C21443">
        <w:trPr>
          <w:trHeight w:val="285"/>
        </w:trPr>
        <w:tc>
          <w:tcPr>
            <w:tcW w:w="1560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09:00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 09:20</w:t>
            </w:r>
          </w:p>
        </w:tc>
        <w:tc>
          <w:tcPr>
            <w:tcW w:w="2409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報到</w:t>
            </w:r>
          </w:p>
        </w:tc>
        <w:tc>
          <w:tcPr>
            <w:tcW w:w="1560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09:00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 12:00</w:t>
            </w:r>
          </w:p>
        </w:tc>
        <w:tc>
          <w:tcPr>
            <w:tcW w:w="2318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APP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分組創作</w:t>
            </w:r>
          </w:p>
        </w:tc>
      </w:tr>
      <w:tr w:rsidR="00947E12" w:rsidTr="00B459A2">
        <w:trPr>
          <w:trHeight w:val="718"/>
        </w:trPr>
        <w:tc>
          <w:tcPr>
            <w:tcW w:w="1560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09:20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 09:30</w:t>
            </w:r>
          </w:p>
        </w:tc>
        <w:tc>
          <w:tcPr>
            <w:tcW w:w="2409" w:type="dxa"/>
            <w:vAlign w:val="center"/>
          </w:tcPr>
          <w:p w:rsidR="00947E12" w:rsidRP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 w:rsidRPr="00947E12"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【開幕式】</w:t>
            </w:r>
          </w:p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 w:rsidRPr="00947E12"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致歡迎詞、校系簡介</w:t>
            </w:r>
          </w:p>
        </w:tc>
        <w:tc>
          <w:tcPr>
            <w:tcW w:w="1560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12:00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 13:00</w:t>
            </w:r>
          </w:p>
        </w:tc>
        <w:tc>
          <w:tcPr>
            <w:tcW w:w="2318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午餐</w:t>
            </w:r>
          </w:p>
        </w:tc>
      </w:tr>
      <w:tr w:rsidR="00947E12" w:rsidTr="00B459A2">
        <w:tc>
          <w:tcPr>
            <w:tcW w:w="1560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09:30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 12:30</w:t>
            </w:r>
          </w:p>
        </w:tc>
        <w:tc>
          <w:tcPr>
            <w:tcW w:w="2409" w:type="dxa"/>
            <w:vAlign w:val="center"/>
          </w:tcPr>
          <w:p w:rsidR="00947E12" w:rsidRP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APP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創作體驗</w:t>
            </w:r>
          </w:p>
        </w:tc>
        <w:tc>
          <w:tcPr>
            <w:tcW w:w="1560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13:00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 14:00</w:t>
            </w:r>
          </w:p>
        </w:tc>
        <w:tc>
          <w:tcPr>
            <w:tcW w:w="2318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成果發表</w:t>
            </w:r>
          </w:p>
        </w:tc>
      </w:tr>
      <w:tr w:rsidR="00947E12" w:rsidTr="00B459A2">
        <w:tc>
          <w:tcPr>
            <w:tcW w:w="1560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12:30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 13:30</w:t>
            </w:r>
          </w:p>
        </w:tc>
        <w:tc>
          <w:tcPr>
            <w:tcW w:w="2409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午餐</w:t>
            </w:r>
          </w:p>
        </w:tc>
        <w:tc>
          <w:tcPr>
            <w:tcW w:w="1560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14:00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 15:00</w:t>
            </w:r>
          </w:p>
        </w:tc>
        <w:tc>
          <w:tcPr>
            <w:tcW w:w="2318" w:type="dxa"/>
            <w:vAlign w:val="center"/>
          </w:tcPr>
          <w:p w:rsidR="00947E12" w:rsidRDefault="00947E12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 w:rsidRPr="00947E12"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【結業式】頒發優勝獎項及研習證書</w:t>
            </w:r>
          </w:p>
        </w:tc>
      </w:tr>
      <w:tr w:rsidR="00C21443" w:rsidTr="00C21443">
        <w:trPr>
          <w:trHeight w:val="375"/>
        </w:trPr>
        <w:tc>
          <w:tcPr>
            <w:tcW w:w="1560" w:type="dxa"/>
            <w:vAlign w:val="center"/>
          </w:tcPr>
          <w:p w:rsidR="00C21443" w:rsidRDefault="00C21443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13:30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 16:30</w:t>
            </w:r>
          </w:p>
        </w:tc>
        <w:tc>
          <w:tcPr>
            <w:tcW w:w="2409" w:type="dxa"/>
            <w:vAlign w:val="center"/>
          </w:tcPr>
          <w:p w:rsidR="00C21443" w:rsidRDefault="00C21443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APP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創作體驗</w:t>
            </w:r>
          </w:p>
        </w:tc>
        <w:tc>
          <w:tcPr>
            <w:tcW w:w="1560" w:type="dxa"/>
            <w:vMerge w:val="restart"/>
            <w:vAlign w:val="center"/>
          </w:tcPr>
          <w:p w:rsidR="00C21443" w:rsidRDefault="00C21443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15:00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 16:00</w:t>
            </w:r>
          </w:p>
        </w:tc>
        <w:tc>
          <w:tcPr>
            <w:tcW w:w="2318" w:type="dxa"/>
            <w:vMerge w:val="restart"/>
            <w:vAlign w:val="center"/>
          </w:tcPr>
          <w:p w:rsidR="00C21443" w:rsidRDefault="00C21443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校園巡禮</w:t>
            </w:r>
          </w:p>
        </w:tc>
      </w:tr>
      <w:tr w:rsidR="00C21443" w:rsidTr="00C21443">
        <w:trPr>
          <w:trHeight w:val="300"/>
        </w:trPr>
        <w:tc>
          <w:tcPr>
            <w:tcW w:w="1560" w:type="dxa"/>
            <w:vAlign w:val="center"/>
          </w:tcPr>
          <w:p w:rsidR="00C21443" w:rsidRDefault="00C21443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15:30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 xml:space="preserve"> 16:30</w:t>
            </w:r>
          </w:p>
        </w:tc>
        <w:tc>
          <w:tcPr>
            <w:tcW w:w="2409" w:type="dxa"/>
            <w:vAlign w:val="center"/>
          </w:tcPr>
          <w:p w:rsidR="00C21443" w:rsidRDefault="00C21443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APP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分組創作</w:t>
            </w:r>
          </w:p>
        </w:tc>
        <w:tc>
          <w:tcPr>
            <w:tcW w:w="1560" w:type="dxa"/>
            <w:vMerge/>
            <w:vAlign w:val="center"/>
          </w:tcPr>
          <w:p w:rsidR="00C21443" w:rsidRDefault="00C21443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C21443" w:rsidRDefault="00C21443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C21443" w:rsidTr="00B459A2">
        <w:tc>
          <w:tcPr>
            <w:tcW w:w="1560" w:type="dxa"/>
            <w:vAlign w:val="center"/>
          </w:tcPr>
          <w:p w:rsidR="00C21443" w:rsidRDefault="00C21443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2409" w:type="dxa"/>
            <w:vAlign w:val="center"/>
          </w:tcPr>
          <w:p w:rsidR="00C21443" w:rsidRDefault="00C21443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 w:rsidRPr="00947E12"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賦歸</w:t>
            </w:r>
          </w:p>
        </w:tc>
        <w:tc>
          <w:tcPr>
            <w:tcW w:w="1560" w:type="dxa"/>
            <w:vAlign w:val="center"/>
          </w:tcPr>
          <w:p w:rsidR="00C21443" w:rsidRDefault="00C21443" w:rsidP="00C21443">
            <w:pPr>
              <w:pStyle w:val="1"/>
              <w:snapToGrid w:val="0"/>
              <w:spacing w:before="0" w:beforeAutospacing="0" w:after="0" w:afterAutospacing="0" w:line="408" w:lineRule="auto"/>
              <w:jc w:val="center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2318" w:type="dxa"/>
            <w:vAlign w:val="center"/>
          </w:tcPr>
          <w:p w:rsidR="00C21443" w:rsidRDefault="00C21443" w:rsidP="00C21443">
            <w:pPr>
              <w:pStyle w:val="1"/>
              <w:snapToGrid w:val="0"/>
              <w:spacing w:before="0" w:beforeAutospacing="0" w:after="0" w:afterAutospacing="0" w:line="408" w:lineRule="auto"/>
              <w:jc w:val="both"/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</w:pPr>
            <w:r w:rsidRPr="00947E12">
              <w:rPr>
                <w:rFonts w:ascii="Times New Roman" w:eastAsia="標楷體" w:hAnsi="Times New Roman" w:cs="Times New Roman"/>
                <w:b w:val="0"/>
                <w:color w:val="000000"/>
                <w:sz w:val="24"/>
                <w:szCs w:val="24"/>
              </w:rPr>
              <w:t>賦歸</w:t>
            </w:r>
          </w:p>
        </w:tc>
      </w:tr>
    </w:tbl>
    <w:p w:rsidR="009527B1" w:rsidRPr="006B6C3B" w:rsidRDefault="00F06D1F" w:rsidP="00947E12">
      <w:pPr>
        <w:pStyle w:val="1"/>
        <w:snapToGrid w:val="0"/>
        <w:spacing w:beforeLines="50" w:before="180" w:beforeAutospacing="0" w:afterLines="50" w:after="180" w:afterAutospacing="0"/>
        <w:jc w:val="both"/>
        <w:rPr>
          <w:rFonts w:ascii="Times New Roman" w:eastAsia="標楷體" w:hAnsi="Times New Roman" w:cs="Times New Roman"/>
          <w:b w:val="0"/>
          <w:sz w:val="24"/>
          <w:szCs w:val="24"/>
        </w:rPr>
      </w:pPr>
    </w:p>
    <w:sectPr w:rsidR="009527B1" w:rsidRPr="006B6C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96EAF"/>
    <w:multiLevelType w:val="hybridMultilevel"/>
    <w:tmpl w:val="E08E34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32"/>
    <w:rsid w:val="00077B32"/>
    <w:rsid w:val="000A491A"/>
    <w:rsid w:val="000B4C22"/>
    <w:rsid w:val="000D246C"/>
    <w:rsid w:val="003633DA"/>
    <w:rsid w:val="005D4FE1"/>
    <w:rsid w:val="006B6C3B"/>
    <w:rsid w:val="007B6C68"/>
    <w:rsid w:val="008B47CE"/>
    <w:rsid w:val="00947E12"/>
    <w:rsid w:val="00B459A2"/>
    <w:rsid w:val="00C21443"/>
    <w:rsid w:val="00D12A0B"/>
    <w:rsid w:val="00D46147"/>
    <w:rsid w:val="00E21BBC"/>
    <w:rsid w:val="00F0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548AE0-5529-4D50-8815-194ED6F4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77B3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7B3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a3">
    <w:name w:val="說明辦法首行"/>
    <w:basedOn w:val="a"/>
    <w:rsid w:val="00077B32"/>
    <w:pPr>
      <w:snapToGrid w:val="0"/>
      <w:spacing w:line="500" w:lineRule="exact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character" w:styleId="a4">
    <w:name w:val="Hyperlink"/>
    <w:basedOn w:val="a0"/>
    <w:rsid w:val="00077B3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B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OIT-IITTC</cp:lastModifiedBy>
  <cp:revision>3</cp:revision>
  <dcterms:created xsi:type="dcterms:W3CDTF">2015-06-15T05:52:00Z</dcterms:created>
  <dcterms:modified xsi:type="dcterms:W3CDTF">2015-06-15T06:04:00Z</dcterms:modified>
</cp:coreProperties>
</file>