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A7" w:rsidRPr="00500EA0" w:rsidRDefault="00515345" w:rsidP="00500EA0">
      <w:pPr>
        <w:autoSpaceDE w:val="0"/>
        <w:autoSpaceDN w:val="0"/>
        <w:adjustRightInd w:val="0"/>
        <w:spacing w:line="120" w:lineRule="auto"/>
        <w:jc w:val="center"/>
        <w:rPr>
          <w:rStyle w:val="a4"/>
          <w:rFonts w:ascii="Adobe 繁黑體 Std B" w:eastAsia="Adobe 繁黑體 Std B" w:hAnsi="Adobe 繁黑體 Std B"/>
          <w:b w:val="0"/>
          <w:bCs w:val="0"/>
          <w:sz w:val="28"/>
          <w:szCs w:val="28"/>
          <w:shd w:val="clear" w:color="auto" w:fill="FFFFFF"/>
        </w:rPr>
      </w:pPr>
      <w:r w:rsidRPr="00500EA0">
        <w:rPr>
          <w:rStyle w:val="a4"/>
          <w:rFonts w:ascii="Adobe 繁黑體 Std B" w:eastAsia="Adobe 繁黑體 Std B" w:hAnsi="Adobe 繁黑體 Std B" w:hint="eastAsia"/>
          <w:b w:val="0"/>
          <w:bCs w:val="0"/>
          <w:sz w:val="28"/>
          <w:szCs w:val="28"/>
          <w:shd w:val="clear" w:color="auto" w:fill="FFFFFF"/>
        </w:rPr>
        <w:t>Raspberry Pi</w:t>
      </w:r>
      <w:r w:rsidR="007D2AA7" w:rsidRPr="00500EA0">
        <w:rPr>
          <w:rStyle w:val="a4"/>
          <w:rFonts w:ascii="Adobe 繁黑體 Std B" w:eastAsia="Adobe 繁黑體 Std B" w:hAnsi="Adobe 繁黑體 Std B" w:hint="eastAsia"/>
          <w:b w:val="0"/>
          <w:bCs w:val="0"/>
          <w:sz w:val="28"/>
          <w:szCs w:val="28"/>
          <w:shd w:val="clear" w:color="auto" w:fill="FFFFFF"/>
        </w:rPr>
        <w:t>微電腦應用實習到</w:t>
      </w:r>
      <w:r w:rsidR="00197DA5" w:rsidRPr="00500EA0">
        <w:rPr>
          <w:rStyle w:val="a4"/>
          <w:rFonts w:ascii="Adobe 繁黑體 Std B" w:eastAsia="Adobe 繁黑體 Std B" w:hAnsi="Adobe 繁黑體 Std B" w:hint="eastAsia"/>
          <w:b w:val="0"/>
          <w:bCs w:val="0"/>
          <w:sz w:val="28"/>
          <w:szCs w:val="28"/>
          <w:shd w:val="clear" w:color="auto" w:fill="FFFFFF"/>
        </w:rPr>
        <w:t>IoT</w:t>
      </w:r>
      <w:r w:rsidR="00750E8F" w:rsidRPr="00500EA0">
        <w:rPr>
          <w:rStyle w:val="a4"/>
          <w:rFonts w:ascii="Adobe 繁黑體 Std B" w:eastAsia="Adobe 繁黑體 Std B" w:hAnsi="Adobe 繁黑體 Std B" w:hint="eastAsia"/>
          <w:b w:val="0"/>
          <w:bCs w:val="0"/>
          <w:sz w:val="28"/>
          <w:szCs w:val="28"/>
          <w:shd w:val="clear" w:color="auto" w:fill="FFFFFF"/>
        </w:rPr>
        <w:t>雲端</w:t>
      </w:r>
      <w:r>
        <w:rPr>
          <w:rStyle w:val="a4"/>
          <w:rFonts w:ascii="Adobe 繁黑體 Std B" w:eastAsia="Adobe 繁黑體 Std B" w:hAnsi="Adobe 繁黑體 Std B" w:hint="eastAsia"/>
          <w:b w:val="0"/>
          <w:bCs w:val="0"/>
          <w:sz w:val="28"/>
          <w:szCs w:val="28"/>
          <w:shd w:val="clear" w:color="auto" w:fill="FFFFFF"/>
        </w:rPr>
        <w:t>機器人</w:t>
      </w:r>
    </w:p>
    <w:p w:rsidR="00E86E35" w:rsidRPr="00500EA0" w:rsidRDefault="00515345" w:rsidP="00500EA0">
      <w:pPr>
        <w:autoSpaceDE w:val="0"/>
        <w:autoSpaceDN w:val="0"/>
        <w:adjustRightInd w:val="0"/>
        <w:spacing w:line="120" w:lineRule="auto"/>
        <w:jc w:val="center"/>
        <w:rPr>
          <w:rFonts w:ascii="Adobe 繁黑體 Std B" w:eastAsia="Adobe 繁黑體 Std B" w:hAnsi="Adobe 繁黑體 Std B"/>
          <w:sz w:val="28"/>
          <w:szCs w:val="28"/>
          <w:shd w:val="clear" w:color="auto" w:fill="FFFFFF"/>
        </w:rPr>
      </w:pPr>
      <w:r>
        <w:rPr>
          <w:rStyle w:val="a4"/>
          <w:rFonts w:ascii="Adobe 繁黑體 Std B" w:eastAsia="Adobe 繁黑體 Std B" w:hAnsi="Adobe 繁黑體 Std B" w:hint="eastAsia"/>
          <w:b w:val="0"/>
          <w:bCs w:val="0"/>
          <w:sz w:val="28"/>
          <w:szCs w:val="28"/>
          <w:shd w:val="clear" w:color="auto" w:fill="FFFFFF"/>
        </w:rPr>
        <w:t>垂直整合實務教學</w:t>
      </w:r>
      <w:r w:rsidR="00E86E35" w:rsidRPr="00500EA0">
        <w:rPr>
          <w:rStyle w:val="a4"/>
          <w:rFonts w:ascii="Adobe 繁黑體 Std B" w:eastAsia="Adobe 繁黑體 Std B" w:hAnsi="Adobe 繁黑體 Std B" w:hint="eastAsia"/>
          <w:sz w:val="28"/>
          <w:szCs w:val="28"/>
          <w:shd w:val="clear" w:color="auto" w:fill="FFFFFF"/>
        </w:rPr>
        <w:t xml:space="preserve"> 教師研習</w:t>
      </w:r>
    </w:p>
    <w:p w:rsidR="00E86E35" w:rsidRPr="00407050" w:rsidRDefault="00E86E35" w:rsidP="00E86E35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</w:pPr>
      <w:r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一、</w:t>
      </w:r>
      <w:r w:rsidRPr="00407050"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 xml:space="preserve"> </w:t>
      </w:r>
      <w:r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舉辦目的</w:t>
      </w:r>
      <w:r w:rsidR="00C5510E"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與課程</w:t>
      </w:r>
      <w:r w:rsidR="0022192F"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說明</w:t>
      </w:r>
      <w:r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：</w:t>
      </w:r>
    </w:p>
    <w:p w:rsidR="00E86E35" w:rsidRPr="00407050" w:rsidRDefault="00515345" w:rsidP="00356C3F">
      <w:pPr>
        <w:autoSpaceDE w:val="0"/>
        <w:autoSpaceDN w:val="0"/>
        <w:adjustRightInd w:val="0"/>
        <w:ind w:leftChars="197" w:left="473" w:rightChars="-24" w:right="-58" w:firstLineChars="203" w:firstLine="406"/>
        <w:rPr>
          <w:rFonts w:ascii="微軟正黑體" w:eastAsia="微軟正黑體" w:hAnsi="微軟正黑體"/>
          <w:sz w:val="20"/>
          <w:szCs w:val="20"/>
          <w:shd w:val="clear" w:color="auto" w:fill="FFFFFF"/>
        </w:rPr>
      </w:pPr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在近年來工業4.0雲端應用是目前政府主要的推動方向。微電腦應用實習是</w:t>
      </w:r>
      <w:r w:rsidRPr="00407050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透過Pi3</w:t>
      </w:r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的高效能，在可</w:t>
      </w:r>
      <w:r w:rsidRPr="004407D6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不須電腦教室</w:t>
      </w:r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的情況下，來實現微電腦應用的最佳課程。除百分百滿足</w:t>
      </w:r>
      <w:proofErr w:type="gramStart"/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新課綱</w:t>
      </w:r>
      <w:proofErr w:type="gramEnd"/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課程需求外，本課程亦將</w:t>
      </w:r>
      <w:r w:rsidRPr="001F3246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Raspberry Pi3 + Arduino (</w:t>
      </w:r>
      <w:proofErr w:type="spellStart"/>
      <w:r w:rsidRPr="001F3246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Pi+A</w:t>
      </w:r>
      <w:proofErr w:type="spellEnd"/>
      <w:r w:rsidRPr="001F3246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)</w:t>
      </w:r>
      <w:r w:rsidR="00356C3F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做系統整合</w:t>
      </w:r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，</w:t>
      </w:r>
      <w:r w:rsidR="00356C3F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第一天即刻感受</w:t>
      </w:r>
      <w:r w:rsidRPr="001F3246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結合Arduino所有資源，</w:t>
      </w:r>
      <w:r w:rsidR="00356C3F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享</w:t>
      </w:r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受</w:t>
      </w:r>
      <w:proofErr w:type="gramStart"/>
      <w:r w:rsidRPr="001F3246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醍醐</w:t>
      </w:r>
      <w:proofErr w:type="gramEnd"/>
      <w:r w:rsidRPr="001F3246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灌頂、功力大增的</w:t>
      </w:r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教學方式，可視為</w:t>
      </w:r>
      <w:r w:rsidRPr="001F3246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當今專題競賽最佳利器、發揮101%的</w:t>
      </w:r>
      <w:proofErr w:type="gramStart"/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新課綱</w:t>
      </w:r>
      <w:proofErr w:type="gramEnd"/>
      <w:r w:rsidRPr="001F3246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教學績效</w:t>
      </w:r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。</w:t>
      </w:r>
      <w:r w:rsidR="00750E8F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第二天，</w:t>
      </w:r>
      <w:r w:rsidR="00994798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沿續發展</w:t>
      </w:r>
      <w:proofErr w:type="spellStart"/>
      <w:r w:rsidR="00356C3F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OpenCV</w:t>
      </w:r>
      <w:proofErr w:type="spellEnd"/>
      <w:r w:rsidR="00504B98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的影像處理</w:t>
      </w:r>
      <w:r w:rsidR="00356C3F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x IoT</w:t>
      </w:r>
      <w:r w:rsidR="008C3249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 xml:space="preserve">的RBB </w:t>
      </w:r>
      <w:r w:rsidR="00356C3F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IOT雲端機器人</w:t>
      </w:r>
      <w:r w:rsidR="008C3249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學習平台</w:t>
      </w:r>
      <w:r w:rsidR="00356C3F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。體驗無門檻的教學與學習</w:t>
      </w:r>
      <w:r w:rsidR="008C3249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，</w:t>
      </w:r>
      <w:r w:rsidR="005962C3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深入淺出</w:t>
      </w:r>
      <w:r w:rsidR="006B2FB7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邁入</w:t>
      </w:r>
      <w:r w:rsidR="008C3249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有趣的</w:t>
      </w:r>
      <w:r w:rsidR="00356C3F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IoT MQTT群組通訊，最後將</w:t>
      </w:r>
      <w:r w:rsidR="00504B98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 xml:space="preserve">RBB </w:t>
      </w:r>
      <w:r w:rsidR="005962C3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IoT機器人作為</w:t>
      </w:r>
      <w:r w:rsidR="00504B98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小型</w:t>
      </w:r>
      <w:r w:rsidR="005962C3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雲端</w:t>
      </w:r>
      <w:r w:rsidR="00504B98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資料核心，猶如航母戰鬥群的</w:t>
      </w:r>
      <w:r w:rsidR="00356C3F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航母戰艦</w:t>
      </w:r>
      <w:r w:rsidR="00504B98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。</w:t>
      </w:r>
      <w:r w:rsidR="00750E8F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 xml:space="preserve"> </w:t>
      </w:r>
    </w:p>
    <w:p w:rsidR="000F1FD9" w:rsidRDefault="009A2713" w:rsidP="005962C3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</w:pPr>
      <w:r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二、</w:t>
      </w:r>
      <w:r w:rsidRPr="00407050"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 xml:space="preserve"> </w:t>
      </w:r>
      <w:r w:rsidR="004404FC" w:rsidRPr="005962C3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主辦單位</w:t>
      </w:r>
      <w:r w:rsidR="00500EA0" w:rsidRPr="005962C3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與日期</w:t>
      </w:r>
      <w:r w:rsidR="004404FC" w:rsidRPr="005962C3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:</w:t>
      </w:r>
      <w:r w:rsidR="002C7B07"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</w:t>
      </w:r>
      <w:r w:rsidR="005962C3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華夏科技大學 電子系、資工系</w:t>
      </w:r>
    </w:p>
    <w:p w:rsidR="005962C3" w:rsidRPr="00407050" w:rsidRDefault="005962C3" w:rsidP="005962C3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                     2018年2月1日(四) ~2月2日(五) 兩天共16小時。</w:t>
      </w:r>
    </w:p>
    <w:p w:rsidR="009A2713" w:rsidRPr="00991803" w:rsidRDefault="004404FC" w:rsidP="004404FC">
      <w:pPr>
        <w:autoSpaceDE w:val="0"/>
        <w:autoSpaceDN w:val="0"/>
        <w:adjustRightInd w:val="0"/>
        <w:ind w:rightChars="-289" w:right="-694"/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b/>
          <w:bCs/>
          <w:color w:val="000000"/>
          <w:kern w:val="0"/>
          <w:sz w:val="20"/>
          <w:szCs w:val="20"/>
        </w:rPr>
        <w:t xml:space="preserve">     </w:t>
      </w:r>
      <w:r w:rsidR="005962C3">
        <w:rPr>
          <w:rFonts w:ascii="微軟正黑體" w:eastAsia="微軟正黑體" w:hAnsi="微軟正黑體" w:cs="MicrosoftJhengHeiRegular" w:hint="eastAsia"/>
          <w:b/>
          <w:bCs/>
          <w:color w:val="000000"/>
          <w:kern w:val="0"/>
          <w:sz w:val="20"/>
          <w:szCs w:val="20"/>
        </w:rPr>
        <w:t xml:space="preserve">      </w:t>
      </w:r>
      <w:r>
        <w:rPr>
          <w:rFonts w:ascii="微軟正黑體" w:eastAsia="微軟正黑體" w:hAnsi="微軟正黑體" w:cs="MicrosoftJhengHeiRegular" w:hint="eastAsia"/>
          <w:b/>
          <w:bCs/>
          <w:color w:val="000000"/>
          <w:kern w:val="0"/>
          <w:sz w:val="20"/>
          <w:szCs w:val="20"/>
        </w:rPr>
        <w:t>協</w:t>
      </w:r>
      <w:r w:rsidRPr="00BF5133">
        <w:rPr>
          <w:rFonts w:ascii="微軟正黑體" w:eastAsia="微軟正黑體" w:hAnsi="微軟正黑體" w:cs="MicrosoftJhengHeiRegular" w:hint="eastAsia"/>
          <w:b/>
          <w:bCs/>
          <w:color w:val="000000"/>
          <w:kern w:val="0"/>
          <w:sz w:val="20"/>
          <w:szCs w:val="20"/>
        </w:rPr>
        <w:t>辦單位</w:t>
      </w:r>
      <w:r>
        <w:rPr>
          <w:rFonts w:ascii="微軟正黑體" w:eastAsia="微軟正黑體" w:hAnsi="微軟正黑體" w:cs="MicrosoftJhengHeiRegular" w:hint="eastAsia"/>
          <w:b/>
          <w:bCs/>
          <w:color w:val="000000"/>
          <w:kern w:val="0"/>
          <w:sz w:val="20"/>
          <w:szCs w:val="20"/>
        </w:rPr>
        <w:t xml:space="preserve"> : </w:t>
      </w:r>
      <w:proofErr w:type="gramStart"/>
      <w:r w:rsidR="009A2713" w:rsidRPr="00407050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飆</w:t>
      </w:r>
      <w:proofErr w:type="gramEnd"/>
      <w:r w:rsidR="009A2713" w:rsidRPr="00407050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機器人_普</w:t>
      </w:r>
      <w:proofErr w:type="gramStart"/>
      <w:r w:rsidR="009A2713" w:rsidRPr="00407050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特</w:t>
      </w:r>
      <w:proofErr w:type="gramEnd"/>
      <w:r w:rsidR="009A2713" w:rsidRPr="00407050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企業有限公司</w:t>
      </w:r>
      <w:r w:rsidR="00991803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 xml:space="preserve">  </w:t>
      </w:r>
    </w:p>
    <w:p w:rsidR="00101B26" w:rsidRPr="005962C3" w:rsidRDefault="009A2713" w:rsidP="005962C3">
      <w:pPr>
        <w:autoSpaceDE w:val="0"/>
        <w:autoSpaceDN w:val="0"/>
        <w:adjustRightInd w:val="0"/>
        <w:ind w:leftChars="-3" w:left="-7" w:right="-1" w:firstLineChars="3" w:firstLine="6"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  <w:r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三、</w:t>
      </w:r>
      <w:r w:rsidRPr="00407050"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 xml:space="preserve"> </w:t>
      </w:r>
      <w:r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參加對象：</w:t>
      </w:r>
      <w:r w:rsidR="005962C3" w:rsidRPr="008A5B77">
        <w:rPr>
          <w:rFonts w:ascii="微軟正黑體" w:eastAsia="微軟正黑體" w:hAnsi="微軟正黑體" w:cs="MicrosoftJhengHeiRegular" w:hint="eastAsia"/>
          <w:bCs/>
          <w:kern w:val="0"/>
          <w:sz w:val="20"/>
          <w:szCs w:val="20"/>
        </w:rPr>
        <w:t>高中職以上</w:t>
      </w:r>
      <w:r w:rsidR="00134F45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對</w:t>
      </w:r>
      <w:r w:rsidR="005962C3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Arduino及對樹梅派用於微電腦應用實習課程有興趣之</w:t>
      </w:r>
      <w:r w:rsidR="005962C3" w:rsidRPr="008A5B77">
        <w:rPr>
          <w:rFonts w:ascii="微軟正黑體" w:eastAsia="微軟正黑體" w:hAnsi="微軟正黑體" w:cs="MicrosoftJhengHeiRegular" w:hint="eastAsia"/>
          <w:b/>
          <w:kern w:val="0"/>
          <w:sz w:val="20"/>
          <w:szCs w:val="20"/>
        </w:rPr>
        <w:t>教師</w:t>
      </w:r>
      <w:r w:rsidR="005962C3" w:rsidRPr="00407050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。</w:t>
      </w:r>
    </w:p>
    <w:p w:rsidR="006D0DC0" w:rsidRDefault="00B05382" w:rsidP="006D0DC0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四</w:t>
      </w:r>
      <w:r w:rsidR="00991803" w:rsidRPr="00991803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、</w:t>
      </w:r>
      <w:r w:rsidR="00991803" w:rsidRPr="00991803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ab/>
        <w:t xml:space="preserve">報名方式 : </w:t>
      </w:r>
    </w:p>
    <w:p w:rsidR="006D0DC0" w:rsidRPr="006D0DC0" w:rsidRDefault="006D0DC0" w:rsidP="006D0DC0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</w:pPr>
      <w:bookmarkStart w:id="0" w:name="_GoBack"/>
      <w:bookmarkEnd w:id="0"/>
      <w:r w:rsidRPr="006D0DC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高中職教師：報名網址「全國教師在職進修資訊網」(課程代碼：2342952)</w:t>
      </w:r>
    </w:p>
    <w:p w:rsidR="006D0DC0" w:rsidRPr="006D0DC0" w:rsidRDefault="006D0DC0" w:rsidP="006D0DC0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</w:pPr>
      <w:r w:rsidRPr="006D0DC0"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>http://www4.inservice.edu.tw/index_login.aspx</w:t>
      </w:r>
    </w:p>
    <w:p w:rsidR="006D0DC0" w:rsidRPr="006D0DC0" w:rsidRDefault="006D0DC0" w:rsidP="006D0DC0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</w:pPr>
      <w:r w:rsidRPr="006D0DC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大專院校教師：請上網至</w:t>
      </w:r>
      <w:proofErr w:type="gramStart"/>
      <w:r w:rsidRPr="006D0DC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飆</w:t>
      </w:r>
      <w:proofErr w:type="gramEnd"/>
      <w:r w:rsidRPr="006D0DC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機器人網站報名，報名網址如下</w:t>
      </w:r>
    </w:p>
    <w:p w:rsidR="00991803" w:rsidRDefault="006D0DC0" w:rsidP="006D0DC0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</w:pPr>
      <w:r w:rsidRPr="006D0DC0"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>http://www.playrobot.com/robotpress/archives/3965</w:t>
      </w:r>
      <w:r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</w:t>
      </w:r>
    </w:p>
    <w:p w:rsidR="00134F45" w:rsidRDefault="00134F45" w:rsidP="00991803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/>
          <w:b/>
          <w:bCs/>
          <w:color w:val="FF0000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五、 </w:t>
      </w:r>
      <w:r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研習</w:t>
      </w:r>
      <w:r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地點</w:t>
      </w:r>
      <w:r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：</w:t>
      </w:r>
      <w:r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華夏科技大學電子館F202教室</w:t>
      </w:r>
    </w:p>
    <w:p w:rsidR="009A2713" w:rsidRPr="00500EA0" w:rsidRDefault="00134F45" w:rsidP="00500EA0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六</w:t>
      </w:r>
      <w:r w:rsidR="00991803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、 </w:t>
      </w:r>
      <w:r w:rsidR="00991803"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研習時間與課表：</w:t>
      </w:r>
      <w:r w:rsidR="00991803" w:rsidRPr="00991803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09:00~1</w:t>
      </w:r>
      <w:r w:rsidR="003A6E82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8</w:t>
      </w:r>
      <w:r w:rsidR="00991803" w:rsidRPr="00991803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:00</w:t>
      </w:r>
    </w:p>
    <w:tbl>
      <w:tblPr>
        <w:tblpPr w:leftFromText="180" w:rightFromText="180" w:vertAnchor="text" w:horzAnchor="margin" w:tblpXSpec="center" w:tblpY="181"/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3676"/>
        <w:gridCol w:w="3997"/>
      </w:tblGrid>
      <w:tr w:rsidR="00DF0136" w:rsidRPr="00407050" w:rsidTr="00FF61F9">
        <w:trPr>
          <w:trHeight w:val="36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DF0136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時    間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F0136" w:rsidRPr="00407050" w:rsidRDefault="00207C1A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第一天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207C1A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第二天</w:t>
            </w:r>
          </w:p>
        </w:tc>
      </w:tr>
      <w:tr w:rsidR="00DF0136" w:rsidRPr="00407050" w:rsidTr="00FF61F9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DF0136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09:00 ~ 09:10</w:t>
            </w:r>
          </w:p>
        </w:tc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F0136" w:rsidRPr="00407050" w:rsidRDefault="00C37278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報到</w:t>
            </w:r>
          </w:p>
        </w:tc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DF0136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報到</w:t>
            </w:r>
          </w:p>
        </w:tc>
      </w:tr>
      <w:tr w:rsidR="00DF0136" w:rsidRPr="00407050" w:rsidTr="00FF61F9">
        <w:trPr>
          <w:trHeight w:val="855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DF0136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09:10 ~ 10:20</w:t>
            </w:r>
          </w:p>
        </w:tc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5962C3" w:rsidRDefault="005962C3" w:rsidP="00500EA0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</w:p>
          <w:p w:rsidR="008F3B38" w:rsidRPr="005962C3" w:rsidRDefault="005962C3" w:rsidP="00500EA0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5962C3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樹</w:t>
            </w:r>
            <w:proofErr w:type="gramStart"/>
            <w:r w:rsidRPr="005962C3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莓</w:t>
            </w:r>
            <w:proofErr w:type="gramEnd"/>
            <w:r w:rsidRPr="005962C3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派3之課程與基礎介紹</w:t>
            </w:r>
          </w:p>
        </w:tc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Default="00DF0136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RBB car </w:t>
            </w:r>
            <w:r w:rsid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影像</w:t>
            </w:r>
            <w:r w:rsidRPr="00407050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系統介紹</w:t>
            </w:r>
            <w:r w:rsid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_ </w:t>
            </w:r>
            <w:proofErr w:type="spellStart"/>
            <w:r w:rsid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OpenCV</w:t>
            </w:r>
            <w:proofErr w:type="spellEnd"/>
            <w:r w:rsid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應用(</w:t>
            </w:r>
            <w:proofErr w:type="gramStart"/>
            <w:r w:rsid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一</w:t>
            </w:r>
            <w:proofErr w:type="gramEnd"/>
            <w:r w:rsid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)</w:t>
            </w:r>
          </w:p>
          <w:p w:rsidR="008F3B38" w:rsidRPr="00407050" w:rsidRDefault="008F3B38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8F3B3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視訊處理 -影像串流</w:t>
            </w:r>
          </w:p>
        </w:tc>
      </w:tr>
      <w:tr w:rsidR="00DF0136" w:rsidRPr="00407050" w:rsidTr="00FF61F9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DF0136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10:20 ~ 10:40</w:t>
            </w:r>
          </w:p>
        </w:tc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F0136" w:rsidRPr="00407050" w:rsidRDefault="00C6718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操作演練</w:t>
            </w:r>
          </w:p>
        </w:tc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C6718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操作演練</w:t>
            </w:r>
          </w:p>
        </w:tc>
      </w:tr>
      <w:tr w:rsidR="00DF0136" w:rsidRPr="00407050" w:rsidTr="00FF61F9">
        <w:trPr>
          <w:trHeight w:val="864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DF0136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10:40 ~ 12:00</w:t>
            </w:r>
          </w:p>
        </w:tc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5962C3" w:rsidRDefault="005962C3" w:rsidP="00DF0136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</w:p>
          <w:p w:rsidR="00DF0136" w:rsidRPr="005962C3" w:rsidRDefault="005962C3" w:rsidP="00DF0136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5962C3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GPIO基礎應用與手機WiFi控制樹梅派</w:t>
            </w:r>
          </w:p>
        </w:tc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7278" w:rsidRDefault="00DF0136" w:rsidP="00C37278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影像辨識的基礎知識 </w:t>
            </w:r>
            <w:r w:rsid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_ </w:t>
            </w:r>
            <w:proofErr w:type="spellStart"/>
            <w:r w:rsid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OpenCV</w:t>
            </w:r>
            <w:proofErr w:type="spellEnd"/>
            <w:r w:rsid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應用(二)</w:t>
            </w:r>
          </w:p>
          <w:p w:rsidR="00DF0136" w:rsidRPr="00C37278" w:rsidRDefault="00DF0136" w:rsidP="00C37278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顏色空間、灰階影像、濾波、邊緣偵測</w:t>
            </w:r>
            <w:r w:rsidR="00C37278" w:rsidRP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、色彩空間轉換(BGR&lt;--&gt;HSV)、二質化</w:t>
            </w:r>
          </w:p>
        </w:tc>
      </w:tr>
      <w:tr w:rsidR="00DF0136" w:rsidRPr="00407050" w:rsidTr="00FF61F9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DF0136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12:00 ~ 13:00</w:t>
            </w:r>
          </w:p>
        </w:tc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F0136" w:rsidRPr="00407050" w:rsidRDefault="00C37278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用膳與午休</w:t>
            </w:r>
          </w:p>
        </w:tc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DF0136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用膳與午休</w:t>
            </w:r>
          </w:p>
        </w:tc>
      </w:tr>
      <w:tr w:rsidR="00DF0136" w:rsidRPr="00407050" w:rsidTr="00FF61F9">
        <w:trPr>
          <w:trHeight w:val="805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DF0136" w:rsidP="0079742C">
            <w:pPr>
              <w:widowControl/>
              <w:spacing w:line="60" w:lineRule="auto"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13:00 ~ 14:30</w:t>
            </w:r>
          </w:p>
        </w:tc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5962C3" w:rsidRPr="005962C3" w:rsidRDefault="005962C3" w:rsidP="005962C3">
            <w:pPr>
              <w:spacing w:line="60" w:lineRule="auto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proofErr w:type="spellStart"/>
            <w:r w:rsidRPr="005962C3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Pi+A</w:t>
            </w:r>
            <w:proofErr w:type="spellEnd"/>
            <w:r w:rsidRPr="005962C3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 功力大耀進</w:t>
            </w:r>
          </w:p>
          <w:p w:rsidR="008F3B38" w:rsidRDefault="005962C3" w:rsidP="008F3B38">
            <w:pPr>
              <w:spacing w:line="60" w:lineRule="auto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5962C3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 </w:t>
            </w:r>
            <w:r w:rsidR="00FF61F9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-</w:t>
            </w:r>
            <w:r w:rsidRPr="005962C3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USB實習_影像串流與照片上傳雲端</w:t>
            </w:r>
          </w:p>
          <w:p w:rsidR="00FF61F9" w:rsidRPr="008F3B38" w:rsidRDefault="00FF61F9" w:rsidP="008F3B38">
            <w:pPr>
              <w:spacing w:line="60" w:lineRule="auto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 -</w:t>
            </w:r>
            <w:r w:rsidRPr="008F3B3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雲端紀錄上傳Dropbox雲端空間</w:t>
            </w:r>
          </w:p>
        </w:tc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7278" w:rsidRPr="00C37278" w:rsidRDefault="004404FC" w:rsidP="00C37278">
            <w:pPr>
              <w:spacing w:line="60" w:lineRule="auto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邁入AI第一步_</w:t>
            </w:r>
            <w:r w:rsid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RBB</w:t>
            </w:r>
            <w:r w:rsidR="00C37278" w:rsidRP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循</w:t>
            </w:r>
            <w:r w:rsid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彩色</w:t>
            </w:r>
            <w:r w:rsidR="00C37278" w:rsidRP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線</w:t>
            </w:r>
          </w:p>
          <w:p w:rsidR="00C37278" w:rsidRPr="00C37278" w:rsidRDefault="00C37278" w:rsidP="00C37278">
            <w:pPr>
              <w:spacing w:line="60" w:lineRule="auto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  -影像幾何轉換(區域擷取)</w:t>
            </w:r>
          </w:p>
          <w:p w:rsidR="00DF0136" w:rsidRPr="00C37278" w:rsidRDefault="00C37278" w:rsidP="00C37278">
            <w:pPr>
              <w:spacing w:line="60" w:lineRule="auto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  - </w:t>
            </w:r>
            <w:r w:rsidRP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Pi3與Arduino溝通</w:t>
            </w:r>
          </w:p>
        </w:tc>
      </w:tr>
      <w:tr w:rsidR="00DF0136" w:rsidRPr="00407050" w:rsidTr="00FF61F9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DF0136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14:30 ~ 15:00</w:t>
            </w:r>
          </w:p>
        </w:tc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F0136" w:rsidRPr="00407050" w:rsidRDefault="00C6718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操作演練</w:t>
            </w:r>
          </w:p>
        </w:tc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C6718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操作演練</w:t>
            </w:r>
          </w:p>
        </w:tc>
      </w:tr>
      <w:tr w:rsidR="00DF0136" w:rsidRPr="00407050" w:rsidTr="00FF61F9">
        <w:trPr>
          <w:trHeight w:val="877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6" w:rsidRPr="00407050" w:rsidRDefault="00DF0136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15:00 ~ 16:20</w:t>
            </w:r>
          </w:p>
        </w:tc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F0136" w:rsidRDefault="00DF0136" w:rsidP="008F3B38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</w:p>
          <w:p w:rsidR="00FF61F9" w:rsidRDefault="005962C3" w:rsidP="005962C3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5962C3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IOT實務_將MQTT Broker </w:t>
            </w:r>
          </w:p>
          <w:p w:rsidR="008F3B38" w:rsidRPr="00FF61F9" w:rsidRDefault="005962C3" w:rsidP="008F3B38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5962C3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架設在樹梅派群組通訊與控制</w:t>
            </w:r>
          </w:p>
        </w:tc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6C03" w:rsidRDefault="00DF0136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IOT</w:t>
            </w:r>
            <w:r w:rsid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與機器人結合</w:t>
            </w:r>
          </w:p>
          <w:p w:rsidR="00924FC1" w:rsidRDefault="00206C03" w:rsidP="00206C03">
            <w:pPr>
              <w:widowControl/>
              <w:ind w:firstLineChars="200" w:firstLine="400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-建立</w:t>
            </w:r>
            <w:proofErr w:type="spellStart"/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IoTWiFi</w:t>
            </w:r>
            <w:proofErr w:type="spellEnd"/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雲端實驗室</w:t>
            </w:r>
          </w:p>
          <w:p w:rsidR="00DF0136" w:rsidRPr="00407050" w:rsidRDefault="00924FC1" w:rsidP="00206C03">
            <w:pPr>
              <w:widowControl/>
              <w:ind w:firstLineChars="200" w:firstLine="400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-</w:t>
            </w:r>
            <w:r w:rsidR="00206C03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自有雲與公有雲混合雲教學</w:t>
            </w:r>
          </w:p>
          <w:p w:rsidR="00206C03" w:rsidRPr="00407050" w:rsidRDefault="00206C03" w:rsidP="00924FC1">
            <w:pPr>
              <w:widowControl/>
              <w:ind w:firstLineChars="200" w:firstLine="400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lastRenderedPageBreak/>
              <w:t>-</w:t>
            </w:r>
            <w:r w:rsidR="00924FC1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MQ</w:t>
            </w:r>
            <w:r w:rsidR="00C37278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TT</w:t>
            </w:r>
            <w:r w:rsidR="00924FC1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應用</w:t>
            </w:r>
            <w:r w:rsidR="00065FB4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_</w:t>
            </w:r>
            <w:r w:rsidR="00065FB4" w:rsidRPr="00065FB4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航母戰艦</w:t>
            </w:r>
          </w:p>
        </w:tc>
      </w:tr>
      <w:tr w:rsidR="00C6718C" w:rsidRPr="00407050" w:rsidTr="00C6718C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718C" w:rsidRPr="00407050" w:rsidRDefault="00C6718C" w:rsidP="00C6718C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lastRenderedPageBreak/>
              <w:t>16:20 ~ 1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6:40</w:t>
            </w:r>
          </w:p>
        </w:tc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6718C" w:rsidRPr="00407050" w:rsidRDefault="00C6718C" w:rsidP="00C6718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操作演練</w:t>
            </w:r>
          </w:p>
        </w:tc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718C" w:rsidRPr="00407050" w:rsidRDefault="00C6718C" w:rsidP="00C6718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操作演練</w:t>
            </w:r>
          </w:p>
        </w:tc>
      </w:tr>
      <w:tr w:rsidR="00C6718C" w:rsidRPr="00407050" w:rsidTr="00FF61F9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8C" w:rsidRPr="0088001C" w:rsidRDefault="00C6718C" w:rsidP="00C6718C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16:40 ~18:00</w:t>
            </w:r>
          </w:p>
        </w:tc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6718C" w:rsidRPr="00407050" w:rsidRDefault="00C6718C" w:rsidP="00C6718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雲端發想與創造雲端價值</w:t>
            </w:r>
          </w:p>
        </w:tc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8C" w:rsidRPr="00407050" w:rsidRDefault="00C6718C" w:rsidP="00C6718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雲端發想與創造雲端價值</w:t>
            </w:r>
          </w:p>
        </w:tc>
      </w:tr>
    </w:tbl>
    <w:p w:rsidR="00101B26" w:rsidRPr="00101B26" w:rsidRDefault="00101B26" w:rsidP="00A9331F">
      <w:pPr>
        <w:autoSpaceDE w:val="0"/>
        <w:autoSpaceDN w:val="0"/>
        <w:adjustRightInd w:val="0"/>
        <w:ind w:right="-1"/>
      </w:pPr>
    </w:p>
    <w:sectPr w:rsidR="00101B26" w:rsidRPr="00101B26" w:rsidSect="00E86E35">
      <w:pgSz w:w="11906" w:h="16838"/>
      <w:pgMar w:top="851" w:right="1274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35" w:rsidRDefault="00C92335" w:rsidP="005C3DB5">
      <w:r>
        <w:separator/>
      </w:r>
    </w:p>
  </w:endnote>
  <w:endnote w:type="continuationSeparator" w:id="0">
    <w:p w:rsidR="00C92335" w:rsidRDefault="00C92335" w:rsidP="005C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MicrosoftJhengHeiRegular">
    <w:altName w:val="SimSun"/>
    <w:panose1 w:val="00000000000000000000"/>
    <w:charset w:val="86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35" w:rsidRDefault="00C92335" w:rsidP="005C3DB5">
      <w:r>
        <w:separator/>
      </w:r>
    </w:p>
  </w:footnote>
  <w:footnote w:type="continuationSeparator" w:id="0">
    <w:p w:rsidR="00C92335" w:rsidRDefault="00C92335" w:rsidP="005C3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6B4"/>
    <w:multiLevelType w:val="hybridMultilevel"/>
    <w:tmpl w:val="BE820A2A"/>
    <w:lvl w:ilvl="0" w:tplc="04090015">
      <w:start w:val="1"/>
      <w:numFmt w:val="taiwaneseCountingThousand"/>
      <w:lvlText w:val="%1、"/>
      <w:lvlJc w:val="left"/>
      <w:pPr>
        <w:ind w:left="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">
    <w:nsid w:val="25637143"/>
    <w:multiLevelType w:val="hybridMultilevel"/>
    <w:tmpl w:val="DB2A6D74"/>
    <w:lvl w:ilvl="0" w:tplc="1E7E182E">
      <w:start w:val="4"/>
      <w:numFmt w:val="bullet"/>
      <w:lvlText w:val="-"/>
      <w:lvlJc w:val="left"/>
      <w:pPr>
        <w:ind w:left="55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80"/>
      </w:pPr>
      <w:rPr>
        <w:rFonts w:ascii="Wingdings" w:hAnsi="Wingdings" w:hint="default"/>
      </w:rPr>
    </w:lvl>
  </w:abstractNum>
  <w:abstractNum w:abstractNumId="2">
    <w:nsid w:val="3C16497F"/>
    <w:multiLevelType w:val="hybridMultilevel"/>
    <w:tmpl w:val="6CA0C8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DB10199"/>
    <w:multiLevelType w:val="hybridMultilevel"/>
    <w:tmpl w:val="742666BC"/>
    <w:lvl w:ilvl="0" w:tplc="61AC633C">
      <w:numFmt w:val="bullet"/>
      <w:lvlText w:val="□"/>
      <w:lvlJc w:val="left"/>
      <w:pPr>
        <w:tabs>
          <w:tab w:val="num" w:pos="670"/>
        </w:tabs>
        <w:ind w:left="670" w:hanging="45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4">
    <w:nsid w:val="55723CA2"/>
    <w:multiLevelType w:val="hybridMultilevel"/>
    <w:tmpl w:val="494C7068"/>
    <w:lvl w:ilvl="0" w:tplc="19BEF764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5"/>
        </w:tabs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5"/>
        </w:tabs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5"/>
        </w:tabs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5"/>
        </w:tabs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5"/>
        </w:tabs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5"/>
        </w:tabs>
        <w:ind w:left="4545" w:hanging="480"/>
      </w:pPr>
      <w:rPr>
        <w:rFonts w:ascii="Wingdings" w:hAnsi="Wingdings" w:hint="default"/>
      </w:rPr>
    </w:lvl>
  </w:abstractNum>
  <w:abstractNum w:abstractNumId="5">
    <w:nsid w:val="632E35E9"/>
    <w:multiLevelType w:val="hybridMultilevel"/>
    <w:tmpl w:val="F904B2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48"/>
    <w:rsid w:val="00006282"/>
    <w:rsid w:val="0003039A"/>
    <w:rsid w:val="00036C2B"/>
    <w:rsid w:val="00055E0E"/>
    <w:rsid w:val="00062184"/>
    <w:rsid w:val="00065D71"/>
    <w:rsid w:val="00065FB4"/>
    <w:rsid w:val="00085FA9"/>
    <w:rsid w:val="000C0F5A"/>
    <w:rsid w:val="000C5F84"/>
    <w:rsid w:val="000D2B39"/>
    <w:rsid w:val="000F1FD9"/>
    <w:rsid w:val="000F7CD1"/>
    <w:rsid w:val="00100F50"/>
    <w:rsid w:val="00101B26"/>
    <w:rsid w:val="00115FAF"/>
    <w:rsid w:val="00134F45"/>
    <w:rsid w:val="00145AAB"/>
    <w:rsid w:val="00152A6D"/>
    <w:rsid w:val="00157CD3"/>
    <w:rsid w:val="00174619"/>
    <w:rsid w:val="001858FF"/>
    <w:rsid w:val="00193946"/>
    <w:rsid w:val="00197DA5"/>
    <w:rsid w:val="001A0727"/>
    <w:rsid w:val="001A1483"/>
    <w:rsid w:val="001B0971"/>
    <w:rsid w:val="001B577C"/>
    <w:rsid w:val="001D247B"/>
    <w:rsid w:val="001D6B8A"/>
    <w:rsid w:val="001E2DC4"/>
    <w:rsid w:val="00206C03"/>
    <w:rsid w:val="00207C1A"/>
    <w:rsid w:val="00216E8B"/>
    <w:rsid w:val="0022192F"/>
    <w:rsid w:val="002264DB"/>
    <w:rsid w:val="00236685"/>
    <w:rsid w:val="00251058"/>
    <w:rsid w:val="002641F8"/>
    <w:rsid w:val="002644A0"/>
    <w:rsid w:val="00266B28"/>
    <w:rsid w:val="00266C17"/>
    <w:rsid w:val="002A3FF8"/>
    <w:rsid w:val="002C7B07"/>
    <w:rsid w:val="002D42F0"/>
    <w:rsid w:val="002E72AA"/>
    <w:rsid w:val="003009A8"/>
    <w:rsid w:val="00352CC0"/>
    <w:rsid w:val="00352FF4"/>
    <w:rsid w:val="00355477"/>
    <w:rsid w:val="0035646D"/>
    <w:rsid w:val="00356C3F"/>
    <w:rsid w:val="00363FE0"/>
    <w:rsid w:val="00377529"/>
    <w:rsid w:val="003A6E82"/>
    <w:rsid w:val="003C6784"/>
    <w:rsid w:val="003D4E76"/>
    <w:rsid w:val="003D6266"/>
    <w:rsid w:val="003D728A"/>
    <w:rsid w:val="00407050"/>
    <w:rsid w:val="00407996"/>
    <w:rsid w:val="00412F72"/>
    <w:rsid w:val="00413340"/>
    <w:rsid w:val="00421637"/>
    <w:rsid w:val="00427335"/>
    <w:rsid w:val="004404FC"/>
    <w:rsid w:val="004431BA"/>
    <w:rsid w:val="00446CFD"/>
    <w:rsid w:val="00461E71"/>
    <w:rsid w:val="0046409C"/>
    <w:rsid w:val="0048500E"/>
    <w:rsid w:val="00494D0F"/>
    <w:rsid w:val="00496285"/>
    <w:rsid w:val="00496C6F"/>
    <w:rsid w:val="00500EA0"/>
    <w:rsid w:val="00504B98"/>
    <w:rsid w:val="00515345"/>
    <w:rsid w:val="00520D6E"/>
    <w:rsid w:val="00526258"/>
    <w:rsid w:val="00542DF5"/>
    <w:rsid w:val="00544698"/>
    <w:rsid w:val="0056415C"/>
    <w:rsid w:val="00567A51"/>
    <w:rsid w:val="005856CC"/>
    <w:rsid w:val="005962C3"/>
    <w:rsid w:val="005A482C"/>
    <w:rsid w:val="005A6817"/>
    <w:rsid w:val="005B6568"/>
    <w:rsid w:val="005C3DB5"/>
    <w:rsid w:val="005E03BF"/>
    <w:rsid w:val="005E5DEC"/>
    <w:rsid w:val="005F39F5"/>
    <w:rsid w:val="005F7778"/>
    <w:rsid w:val="00601486"/>
    <w:rsid w:val="00605F3C"/>
    <w:rsid w:val="006540DF"/>
    <w:rsid w:val="00656E7A"/>
    <w:rsid w:val="00671293"/>
    <w:rsid w:val="00681663"/>
    <w:rsid w:val="00694966"/>
    <w:rsid w:val="006B2FB7"/>
    <w:rsid w:val="006B7214"/>
    <w:rsid w:val="006D0DC0"/>
    <w:rsid w:val="006E191F"/>
    <w:rsid w:val="006F77B6"/>
    <w:rsid w:val="0073041B"/>
    <w:rsid w:val="00737A47"/>
    <w:rsid w:val="00750E8F"/>
    <w:rsid w:val="00786B9D"/>
    <w:rsid w:val="00790C74"/>
    <w:rsid w:val="0079742C"/>
    <w:rsid w:val="007B14EF"/>
    <w:rsid w:val="007C3631"/>
    <w:rsid w:val="007C4D04"/>
    <w:rsid w:val="007D2AA7"/>
    <w:rsid w:val="00801300"/>
    <w:rsid w:val="00803C50"/>
    <w:rsid w:val="00807679"/>
    <w:rsid w:val="008111D3"/>
    <w:rsid w:val="00812AE8"/>
    <w:rsid w:val="00812B91"/>
    <w:rsid w:val="00833E53"/>
    <w:rsid w:val="008437DD"/>
    <w:rsid w:val="00845FE9"/>
    <w:rsid w:val="0086139F"/>
    <w:rsid w:val="008650A1"/>
    <w:rsid w:val="00874D74"/>
    <w:rsid w:val="0088001C"/>
    <w:rsid w:val="008868DF"/>
    <w:rsid w:val="00891DF2"/>
    <w:rsid w:val="008C3249"/>
    <w:rsid w:val="008C4D25"/>
    <w:rsid w:val="008C4D75"/>
    <w:rsid w:val="008D3B6E"/>
    <w:rsid w:val="008E0863"/>
    <w:rsid w:val="008E1AB3"/>
    <w:rsid w:val="008F3B38"/>
    <w:rsid w:val="00903338"/>
    <w:rsid w:val="00910157"/>
    <w:rsid w:val="00924DB9"/>
    <w:rsid w:val="00924FC1"/>
    <w:rsid w:val="0093360F"/>
    <w:rsid w:val="00940E71"/>
    <w:rsid w:val="0094698C"/>
    <w:rsid w:val="00950765"/>
    <w:rsid w:val="00957CAD"/>
    <w:rsid w:val="00964ED3"/>
    <w:rsid w:val="009762FE"/>
    <w:rsid w:val="00991803"/>
    <w:rsid w:val="009931DB"/>
    <w:rsid w:val="00994798"/>
    <w:rsid w:val="009A2713"/>
    <w:rsid w:val="009A4EF5"/>
    <w:rsid w:val="009B7F87"/>
    <w:rsid w:val="009C13FD"/>
    <w:rsid w:val="009D3B0C"/>
    <w:rsid w:val="00A22CAD"/>
    <w:rsid w:val="00A231D4"/>
    <w:rsid w:val="00A33355"/>
    <w:rsid w:val="00A36A9A"/>
    <w:rsid w:val="00A43E39"/>
    <w:rsid w:val="00A542F1"/>
    <w:rsid w:val="00A54B86"/>
    <w:rsid w:val="00A54BFE"/>
    <w:rsid w:val="00A6274E"/>
    <w:rsid w:val="00A653CD"/>
    <w:rsid w:val="00A740C8"/>
    <w:rsid w:val="00A750CD"/>
    <w:rsid w:val="00A84A63"/>
    <w:rsid w:val="00A9331F"/>
    <w:rsid w:val="00AA443B"/>
    <w:rsid w:val="00AB27F3"/>
    <w:rsid w:val="00AD02BC"/>
    <w:rsid w:val="00AF15DE"/>
    <w:rsid w:val="00B0304C"/>
    <w:rsid w:val="00B05382"/>
    <w:rsid w:val="00B141E5"/>
    <w:rsid w:val="00B24E44"/>
    <w:rsid w:val="00B25624"/>
    <w:rsid w:val="00B26F15"/>
    <w:rsid w:val="00B453C0"/>
    <w:rsid w:val="00B47B72"/>
    <w:rsid w:val="00B50DCB"/>
    <w:rsid w:val="00B6094C"/>
    <w:rsid w:val="00B64F59"/>
    <w:rsid w:val="00B75D73"/>
    <w:rsid w:val="00BA7A79"/>
    <w:rsid w:val="00BA7A82"/>
    <w:rsid w:val="00BC5210"/>
    <w:rsid w:val="00BD13FE"/>
    <w:rsid w:val="00BD2E0A"/>
    <w:rsid w:val="00BD4527"/>
    <w:rsid w:val="00BE0502"/>
    <w:rsid w:val="00BF5133"/>
    <w:rsid w:val="00C00748"/>
    <w:rsid w:val="00C10058"/>
    <w:rsid w:val="00C17BB1"/>
    <w:rsid w:val="00C2257B"/>
    <w:rsid w:val="00C321D0"/>
    <w:rsid w:val="00C37278"/>
    <w:rsid w:val="00C379BE"/>
    <w:rsid w:val="00C4557A"/>
    <w:rsid w:val="00C52465"/>
    <w:rsid w:val="00C5510E"/>
    <w:rsid w:val="00C613A3"/>
    <w:rsid w:val="00C6718C"/>
    <w:rsid w:val="00C8530E"/>
    <w:rsid w:val="00C86EA4"/>
    <w:rsid w:val="00C92335"/>
    <w:rsid w:val="00CA4241"/>
    <w:rsid w:val="00CC6174"/>
    <w:rsid w:val="00CF182A"/>
    <w:rsid w:val="00CF4DA0"/>
    <w:rsid w:val="00D30DD3"/>
    <w:rsid w:val="00D534CF"/>
    <w:rsid w:val="00D57A24"/>
    <w:rsid w:val="00D629B3"/>
    <w:rsid w:val="00D65D53"/>
    <w:rsid w:val="00D707EE"/>
    <w:rsid w:val="00D93D14"/>
    <w:rsid w:val="00DD542F"/>
    <w:rsid w:val="00DD5C5A"/>
    <w:rsid w:val="00DE18DC"/>
    <w:rsid w:val="00DF0136"/>
    <w:rsid w:val="00E118B5"/>
    <w:rsid w:val="00E11FFC"/>
    <w:rsid w:val="00E33D45"/>
    <w:rsid w:val="00E563C8"/>
    <w:rsid w:val="00E7147B"/>
    <w:rsid w:val="00E779C0"/>
    <w:rsid w:val="00E83B92"/>
    <w:rsid w:val="00E84024"/>
    <w:rsid w:val="00E86E35"/>
    <w:rsid w:val="00E91AED"/>
    <w:rsid w:val="00E93234"/>
    <w:rsid w:val="00E950C4"/>
    <w:rsid w:val="00EB22D2"/>
    <w:rsid w:val="00EC2F3C"/>
    <w:rsid w:val="00EC4759"/>
    <w:rsid w:val="00EC67B3"/>
    <w:rsid w:val="00ED61C3"/>
    <w:rsid w:val="00EE4EE6"/>
    <w:rsid w:val="00EE6556"/>
    <w:rsid w:val="00F141DC"/>
    <w:rsid w:val="00F1687A"/>
    <w:rsid w:val="00F2028A"/>
    <w:rsid w:val="00F20547"/>
    <w:rsid w:val="00F223A6"/>
    <w:rsid w:val="00F3710A"/>
    <w:rsid w:val="00F41FE4"/>
    <w:rsid w:val="00F50F4B"/>
    <w:rsid w:val="00F76C4C"/>
    <w:rsid w:val="00F932AD"/>
    <w:rsid w:val="00FA100B"/>
    <w:rsid w:val="00FA4B50"/>
    <w:rsid w:val="00FB272E"/>
    <w:rsid w:val="00FB4084"/>
    <w:rsid w:val="00FC024C"/>
    <w:rsid w:val="00FC21BF"/>
    <w:rsid w:val="00FD7CF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1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3D45"/>
  </w:style>
  <w:style w:type="character" w:styleId="a3">
    <w:name w:val="Hyperlink"/>
    <w:rsid w:val="00C4557A"/>
    <w:rPr>
      <w:color w:val="0000FF"/>
      <w:u w:val="single"/>
    </w:rPr>
  </w:style>
  <w:style w:type="character" w:styleId="a4">
    <w:name w:val="Strong"/>
    <w:qFormat/>
    <w:rsid w:val="005856CC"/>
    <w:rPr>
      <w:b/>
      <w:bCs/>
    </w:rPr>
  </w:style>
  <w:style w:type="paragraph" w:styleId="a5">
    <w:name w:val="header"/>
    <w:basedOn w:val="a"/>
    <w:link w:val="a6"/>
    <w:rsid w:val="005C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C3DB5"/>
    <w:rPr>
      <w:kern w:val="2"/>
    </w:rPr>
  </w:style>
  <w:style w:type="paragraph" w:styleId="a7">
    <w:name w:val="footer"/>
    <w:basedOn w:val="a"/>
    <w:link w:val="a8"/>
    <w:rsid w:val="005C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C3DB5"/>
    <w:rPr>
      <w:kern w:val="2"/>
    </w:rPr>
  </w:style>
  <w:style w:type="paragraph" w:styleId="Web">
    <w:name w:val="Normal (Web)"/>
    <w:basedOn w:val="a"/>
    <w:uiPriority w:val="99"/>
    <w:unhideWhenUsed/>
    <w:rsid w:val="001B09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E779C0"/>
    <w:pPr>
      <w:ind w:leftChars="200" w:left="480"/>
    </w:pPr>
  </w:style>
  <w:style w:type="paragraph" w:customStyle="1" w:styleId="Default">
    <w:name w:val="Default"/>
    <w:rsid w:val="008F3B3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1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3D45"/>
  </w:style>
  <w:style w:type="character" w:styleId="a3">
    <w:name w:val="Hyperlink"/>
    <w:rsid w:val="00C4557A"/>
    <w:rPr>
      <w:color w:val="0000FF"/>
      <w:u w:val="single"/>
    </w:rPr>
  </w:style>
  <w:style w:type="character" w:styleId="a4">
    <w:name w:val="Strong"/>
    <w:qFormat/>
    <w:rsid w:val="005856CC"/>
    <w:rPr>
      <w:b/>
      <w:bCs/>
    </w:rPr>
  </w:style>
  <w:style w:type="paragraph" w:styleId="a5">
    <w:name w:val="header"/>
    <w:basedOn w:val="a"/>
    <w:link w:val="a6"/>
    <w:rsid w:val="005C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C3DB5"/>
    <w:rPr>
      <w:kern w:val="2"/>
    </w:rPr>
  </w:style>
  <w:style w:type="paragraph" w:styleId="a7">
    <w:name w:val="footer"/>
    <w:basedOn w:val="a"/>
    <w:link w:val="a8"/>
    <w:rsid w:val="005C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C3DB5"/>
    <w:rPr>
      <w:kern w:val="2"/>
    </w:rPr>
  </w:style>
  <w:style w:type="paragraph" w:styleId="Web">
    <w:name w:val="Normal (Web)"/>
    <w:basedOn w:val="a"/>
    <w:uiPriority w:val="99"/>
    <w:unhideWhenUsed/>
    <w:rsid w:val="001B09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E779C0"/>
    <w:pPr>
      <w:ind w:leftChars="200" w:left="480"/>
    </w:pPr>
  </w:style>
  <w:style w:type="paragraph" w:customStyle="1" w:styleId="Default">
    <w:name w:val="Default"/>
    <w:rsid w:val="008F3B3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9462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564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072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481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482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476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911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069">
          <w:marLeft w:val="21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063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4125">
          <w:marLeft w:val="21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380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405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031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855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903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676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1524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6185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2756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224">
          <w:marLeft w:val="0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435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512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3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590">
          <w:marLeft w:val="0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26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131">
          <w:marLeft w:val="93"/>
          <w:marRight w:val="-2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865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840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254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189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853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710">
          <w:marLeft w:val="93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216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35">
          <w:marLeft w:val="93"/>
          <w:marRight w:val="-2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1E6B1-24E8-4080-B8BE-F00B137F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196</Words>
  <Characters>1118</Characters>
  <Application>Microsoft Office Word</Application>
  <DocSecurity>0</DocSecurity>
  <Lines>9</Lines>
  <Paragraphs>2</Paragraphs>
  <ScaleCrop>false</ScaleCrop>
  <Company>CMT</Company>
  <LinksUpToDate>false</LinksUpToDate>
  <CharactersWithSpaces>1312</CharactersWithSpaces>
  <SharedDoc>false</SharedDoc>
  <HLinks>
    <vt:vector size="12" baseType="variant">
      <vt:variant>
        <vt:i4>524358</vt:i4>
      </vt:variant>
      <vt:variant>
        <vt:i4>3</vt:i4>
      </vt:variant>
      <vt:variant>
        <vt:i4>0</vt:i4>
      </vt:variant>
      <vt:variant>
        <vt:i4>5</vt:i4>
      </vt:variant>
      <vt:variant>
        <vt:lpwstr>http://www.playrobot.com/diy-kit/1616-arduino-raspberry-rbb-car.html</vt:lpwstr>
      </vt:variant>
      <vt:variant>
        <vt:lpwstr/>
      </vt:variant>
      <vt:variant>
        <vt:i4>7143481</vt:i4>
      </vt:variant>
      <vt:variant>
        <vt:i4>0</vt:i4>
      </vt:variant>
      <vt:variant>
        <vt:i4>0</vt:i4>
      </vt:variant>
      <vt:variant>
        <vt:i4>5</vt:i4>
      </vt:variant>
      <vt:variant>
        <vt:lpwstr>http://www.playrobot.com/playrobot-education-kit/1846-101-raspberry-pi3-deluxe-edition.html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 2013 Taiwan Parallax Certified Professional (PCP)</dc:title>
  <dc:creator>Win7User</dc:creator>
  <cp:lastModifiedBy>user</cp:lastModifiedBy>
  <cp:revision>9</cp:revision>
  <cp:lastPrinted>2016-08-23T06:17:00Z</cp:lastPrinted>
  <dcterms:created xsi:type="dcterms:W3CDTF">2018-01-04T03:10:00Z</dcterms:created>
  <dcterms:modified xsi:type="dcterms:W3CDTF">2018-01-08T09:04:00Z</dcterms:modified>
</cp:coreProperties>
</file>