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4C7" w:rsidRPr="004D6DB1" w:rsidRDefault="007124C7" w:rsidP="004D6DB1">
      <w:pPr>
        <w:widowControl/>
        <w:rPr>
          <w:rFonts w:eastAsia="標楷體"/>
          <w:spacing w:val="0"/>
          <w:kern w:val="0"/>
          <w:sz w:val="36"/>
          <w:szCs w:val="36"/>
        </w:rPr>
      </w:pPr>
      <w:bookmarkStart w:id="0" w:name="_GoBack"/>
      <w:bookmarkEnd w:id="0"/>
    </w:p>
    <w:p w:rsidR="007124C7" w:rsidRPr="006B3523" w:rsidRDefault="007124C7" w:rsidP="00804EBD">
      <w:pPr>
        <w:spacing w:line="540" w:lineRule="exact"/>
        <w:jc w:val="center"/>
        <w:rPr>
          <w:rFonts w:ascii="華康中圓體" w:eastAsia="華康中圓體"/>
          <w:b/>
          <w:bCs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13.15pt;margin-top:-29.9pt;width:77.9pt;height:26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" stroked="f">
            <v:textbox>
              <w:txbxContent>
                <w:p w:rsidR="007124C7" w:rsidRPr="00A23CC0" w:rsidRDefault="007124C7" w:rsidP="00804EBD">
                  <w:pPr>
                    <w:spacing w:line="420" w:lineRule="exact"/>
                    <w:jc w:val="both"/>
                    <w:rPr>
                      <w:rFonts w:eastAsia="標楷體" w:hAnsi="標楷體"/>
                      <w:spacing w:val="0"/>
                      <w:sz w:val="24"/>
                      <w:szCs w:val="24"/>
                    </w:rPr>
                  </w:pPr>
                  <w:r w:rsidRPr="00A23CC0">
                    <w:rPr>
                      <w:rFonts w:eastAsia="標楷體" w:hAnsi="標楷體" w:hint="eastAsia"/>
                      <w:spacing w:val="0"/>
                      <w:sz w:val="24"/>
                      <w:szCs w:val="24"/>
                    </w:rPr>
                    <w:t>附件一</w:t>
                  </w:r>
                </w:p>
              </w:txbxContent>
            </v:textbox>
          </v:shape>
        </w:pict>
      </w:r>
      <w:r w:rsidRPr="006B3523">
        <w:rPr>
          <w:rFonts w:ascii="華康中圓體" w:eastAsia="華康中圓體"/>
          <w:b/>
          <w:bCs/>
          <w:szCs w:val="28"/>
        </w:rPr>
        <w:t>103</w:t>
      </w:r>
      <w:r w:rsidRPr="006B3523">
        <w:rPr>
          <w:rFonts w:ascii="華康中圓體" w:eastAsia="華康中圓體" w:hAnsi="新細明體" w:hint="eastAsia"/>
          <w:b/>
          <w:bCs/>
          <w:szCs w:val="28"/>
        </w:rPr>
        <w:t>年度金融基礎教育</w:t>
      </w:r>
      <w:r>
        <w:rPr>
          <w:rFonts w:ascii="華康中圓體" w:eastAsia="華康中圓體" w:hAnsi="新細明體"/>
          <w:b/>
          <w:bCs/>
          <w:szCs w:val="28"/>
        </w:rPr>
        <w:t xml:space="preserve">   </w:t>
      </w:r>
      <w:r w:rsidRPr="006B3523">
        <w:rPr>
          <w:rFonts w:ascii="華康中圓體" w:eastAsia="華康中圓體" w:hAnsi="新細明體" w:hint="eastAsia"/>
          <w:b/>
          <w:bCs/>
          <w:szCs w:val="28"/>
        </w:rPr>
        <w:t>成果發表研討會暨教學行動方案徵選頒獎典禮</w:t>
      </w:r>
    </w:p>
    <w:p w:rsidR="007124C7" w:rsidRDefault="007124C7" w:rsidP="00804EBD">
      <w:pPr>
        <w:spacing w:line="540" w:lineRule="exact"/>
        <w:jc w:val="center"/>
        <w:rPr>
          <w:rFonts w:ascii="華康中圓體" w:eastAsia="華康中圓體" w:hAnsi="新細明體"/>
          <w:b/>
          <w:bCs/>
          <w:szCs w:val="28"/>
        </w:rPr>
      </w:pPr>
      <w:r>
        <w:rPr>
          <w:rFonts w:ascii="華康中圓體" w:eastAsia="華康中圓體" w:hAnsi="新細明體" w:hint="eastAsia"/>
          <w:b/>
          <w:bCs/>
          <w:szCs w:val="28"/>
        </w:rPr>
        <w:t>活動</w:t>
      </w:r>
      <w:r w:rsidRPr="00F9555E">
        <w:rPr>
          <w:rFonts w:ascii="華康中圓體" w:eastAsia="華康中圓體" w:hAnsi="新細明體" w:hint="eastAsia"/>
          <w:b/>
          <w:bCs/>
          <w:szCs w:val="28"/>
        </w:rPr>
        <w:t>計畫書</w:t>
      </w:r>
    </w:p>
    <w:p w:rsidR="007124C7" w:rsidRPr="009F7190" w:rsidRDefault="007124C7" w:rsidP="008851D6">
      <w:pPr>
        <w:spacing w:line="540" w:lineRule="exact"/>
        <w:jc w:val="center"/>
        <w:rPr>
          <w:rFonts w:eastAsia="標楷體"/>
          <w:b/>
          <w:bCs/>
          <w:sz w:val="24"/>
          <w:szCs w:val="24"/>
        </w:rPr>
      </w:pPr>
    </w:p>
    <w:p w:rsidR="007124C7" w:rsidRPr="00390897" w:rsidRDefault="007124C7" w:rsidP="008851D6">
      <w:pPr>
        <w:tabs>
          <w:tab w:val="num" w:pos="720"/>
        </w:tabs>
        <w:spacing w:before="240" w:after="240"/>
        <w:rPr>
          <w:rFonts w:ascii="Calibri" w:eastAsia="標楷體" w:hAnsi="Calibri"/>
          <w:b/>
          <w:spacing w:val="0"/>
          <w:kern w:val="0"/>
          <w:szCs w:val="28"/>
        </w:rPr>
      </w:pPr>
      <w:r>
        <w:rPr>
          <w:rFonts w:ascii="Calibri" w:eastAsia="標楷體" w:hAnsi="Calibri" w:hint="eastAsia"/>
          <w:b/>
          <w:spacing w:val="0"/>
          <w:kern w:val="0"/>
          <w:szCs w:val="28"/>
        </w:rPr>
        <w:t>一、</w:t>
      </w:r>
      <w:r w:rsidRPr="00390897">
        <w:rPr>
          <w:rFonts w:ascii="Calibri" w:eastAsia="標楷體" w:hAnsi="Calibri" w:hint="eastAsia"/>
          <w:b/>
          <w:spacing w:val="0"/>
          <w:kern w:val="0"/>
          <w:szCs w:val="28"/>
        </w:rPr>
        <w:t>目的：</w:t>
      </w:r>
      <w:r w:rsidRPr="00390897">
        <w:rPr>
          <w:rFonts w:ascii="Calibri" w:eastAsia="標楷體" w:hAnsi="Calibri"/>
          <w:b/>
          <w:spacing w:val="0"/>
          <w:kern w:val="0"/>
          <w:szCs w:val="28"/>
        </w:rPr>
        <w:t xml:space="preserve"> </w:t>
      </w:r>
    </w:p>
    <w:p w:rsidR="007124C7" w:rsidRPr="00F9555E" w:rsidRDefault="007124C7" w:rsidP="008851D6">
      <w:pPr>
        <w:pStyle w:val="ListParagraph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F9555E">
        <w:rPr>
          <w:rFonts w:ascii="Times New Roman" w:eastAsia="標楷體" w:hAnsi="標楷體" w:hint="eastAsia"/>
        </w:rPr>
        <w:t>強化網路連結，凝聚參與推廣伙伴，達到教學資源互助及共享。</w:t>
      </w:r>
      <w:r w:rsidRPr="00F9555E">
        <w:rPr>
          <w:rFonts w:ascii="Times New Roman" w:eastAsia="標楷體" w:hAnsi="Times New Roman"/>
        </w:rPr>
        <w:t xml:space="preserve"> </w:t>
      </w:r>
    </w:p>
    <w:p w:rsidR="007124C7" w:rsidRPr="00F9555E" w:rsidRDefault="007124C7" w:rsidP="008851D6">
      <w:pPr>
        <w:pStyle w:val="ListParagraph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F9555E">
        <w:rPr>
          <w:rFonts w:ascii="Times New Roman" w:eastAsia="標楷體" w:hAnsi="標楷體" w:hint="eastAsia"/>
        </w:rPr>
        <w:t>了解第一線教師教學現況及需要，作為未來普及金融基礎教育之經驗。</w:t>
      </w:r>
      <w:r w:rsidRPr="00F9555E">
        <w:rPr>
          <w:rFonts w:ascii="Times New Roman" w:eastAsia="標楷體" w:hAnsi="Times New Roman"/>
        </w:rPr>
        <w:t xml:space="preserve"> </w:t>
      </w:r>
    </w:p>
    <w:p w:rsidR="007124C7" w:rsidRPr="00390897" w:rsidRDefault="007124C7" w:rsidP="008851D6">
      <w:pPr>
        <w:tabs>
          <w:tab w:val="num" w:pos="720"/>
        </w:tabs>
        <w:spacing w:before="240" w:after="240"/>
        <w:rPr>
          <w:rFonts w:ascii="Calibri" w:eastAsia="標楷體" w:hAnsi="Calibri"/>
          <w:b/>
          <w:spacing w:val="0"/>
          <w:kern w:val="0"/>
          <w:szCs w:val="28"/>
        </w:rPr>
      </w:pPr>
      <w:r w:rsidRPr="00390897">
        <w:rPr>
          <w:rFonts w:ascii="Calibri" w:eastAsia="標楷體" w:hAnsi="Calibri" w:hint="eastAsia"/>
          <w:b/>
          <w:spacing w:val="0"/>
          <w:kern w:val="0"/>
          <w:szCs w:val="28"/>
        </w:rPr>
        <w:t>二、活動時間及地點：</w:t>
      </w:r>
    </w:p>
    <w:p w:rsidR="007124C7" w:rsidRPr="00F9555E" w:rsidRDefault="007124C7" w:rsidP="008851D6">
      <w:pPr>
        <w:pStyle w:val="ListParagraph"/>
        <w:numPr>
          <w:ilvl w:val="0"/>
          <w:numId w:val="3"/>
        </w:numPr>
        <w:ind w:leftChars="0"/>
        <w:rPr>
          <w:rFonts w:ascii="Times New Roman" w:eastAsia="標楷體" w:hAnsi="Times New Roman"/>
        </w:rPr>
      </w:pPr>
      <w:r w:rsidRPr="00F9555E">
        <w:rPr>
          <w:rFonts w:ascii="Times New Roman" w:eastAsia="標楷體" w:hAnsi="標楷體" w:hint="eastAsia"/>
        </w:rPr>
        <w:t>日期：</w:t>
      </w:r>
      <w:r w:rsidRPr="00F9555E">
        <w:rPr>
          <w:rFonts w:ascii="Times New Roman" w:eastAsia="標楷體" w:hAnsi="Times New Roman"/>
        </w:rPr>
        <w:t>103</w:t>
      </w:r>
      <w:r w:rsidRPr="00F9555E">
        <w:rPr>
          <w:rFonts w:ascii="Times New Roman" w:eastAsia="標楷體" w:hAnsi="標楷體" w:hint="eastAsia"/>
        </w:rPr>
        <w:t>年</w:t>
      </w:r>
      <w:r w:rsidRPr="00F9555E">
        <w:rPr>
          <w:rFonts w:ascii="Times New Roman" w:eastAsia="標楷體" w:hAnsi="Times New Roman"/>
        </w:rPr>
        <w:t>12</w:t>
      </w:r>
      <w:r w:rsidRPr="00F9555E">
        <w:rPr>
          <w:rFonts w:ascii="Times New Roman" w:eastAsia="標楷體" w:hAnsi="標楷體" w:hint="eastAsia"/>
        </w:rPr>
        <w:t>月</w:t>
      </w:r>
      <w:r w:rsidRPr="00F9555E">
        <w:rPr>
          <w:rFonts w:ascii="Times New Roman" w:eastAsia="標楷體" w:hAnsi="Times New Roman"/>
        </w:rPr>
        <w:t>12</w:t>
      </w:r>
      <w:r w:rsidRPr="00F9555E">
        <w:rPr>
          <w:rFonts w:ascii="Times New Roman" w:eastAsia="標楷體" w:hAnsi="標楷體" w:hint="eastAsia"/>
        </w:rPr>
        <w:t>日（五）</w:t>
      </w:r>
    </w:p>
    <w:p w:rsidR="007124C7" w:rsidRPr="00F9555E" w:rsidRDefault="007124C7" w:rsidP="008851D6">
      <w:pPr>
        <w:pStyle w:val="ListParagraph"/>
        <w:numPr>
          <w:ilvl w:val="0"/>
          <w:numId w:val="3"/>
        </w:numPr>
        <w:ind w:leftChars="0"/>
        <w:rPr>
          <w:rFonts w:ascii="Times New Roman" w:eastAsia="標楷體" w:hAnsi="Times New Roman"/>
        </w:rPr>
      </w:pPr>
      <w:r w:rsidRPr="00F9555E">
        <w:rPr>
          <w:rFonts w:ascii="Times New Roman" w:eastAsia="標楷體" w:hAnsi="標楷體" w:hint="eastAsia"/>
        </w:rPr>
        <w:t>時間：</w:t>
      </w:r>
      <w:r w:rsidRPr="00F9555E">
        <w:rPr>
          <w:rFonts w:ascii="Times New Roman" w:eastAsia="標楷體" w:hAnsi="Times New Roman"/>
        </w:rPr>
        <w:t xml:space="preserve">09:00~17:00 </w:t>
      </w:r>
    </w:p>
    <w:p w:rsidR="007124C7" w:rsidRPr="00F9555E" w:rsidRDefault="007124C7" w:rsidP="008851D6">
      <w:pPr>
        <w:pStyle w:val="ListParagraph"/>
        <w:numPr>
          <w:ilvl w:val="0"/>
          <w:numId w:val="3"/>
        </w:numPr>
        <w:ind w:leftChars="0"/>
        <w:rPr>
          <w:rFonts w:ascii="Times New Roman" w:eastAsia="標楷體" w:hAnsi="Times New Roman"/>
        </w:rPr>
      </w:pPr>
      <w:r w:rsidRPr="00F9555E">
        <w:rPr>
          <w:rFonts w:ascii="Times New Roman" w:eastAsia="標楷體" w:hAnsi="標楷體" w:hint="eastAsia"/>
        </w:rPr>
        <w:t>地點：金融監督管理委員會</w:t>
      </w:r>
      <w:r w:rsidRPr="00F9555E">
        <w:rPr>
          <w:rFonts w:ascii="Times New Roman" w:eastAsia="標楷體" w:hAnsi="Times New Roman"/>
        </w:rPr>
        <w:t xml:space="preserve"> 0701</w:t>
      </w:r>
      <w:r w:rsidRPr="00F9555E">
        <w:rPr>
          <w:rFonts w:ascii="Times New Roman" w:eastAsia="標楷體" w:hAnsi="標楷體" w:hint="eastAsia"/>
        </w:rPr>
        <w:t>會議室</w:t>
      </w:r>
    </w:p>
    <w:p w:rsidR="007124C7" w:rsidRPr="00390897" w:rsidRDefault="007124C7" w:rsidP="008851D6">
      <w:pPr>
        <w:tabs>
          <w:tab w:val="num" w:pos="720"/>
        </w:tabs>
        <w:spacing w:before="240" w:after="240"/>
        <w:rPr>
          <w:rFonts w:ascii="Calibri" w:eastAsia="標楷體" w:hAnsi="Calibri"/>
          <w:b/>
          <w:spacing w:val="0"/>
          <w:kern w:val="0"/>
          <w:szCs w:val="28"/>
        </w:rPr>
      </w:pPr>
      <w:r>
        <w:rPr>
          <w:rFonts w:ascii="Calibri" w:eastAsia="標楷體" w:hAnsi="Calibri" w:hint="eastAsia"/>
          <w:b/>
          <w:spacing w:val="0"/>
          <w:kern w:val="0"/>
          <w:szCs w:val="28"/>
        </w:rPr>
        <w:t>三、</w:t>
      </w:r>
      <w:r w:rsidRPr="00390897">
        <w:rPr>
          <w:rFonts w:ascii="Calibri" w:eastAsia="標楷體" w:hAnsi="Calibri" w:hint="eastAsia"/>
          <w:b/>
          <w:spacing w:val="0"/>
          <w:kern w:val="0"/>
          <w:szCs w:val="28"/>
        </w:rPr>
        <w:t>邀請對象：</w:t>
      </w:r>
      <w:r w:rsidRPr="00390897">
        <w:rPr>
          <w:rFonts w:ascii="Calibri" w:eastAsia="標楷體" w:hAnsi="Calibri"/>
          <w:b/>
          <w:spacing w:val="0"/>
          <w:kern w:val="0"/>
          <w:szCs w:val="28"/>
        </w:rPr>
        <w:t xml:space="preserve"> </w:t>
      </w:r>
    </w:p>
    <w:p w:rsidR="007124C7" w:rsidRPr="00F9555E" w:rsidRDefault="007124C7" w:rsidP="008851D6">
      <w:pPr>
        <w:pStyle w:val="ListParagraph"/>
        <w:numPr>
          <w:ilvl w:val="0"/>
          <w:numId w:val="4"/>
        </w:numPr>
        <w:ind w:leftChars="0"/>
        <w:rPr>
          <w:rFonts w:ascii="Times New Roman" w:eastAsia="標楷體" w:hAnsi="Times New Roman"/>
        </w:rPr>
      </w:pPr>
      <w:r w:rsidRPr="00F9555E">
        <w:rPr>
          <w:rFonts w:ascii="Times New Roman" w:eastAsia="標楷體" w:hAnsi="標楷體" w:hint="eastAsia"/>
        </w:rPr>
        <w:t>金融監督管理委員會及教育部長官。</w:t>
      </w:r>
    </w:p>
    <w:p w:rsidR="007124C7" w:rsidRPr="00F9555E" w:rsidRDefault="007124C7" w:rsidP="008851D6">
      <w:pPr>
        <w:pStyle w:val="ListParagraph"/>
        <w:numPr>
          <w:ilvl w:val="0"/>
          <w:numId w:val="4"/>
        </w:numPr>
        <w:ind w:leftChars="0"/>
        <w:rPr>
          <w:rFonts w:ascii="Times New Roman" w:eastAsia="標楷體" w:hAnsi="Times New Roman"/>
        </w:rPr>
      </w:pPr>
      <w:r w:rsidRPr="00F9555E">
        <w:rPr>
          <w:rFonts w:ascii="Times New Roman" w:eastAsia="標楷體" w:hAnsi="標楷體" w:hint="eastAsia"/>
        </w:rPr>
        <w:t>金融基礎教育融入教學及精進推廣縣市團隊。</w:t>
      </w:r>
    </w:p>
    <w:p w:rsidR="007124C7" w:rsidRPr="00F9555E" w:rsidRDefault="007124C7" w:rsidP="008851D6">
      <w:pPr>
        <w:pStyle w:val="ListParagraph"/>
        <w:numPr>
          <w:ilvl w:val="0"/>
          <w:numId w:val="4"/>
        </w:numPr>
        <w:ind w:leftChars="0"/>
        <w:rPr>
          <w:rFonts w:ascii="Times New Roman" w:eastAsia="標楷體" w:hAnsi="Times New Roman"/>
        </w:rPr>
      </w:pPr>
      <w:r w:rsidRPr="00F9555E">
        <w:rPr>
          <w:rFonts w:ascii="Times New Roman" w:eastAsia="標楷體" w:hAnsi="標楷體" w:hint="eastAsia"/>
        </w:rPr>
        <w:t>參與金融基礎教育教學行動方案徵選團隊。</w:t>
      </w:r>
    </w:p>
    <w:p w:rsidR="007124C7" w:rsidRPr="00F9555E" w:rsidRDefault="007124C7" w:rsidP="008851D6">
      <w:pPr>
        <w:pStyle w:val="ListParagraph"/>
        <w:numPr>
          <w:ilvl w:val="0"/>
          <w:numId w:val="4"/>
        </w:numPr>
        <w:ind w:leftChars="0"/>
        <w:rPr>
          <w:rFonts w:ascii="Times New Roman" w:eastAsia="標楷體" w:hAnsi="Times New Roman"/>
        </w:rPr>
      </w:pPr>
      <w:r w:rsidRPr="00F9555E">
        <w:rPr>
          <w:rFonts w:ascii="Times New Roman" w:eastAsia="標楷體" w:hAnsi="標楷體" w:hint="eastAsia"/>
        </w:rPr>
        <w:t>對金融基礎教育推廣有興趣之高中、高職、國中及國小校長及教師。</w:t>
      </w:r>
    </w:p>
    <w:p w:rsidR="007124C7" w:rsidRPr="00F9555E" w:rsidRDefault="007124C7" w:rsidP="008851D6">
      <w:pPr>
        <w:pStyle w:val="ListParagraph"/>
        <w:numPr>
          <w:ilvl w:val="0"/>
          <w:numId w:val="4"/>
        </w:numPr>
        <w:ind w:leftChars="0"/>
        <w:rPr>
          <w:rFonts w:ascii="Times New Roman" w:eastAsia="標楷體" w:hAnsi="Times New Roman"/>
        </w:rPr>
      </w:pPr>
      <w:r w:rsidRPr="00F9555E">
        <w:rPr>
          <w:rFonts w:ascii="Times New Roman" w:eastAsia="標楷體" w:hAnsi="標楷體" w:hint="eastAsia"/>
        </w:rPr>
        <w:t>各縣市教育局處代表及課程督學。</w:t>
      </w:r>
    </w:p>
    <w:p w:rsidR="007124C7" w:rsidRPr="00F9555E" w:rsidRDefault="007124C7" w:rsidP="008851D6">
      <w:pPr>
        <w:pStyle w:val="ListParagraph"/>
        <w:numPr>
          <w:ilvl w:val="0"/>
          <w:numId w:val="4"/>
        </w:numPr>
        <w:ind w:leftChars="0"/>
        <w:rPr>
          <w:rFonts w:ascii="Times New Roman" w:eastAsia="標楷體" w:hAnsi="Times New Roman"/>
        </w:rPr>
      </w:pPr>
      <w:r w:rsidRPr="00F9555E">
        <w:rPr>
          <w:rFonts w:ascii="Times New Roman" w:eastAsia="標楷體" w:hAnsi="標楷體" w:hint="eastAsia"/>
        </w:rPr>
        <w:t>各縣市國教輔導團（國小</w:t>
      </w:r>
      <w:r w:rsidRPr="00F9555E">
        <w:rPr>
          <w:rFonts w:ascii="Times New Roman" w:eastAsia="標楷體" w:hAnsi="Times New Roman"/>
        </w:rPr>
        <w:t>/</w:t>
      </w:r>
      <w:r w:rsidRPr="00F9555E">
        <w:rPr>
          <w:rFonts w:ascii="Times New Roman" w:eastAsia="標楷體" w:hAnsi="標楷體" w:hint="eastAsia"/>
        </w:rPr>
        <w:t>國中）生活課程、社會、綜合領域輔導團召集人及團員。</w:t>
      </w:r>
    </w:p>
    <w:p w:rsidR="007124C7" w:rsidRPr="00F9555E" w:rsidRDefault="007124C7" w:rsidP="008851D6">
      <w:pPr>
        <w:pStyle w:val="ListParagraph"/>
        <w:numPr>
          <w:ilvl w:val="0"/>
          <w:numId w:val="4"/>
        </w:numPr>
        <w:ind w:leftChars="0"/>
        <w:rPr>
          <w:rFonts w:ascii="Times New Roman" w:eastAsia="標楷體" w:hAnsi="Times New Roman"/>
        </w:rPr>
      </w:pPr>
      <w:r w:rsidRPr="00F9555E">
        <w:rPr>
          <w:rFonts w:ascii="Times New Roman" w:eastAsia="標楷體" w:hAnsi="標楷體" w:hint="eastAsia"/>
        </w:rPr>
        <w:t>高中職家政及公民與社會學科中心之教師。</w:t>
      </w:r>
    </w:p>
    <w:p w:rsidR="007124C7" w:rsidRPr="00F9555E" w:rsidRDefault="007124C7" w:rsidP="008851D6">
      <w:pPr>
        <w:tabs>
          <w:tab w:val="num" w:pos="720"/>
        </w:tabs>
        <w:spacing w:before="240" w:after="240"/>
        <w:rPr>
          <w:rFonts w:eastAsia="標楷體"/>
        </w:rPr>
      </w:pPr>
      <w:r w:rsidRPr="00F9555E">
        <w:rPr>
          <w:rFonts w:eastAsia="標楷體" w:hAnsi="標楷體" w:hint="eastAsia"/>
          <w:b/>
          <w:bCs/>
        </w:rPr>
        <w:t>四、</w:t>
      </w:r>
      <w:r w:rsidRPr="00390897">
        <w:rPr>
          <w:rFonts w:ascii="Calibri" w:eastAsia="標楷體" w:hAnsi="Calibri" w:hint="eastAsia"/>
          <w:b/>
          <w:spacing w:val="0"/>
          <w:kern w:val="0"/>
          <w:szCs w:val="28"/>
        </w:rPr>
        <w:t>日程：</w:t>
      </w:r>
    </w:p>
    <w:tbl>
      <w:tblPr>
        <w:tblW w:w="78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1"/>
        <w:gridCol w:w="4111"/>
        <w:gridCol w:w="2035"/>
      </w:tblGrid>
      <w:tr w:rsidR="007124C7" w:rsidRPr="00F9555E" w:rsidTr="00B87E44">
        <w:trPr>
          <w:trHeight w:val="398"/>
        </w:trPr>
        <w:tc>
          <w:tcPr>
            <w:tcW w:w="1701" w:type="dxa"/>
            <w:vAlign w:val="center"/>
          </w:tcPr>
          <w:p w:rsidR="007124C7" w:rsidRPr="00B87E44" w:rsidRDefault="007124C7" w:rsidP="00B87E44">
            <w:pPr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B87E44">
              <w:rPr>
                <w:rFonts w:eastAsia="標楷體" w:hAnsi="標楷體" w:hint="eastAsia"/>
                <w:b/>
                <w:bCs/>
                <w:sz w:val="24"/>
                <w:szCs w:val="24"/>
              </w:rPr>
              <w:t>活動時間</w:t>
            </w:r>
          </w:p>
        </w:tc>
        <w:tc>
          <w:tcPr>
            <w:tcW w:w="4111" w:type="dxa"/>
            <w:vAlign w:val="center"/>
          </w:tcPr>
          <w:p w:rsidR="007124C7" w:rsidRPr="00B87E44" w:rsidRDefault="007124C7" w:rsidP="00B87E44">
            <w:pPr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B87E44">
              <w:rPr>
                <w:rFonts w:eastAsia="標楷體" w:hAnsi="標楷體" w:hint="eastAsia"/>
                <w:b/>
                <w:bCs/>
                <w:sz w:val="24"/>
                <w:szCs w:val="24"/>
              </w:rPr>
              <w:t>主題內容</w:t>
            </w:r>
          </w:p>
        </w:tc>
        <w:tc>
          <w:tcPr>
            <w:tcW w:w="2035" w:type="dxa"/>
            <w:vAlign w:val="center"/>
          </w:tcPr>
          <w:p w:rsidR="007124C7" w:rsidRPr="00B87E44" w:rsidRDefault="007124C7" w:rsidP="00B87E44">
            <w:pPr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B87E44">
              <w:rPr>
                <w:rFonts w:eastAsia="標楷體" w:hAnsi="標楷體" w:hint="eastAsia"/>
                <w:b/>
                <w:bCs/>
                <w:sz w:val="24"/>
                <w:szCs w:val="24"/>
              </w:rPr>
              <w:t>說明</w:t>
            </w:r>
          </w:p>
        </w:tc>
      </w:tr>
      <w:tr w:rsidR="007124C7" w:rsidRPr="00F9555E" w:rsidTr="00B87E44">
        <w:tc>
          <w:tcPr>
            <w:tcW w:w="1701" w:type="dxa"/>
            <w:vAlign w:val="center"/>
          </w:tcPr>
          <w:p w:rsidR="007124C7" w:rsidRPr="00B87E44" w:rsidRDefault="007124C7" w:rsidP="00B87E44">
            <w:pPr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B87E44">
              <w:rPr>
                <w:rFonts w:eastAsia="標楷體" w:hAnsi="標楷體"/>
                <w:bCs/>
                <w:sz w:val="24"/>
                <w:szCs w:val="24"/>
              </w:rPr>
              <w:t>09:00</w:t>
            </w:r>
            <w:r w:rsidRPr="00B87E44">
              <w:rPr>
                <w:rFonts w:eastAsia="標楷體" w:hAnsi="標楷體" w:hint="eastAsia"/>
                <w:bCs/>
                <w:sz w:val="24"/>
                <w:szCs w:val="24"/>
              </w:rPr>
              <w:t>～</w:t>
            </w:r>
            <w:r w:rsidRPr="00B87E44">
              <w:rPr>
                <w:rFonts w:eastAsia="標楷體" w:hAnsi="標楷體"/>
                <w:bCs/>
                <w:sz w:val="24"/>
                <w:szCs w:val="24"/>
              </w:rPr>
              <w:t>09:30</w:t>
            </w:r>
          </w:p>
        </w:tc>
        <w:tc>
          <w:tcPr>
            <w:tcW w:w="4111" w:type="dxa"/>
            <w:vAlign w:val="center"/>
          </w:tcPr>
          <w:p w:rsidR="007124C7" w:rsidRPr="00B87E44" w:rsidRDefault="007124C7" w:rsidP="00B87E44">
            <w:pPr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B87E44">
              <w:rPr>
                <w:rFonts w:eastAsia="標楷體" w:hAnsi="標楷體" w:hint="eastAsia"/>
                <w:bCs/>
                <w:sz w:val="24"/>
                <w:szCs w:val="24"/>
              </w:rPr>
              <w:t>報到</w:t>
            </w:r>
          </w:p>
        </w:tc>
        <w:tc>
          <w:tcPr>
            <w:tcW w:w="2035" w:type="dxa"/>
          </w:tcPr>
          <w:p w:rsidR="007124C7" w:rsidRPr="00B87E44" w:rsidRDefault="007124C7" w:rsidP="00B87E44">
            <w:pPr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</w:p>
        </w:tc>
      </w:tr>
      <w:tr w:rsidR="007124C7" w:rsidRPr="00F9555E" w:rsidTr="00B87E44">
        <w:tc>
          <w:tcPr>
            <w:tcW w:w="1701" w:type="dxa"/>
            <w:vAlign w:val="center"/>
          </w:tcPr>
          <w:p w:rsidR="007124C7" w:rsidRPr="00B87E44" w:rsidRDefault="007124C7" w:rsidP="00B87E44">
            <w:pPr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B87E44">
              <w:rPr>
                <w:rFonts w:eastAsia="標楷體" w:hAnsi="標楷體"/>
                <w:bCs/>
                <w:sz w:val="24"/>
                <w:szCs w:val="24"/>
              </w:rPr>
              <w:t>09:30</w:t>
            </w:r>
            <w:r w:rsidRPr="00B87E44">
              <w:rPr>
                <w:rFonts w:eastAsia="標楷體" w:hAnsi="標楷體" w:hint="eastAsia"/>
                <w:bCs/>
                <w:sz w:val="24"/>
                <w:szCs w:val="24"/>
              </w:rPr>
              <w:t>～</w:t>
            </w:r>
            <w:r w:rsidRPr="00B87E44">
              <w:rPr>
                <w:rFonts w:eastAsia="標楷體" w:hAnsi="標楷體"/>
                <w:bCs/>
                <w:sz w:val="24"/>
                <w:szCs w:val="24"/>
              </w:rPr>
              <w:t>09:40</w:t>
            </w:r>
          </w:p>
        </w:tc>
        <w:tc>
          <w:tcPr>
            <w:tcW w:w="4111" w:type="dxa"/>
            <w:vAlign w:val="center"/>
          </w:tcPr>
          <w:p w:rsidR="007124C7" w:rsidRPr="00B87E44" w:rsidRDefault="007124C7" w:rsidP="00B87E44">
            <w:pPr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B87E44">
              <w:rPr>
                <w:rFonts w:eastAsia="標楷體" w:hAnsi="標楷體" w:hint="eastAsia"/>
                <w:bCs/>
                <w:sz w:val="24"/>
                <w:szCs w:val="24"/>
              </w:rPr>
              <w:t>開幕引言及致詞</w:t>
            </w:r>
          </w:p>
        </w:tc>
        <w:tc>
          <w:tcPr>
            <w:tcW w:w="2035" w:type="dxa"/>
          </w:tcPr>
          <w:p w:rsidR="007124C7" w:rsidRPr="00B87E44" w:rsidRDefault="007124C7" w:rsidP="00B87E44">
            <w:pPr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</w:p>
        </w:tc>
      </w:tr>
      <w:tr w:rsidR="007124C7" w:rsidRPr="00F9555E" w:rsidTr="00B87E44">
        <w:tc>
          <w:tcPr>
            <w:tcW w:w="1701" w:type="dxa"/>
            <w:vAlign w:val="center"/>
          </w:tcPr>
          <w:p w:rsidR="007124C7" w:rsidRPr="00B87E44" w:rsidRDefault="007124C7" w:rsidP="00B87E44">
            <w:pPr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B87E44">
              <w:rPr>
                <w:rFonts w:eastAsia="標楷體" w:hAnsi="標楷體"/>
                <w:bCs/>
                <w:sz w:val="24"/>
                <w:szCs w:val="24"/>
              </w:rPr>
              <w:t>09:40</w:t>
            </w:r>
            <w:r w:rsidRPr="00B87E44">
              <w:rPr>
                <w:rFonts w:eastAsia="標楷體" w:hAnsi="標楷體" w:hint="eastAsia"/>
                <w:bCs/>
                <w:sz w:val="24"/>
                <w:szCs w:val="24"/>
              </w:rPr>
              <w:t>～</w:t>
            </w:r>
            <w:r w:rsidRPr="00B87E44">
              <w:rPr>
                <w:rFonts w:eastAsia="標楷體" w:hAnsi="標楷體"/>
                <w:bCs/>
                <w:sz w:val="24"/>
                <w:szCs w:val="24"/>
              </w:rPr>
              <w:t>10:10</w:t>
            </w:r>
          </w:p>
        </w:tc>
        <w:tc>
          <w:tcPr>
            <w:tcW w:w="4111" w:type="dxa"/>
            <w:vAlign w:val="center"/>
          </w:tcPr>
          <w:p w:rsidR="007124C7" w:rsidRPr="00B87E44" w:rsidRDefault="007124C7" w:rsidP="00B87E44">
            <w:pPr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B87E44">
              <w:rPr>
                <w:rFonts w:eastAsia="標楷體" w:hAnsi="標楷體" w:hint="eastAsia"/>
                <w:bCs/>
                <w:sz w:val="24"/>
                <w:szCs w:val="24"/>
              </w:rPr>
              <w:t>金融教育普及推廣成果</w:t>
            </w:r>
          </w:p>
          <w:p w:rsidR="007124C7" w:rsidRPr="00B87E44" w:rsidRDefault="007124C7" w:rsidP="00B87E44">
            <w:pPr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B87E44">
              <w:rPr>
                <w:rFonts w:eastAsia="標楷體" w:hAnsi="標楷體" w:hint="eastAsia"/>
                <w:bCs/>
                <w:sz w:val="24"/>
                <w:szCs w:val="24"/>
              </w:rPr>
              <w:t>校園金融知識基礎教材推動要點</w:t>
            </w:r>
          </w:p>
        </w:tc>
        <w:tc>
          <w:tcPr>
            <w:tcW w:w="2035" w:type="dxa"/>
          </w:tcPr>
          <w:p w:rsidR="007124C7" w:rsidRPr="00B87E44" w:rsidRDefault="007124C7" w:rsidP="00B87E44">
            <w:pPr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B87E44">
              <w:rPr>
                <w:rFonts w:eastAsia="標楷體" w:hAnsi="標楷體" w:hint="eastAsia"/>
                <w:bCs/>
                <w:sz w:val="24"/>
                <w:szCs w:val="24"/>
              </w:rPr>
              <w:t>主講人：</w:t>
            </w:r>
          </w:p>
          <w:p w:rsidR="007124C7" w:rsidRPr="00B87E44" w:rsidRDefault="007124C7" w:rsidP="00B87E44">
            <w:pPr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B87E44">
              <w:rPr>
                <w:rFonts w:eastAsia="標楷體" w:hAnsi="標楷體" w:hint="eastAsia"/>
                <w:bCs/>
                <w:sz w:val="24"/>
                <w:szCs w:val="24"/>
              </w:rPr>
              <w:t>周杏娟女士</w:t>
            </w:r>
          </w:p>
        </w:tc>
      </w:tr>
      <w:tr w:rsidR="007124C7" w:rsidRPr="00F9555E" w:rsidTr="00B87E44">
        <w:tc>
          <w:tcPr>
            <w:tcW w:w="1701" w:type="dxa"/>
            <w:vAlign w:val="center"/>
          </w:tcPr>
          <w:p w:rsidR="007124C7" w:rsidRPr="00B87E44" w:rsidRDefault="007124C7" w:rsidP="00B87E44">
            <w:pPr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B87E44">
              <w:rPr>
                <w:rFonts w:eastAsia="標楷體" w:hAnsi="標楷體"/>
                <w:bCs/>
                <w:sz w:val="24"/>
                <w:szCs w:val="24"/>
              </w:rPr>
              <w:t>10:10</w:t>
            </w:r>
            <w:r w:rsidRPr="00B87E44">
              <w:rPr>
                <w:rFonts w:eastAsia="標楷體" w:hAnsi="標楷體" w:hint="eastAsia"/>
                <w:bCs/>
                <w:sz w:val="24"/>
                <w:szCs w:val="24"/>
              </w:rPr>
              <w:t>～</w:t>
            </w:r>
            <w:r w:rsidRPr="00B87E44">
              <w:rPr>
                <w:rFonts w:eastAsia="標楷體" w:hAnsi="標楷體"/>
                <w:bCs/>
                <w:sz w:val="24"/>
                <w:szCs w:val="24"/>
              </w:rPr>
              <w:t>10:30</w:t>
            </w:r>
          </w:p>
        </w:tc>
        <w:tc>
          <w:tcPr>
            <w:tcW w:w="4111" w:type="dxa"/>
            <w:vAlign w:val="center"/>
          </w:tcPr>
          <w:p w:rsidR="007124C7" w:rsidRPr="00B87E44" w:rsidRDefault="007124C7" w:rsidP="00B87E44">
            <w:pPr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B87E44">
              <w:rPr>
                <w:rFonts w:eastAsia="標楷體" w:hAnsi="標楷體" w:hint="eastAsia"/>
                <w:bCs/>
                <w:sz w:val="24"/>
                <w:szCs w:val="24"/>
              </w:rPr>
              <w:t>教學行動方案徵選頒獎典禮</w:t>
            </w:r>
          </w:p>
        </w:tc>
        <w:tc>
          <w:tcPr>
            <w:tcW w:w="2035" w:type="dxa"/>
          </w:tcPr>
          <w:p w:rsidR="007124C7" w:rsidRPr="00B87E44" w:rsidRDefault="007124C7" w:rsidP="00B87E44">
            <w:pPr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</w:p>
        </w:tc>
      </w:tr>
      <w:tr w:rsidR="007124C7" w:rsidRPr="00F9555E" w:rsidTr="00B87E44">
        <w:tc>
          <w:tcPr>
            <w:tcW w:w="1701" w:type="dxa"/>
            <w:vAlign w:val="center"/>
          </w:tcPr>
          <w:p w:rsidR="007124C7" w:rsidRPr="00B87E44" w:rsidRDefault="007124C7" w:rsidP="00B87E44">
            <w:pPr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B87E44">
              <w:rPr>
                <w:rFonts w:eastAsia="標楷體" w:hAnsi="標楷體"/>
                <w:bCs/>
                <w:sz w:val="24"/>
                <w:szCs w:val="24"/>
              </w:rPr>
              <w:t>10:30</w:t>
            </w:r>
            <w:r w:rsidRPr="00B87E44">
              <w:rPr>
                <w:rFonts w:eastAsia="標楷體" w:hAnsi="標楷體" w:hint="eastAsia"/>
                <w:bCs/>
                <w:sz w:val="24"/>
                <w:szCs w:val="24"/>
              </w:rPr>
              <w:t>～</w:t>
            </w:r>
            <w:r w:rsidRPr="00B87E44">
              <w:rPr>
                <w:rFonts w:eastAsia="標楷體" w:hAnsi="標楷體"/>
                <w:bCs/>
                <w:sz w:val="24"/>
                <w:szCs w:val="24"/>
              </w:rPr>
              <w:t>10:40</w:t>
            </w:r>
          </w:p>
        </w:tc>
        <w:tc>
          <w:tcPr>
            <w:tcW w:w="4111" w:type="dxa"/>
            <w:vAlign w:val="center"/>
          </w:tcPr>
          <w:p w:rsidR="007124C7" w:rsidRPr="00B87E44" w:rsidRDefault="007124C7" w:rsidP="00B87E44">
            <w:pPr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B87E44">
              <w:rPr>
                <w:rFonts w:eastAsia="標楷體" w:hAnsi="標楷體" w:hint="eastAsia"/>
                <w:bCs/>
                <w:sz w:val="24"/>
                <w:szCs w:val="24"/>
              </w:rPr>
              <w:t>休息</w:t>
            </w:r>
          </w:p>
        </w:tc>
        <w:tc>
          <w:tcPr>
            <w:tcW w:w="2035" w:type="dxa"/>
          </w:tcPr>
          <w:p w:rsidR="007124C7" w:rsidRPr="00B87E44" w:rsidRDefault="007124C7" w:rsidP="00B87E44">
            <w:pPr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</w:p>
        </w:tc>
      </w:tr>
      <w:tr w:rsidR="007124C7" w:rsidRPr="00F9555E" w:rsidTr="00B87E44">
        <w:tc>
          <w:tcPr>
            <w:tcW w:w="1701" w:type="dxa"/>
            <w:vAlign w:val="center"/>
          </w:tcPr>
          <w:p w:rsidR="007124C7" w:rsidRPr="00B87E44" w:rsidRDefault="007124C7" w:rsidP="00B87E44">
            <w:pPr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B87E44">
              <w:rPr>
                <w:rFonts w:eastAsia="標楷體" w:hAnsi="標楷體"/>
                <w:bCs/>
                <w:sz w:val="24"/>
                <w:szCs w:val="24"/>
              </w:rPr>
              <w:t>10:40</w:t>
            </w:r>
            <w:r w:rsidRPr="00B87E44">
              <w:rPr>
                <w:rFonts w:eastAsia="標楷體" w:hAnsi="標楷體" w:hint="eastAsia"/>
                <w:bCs/>
                <w:sz w:val="24"/>
                <w:szCs w:val="24"/>
              </w:rPr>
              <w:t>～</w:t>
            </w:r>
            <w:r w:rsidRPr="00B87E44">
              <w:rPr>
                <w:rFonts w:eastAsia="標楷體" w:hAnsi="標楷體"/>
                <w:bCs/>
                <w:sz w:val="24"/>
                <w:szCs w:val="24"/>
              </w:rPr>
              <w:t>11:20</w:t>
            </w:r>
          </w:p>
        </w:tc>
        <w:tc>
          <w:tcPr>
            <w:tcW w:w="4111" w:type="dxa"/>
            <w:vAlign w:val="center"/>
          </w:tcPr>
          <w:p w:rsidR="007124C7" w:rsidRPr="00B87E44" w:rsidRDefault="007124C7" w:rsidP="00B87E44">
            <w:pPr>
              <w:tabs>
                <w:tab w:val="left" w:pos="2177"/>
              </w:tabs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B87E44">
              <w:rPr>
                <w:rFonts w:eastAsia="標楷體" w:hAnsi="標楷體" w:hint="eastAsia"/>
                <w:bCs/>
                <w:sz w:val="24"/>
                <w:szCs w:val="24"/>
              </w:rPr>
              <w:t>教學行動方案徵選得獎方案分享</w:t>
            </w:r>
          </w:p>
        </w:tc>
        <w:tc>
          <w:tcPr>
            <w:tcW w:w="2035" w:type="dxa"/>
          </w:tcPr>
          <w:p w:rsidR="007124C7" w:rsidRPr="00B87E44" w:rsidRDefault="007124C7" w:rsidP="00B87E44">
            <w:pPr>
              <w:tabs>
                <w:tab w:val="left" w:pos="2177"/>
              </w:tabs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B87E44">
              <w:rPr>
                <w:rFonts w:eastAsia="標楷體" w:hAnsi="標楷體" w:hint="eastAsia"/>
                <w:bCs/>
                <w:sz w:val="24"/>
                <w:szCs w:val="24"/>
              </w:rPr>
              <w:t>國小組金質獎</w:t>
            </w:r>
          </w:p>
        </w:tc>
      </w:tr>
      <w:tr w:rsidR="007124C7" w:rsidRPr="00F9555E" w:rsidTr="00B87E44">
        <w:tc>
          <w:tcPr>
            <w:tcW w:w="1701" w:type="dxa"/>
            <w:vAlign w:val="center"/>
          </w:tcPr>
          <w:p w:rsidR="007124C7" w:rsidRPr="00B87E44" w:rsidRDefault="007124C7" w:rsidP="00B87E44">
            <w:pPr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>
              <w:br w:type="page"/>
            </w:r>
            <w:r w:rsidRPr="00B87E44">
              <w:rPr>
                <w:rFonts w:eastAsia="標楷體" w:hAnsi="標楷體" w:hint="eastAsia"/>
                <w:b/>
                <w:bCs/>
                <w:sz w:val="24"/>
                <w:szCs w:val="24"/>
              </w:rPr>
              <w:t>活動時間</w:t>
            </w:r>
          </w:p>
        </w:tc>
        <w:tc>
          <w:tcPr>
            <w:tcW w:w="4111" w:type="dxa"/>
            <w:vAlign w:val="center"/>
          </w:tcPr>
          <w:p w:rsidR="007124C7" w:rsidRPr="00B87E44" w:rsidRDefault="007124C7" w:rsidP="00B87E44">
            <w:pPr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B87E44">
              <w:rPr>
                <w:rFonts w:eastAsia="標楷體" w:hAnsi="標楷體" w:hint="eastAsia"/>
                <w:b/>
                <w:bCs/>
                <w:sz w:val="24"/>
                <w:szCs w:val="24"/>
              </w:rPr>
              <w:t>主題內容</w:t>
            </w:r>
          </w:p>
        </w:tc>
        <w:tc>
          <w:tcPr>
            <w:tcW w:w="2035" w:type="dxa"/>
            <w:vAlign w:val="center"/>
          </w:tcPr>
          <w:p w:rsidR="007124C7" w:rsidRPr="00B87E44" w:rsidRDefault="007124C7" w:rsidP="00B87E44">
            <w:pPr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B87E44">
              <w:rPr>
                <w:rFonts w:eastAsia="標楷體" w:hAnsi="標楷體" w:hint="eastAsia"/>
                <w:b/>
                <w:bCs/>
                <w:sz w:val="24"/>
                <w:szCs w:val="24"/>
              </w:rPr>
              <w:t>說明</w:t>
            </w:r>
          </w:p>
        </w:tc>
      </w:tr>
      <w:tr w:rsidR="007124C7" w:rsidRPr="00F9555E" w:rsidTr="00B87E44">
        <w:trPr>
          <w:trHeight w:val="398"/>
        </w:trPr>
        <w:tc>
          <w:tcPr>
            <w:tcW w:w="1701" w:type="dxa"/>
            <w:vAlign w:val="center"/>
          </w:tcPr>
          <w:p w:rsidR="007124C7" w:rsidRPr="00B87E44" w:rsidRDefault="007124C7" w:rsidP="00B87E44">
            <w:pPr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B87E44">
              <w:rPr>
                <w:rFonts w:eastAsia="標楷體" w:hAnsi="標楷體"/>
                <w:bCs/>
                <w:sz w:val="24"/>
                <w:szCs w:val="24"/>
              </w:rPr>
              <w:t>10:20</w:t>
            </w:r>
            <w:r w:rsidRPr="00B87E44">
              <w:rPr>
                <w:rFonts w:eastAsia="標楷體" w:hAnsi="標楷體" w:hint="eastAsia"/>
                <w:bCs/>
                <w:sz w:val="24"/>
                <w:szCs w:val="24"/>
              </w:rPr>
              <w:t>～</w:t>
            </w:r>
            <w:r w:rsidRPr="00B87E44">
              <w:rPr>
                <w:rFonts w:eastAsia="標楷體" w:hAnsi="標楷體"/>
                <w:bCs/>
                <w:sz w:val="24"/>
                <w:szCs w:val="24"/>
              </w:rPr>
              <w:t>11:30</w:t>
            </w:r>
          </w:p>
        </w:tc>
        <w:tc>
          <w:tcPr>
            <w:tcW w:w="4111" w:type="dxa"/>
            <w:vAlign w:val="center"/>
          </w:tcPr>
          <w:p w:rsidR="007124C7" w:rsidRPr="00B87E44" w:rsidRDefault="007124C7" w:rsidP="00B87E44">
            <w:pPr>
              <w:tabs>
                <w:tab w:val="left" w:pos="2177"/>
              </w:tabs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B87E44">
              <w:rPr>
                <w:rFonts w:eastAsia="標楷體" w:hAnsi="標楷體" w:hint="eastAsia"/>
                <w:bCs/>
                <w:sz w:val="24"/>
                <w:szCs w:val="24"/>
              </w:rPr>
              <w:t>休息</w:t>
            </w:r>
          </w:p>
        </w:tc>
        <w:tc>
          <w:tcPr>
            <w:tcW w:w="2035" w:type="dxa"/>
          </w:tcPr>
          <w:p w:rsidR="007124C7" w:rsidRPr="00B87E44" w:rsidRDefault="007124C7" w:rsidP="00B87E44">
            <w:pPr>
              <w:tabs>
                <w:tab w:val="left" w:pos="2177"/>
              </w:tabs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</w:p>
        </w:tc>
      </w:tr>
      <w:tr w:rsidR="007124C7" w:rsidRPr="00F9555E" w:rsidTr="00B87E44">
        <w:tc>
          <w:tcPr>
            <w:tcW w:w="1701" w:type="dxa"/>
            <w:vAlign w:val="center"/>
          </w:tcPr>
          <w:p w:rsidR="007124C7" w:rsidRPr="00B87E44" w:rsidRDefault="007124C7" w:rsidP="00B87E44">
            <w:pPr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B87E44">
              <w:rPr>
                <w:rFonts w:eastAsia="標楷體" w:hAnsi="標楷體"/>
                <w:bCs/>
                <w:sz w:val="24"/>
                <w:szCs w:val="24"/>
              </w:rPr>
              <w:t>11:30</w:t>
            </w:r>
            <w:r w:rsidRPr="00B87E44">
              <w:rPr>
                <w:rFonts w:eastAsia="標楷體" w:hAnsi="標楷體" w:hint="eastAsia"/>
                <w:bCs/>
                <w:sz w:val="24"/>
                <w:szCs w:val="24"/>
              </w:rPr>
              <w:t>～</w:t>
            </w:r>
            <w:r w:rsidRPr="00B87E44">
              <w:rPr>
                <w:rFonts w:eastAsia="標楷體" w:hAnsi="標楷體"/>
                <w:bCs/>
                <w:sz w:val="24"/>
                <w:szCs w:val="24"/>
              </w:rPr>
              <w:t>12:10</w:t>
            </w:r>
          </w:p>
        </w:tc>
        <w:tc>
          <w:tcPr>
            <w:tcW w:w="4111" w:type="dxa"/>
            <w:vAlign w:val="center"/>
          </w:tcPr>
          <w:p w:rsidR="007124C7" w:rsidRPr="00B87E44" w:rsidRDefault="007124C7" w:rsidP="00B87E44">
            <w:pPr>
              <w:tabs>
                <w:tab w:val="left" w:pos="2177"/>
              </w:tabs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B87E44">
              <w:rPr>
                <w:rFonts w:eastAsia="標楷體" w:hAnsi="標楷體" w:hint="eastAsia"/>
                <w:bCs/>
                <w:sz w:val="24"/>
                <w:szCs w:val="24"/>
              </w:rPr>
              <w:t>教學行動方案徵選得獎方案分享</w:t>
            </w:r>
          </w:p>
        </w:tc>
        <w:tc>
          <w:tcPr>
            <w:tcW w:w="2035" w:type="dxa"/>
          </w:tcPr>
          <w:p w:rsidR="007124C7" w:rsidRPr="00B87E44" w:rsidRDefault="007124C7" w:rsidP="00B87E44">
            <w:pPr>
              <w:tabs>
                <w:tab w:val="left" w:pos="2177"/>
              </w:tabs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B87E44">
              <w:rPr>
                <w:rFonts w:eastAsia="標楷體" w:hAnsi="標楷體" w:hint="eastAsia"/>
                <w:bCs/>
                <w:sz w:val="24"/>
                <w:szCs w:val="24"/>
              </w:rPr>
              <w:t>國中組金質獎</w:t>
            </w:r>
          </w:p>
        </w:tc>
      </w:tr>
      <w:tr w:rsidR="007124C7" w:rsidRPr="00F9555E" w:rsidTr="00B87E44">
        <w:tc>
          <w:tcPr>
            <w:tcW w:w="1701" w:type="dxa"/>
            <w:vAlign w:val="center"/>
          </w:tcPr>
          <w:p w:rsidR="007124C7" w:rsidRPr="00B87E44" w:rsidRDefault="007124C7" w:rsidP="00B87E44">
            <w:pPr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B87E44">
              <w:rPr>
                <w:rFonts w:eastAsia="標楷體" w:hAnsi="標楷體"/>
                <w:bCs/>
                <w:sz w:val="24"/>
                <w:szCs w:val="24"/>
              </w:rPr>
              <w:t>12:10</w:t>
            </w:r>
            <w:r w:rsidRPr="00B87E44">
              <w:rPr>
                <w:rFonts w:eastAsia="標楷體" w:hAnsi="標楷體" w:hint="eastAsia"/>
                <w:bCs/>
                <w:sz w:val="24"/>
                <w:szCs w:val="24"/>
              </w:rPr>
              <w:t>～</w:t>
            </w:r>
            <w:r w:rsidRPr="00B87E44">
              <w:rPr>
                <w:rFonts w:eastAsia="標楷體" w:hAnsi="標楷體"/>
                <w:bCs/>
                <w:sz w:val="24"/>
                <w:szCs w:val="24"/>
              </w:rPr>
              <w:t>13:10</w:t>
            </w:r>
          </w:p>
        </w:tc>
        <w:tc>
          <w:tcPr>
            <w:tcW w:w="4111" w:type="dxa"/>
            <w:vAlign w:val="center"/>
          </w:tcPr>
          <w:p w:rsidR="007124C7" w:rsidRPr="00B87E44" w:rsidRDefault="007124C7" w:rsidP="00B87E44">
            <w:pPr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B87E44">
              <w:rPr>
                <w:rFonts w:eastAsia="標楷體" w:hAnsi="標楷體" w:hint="eastAsia"/>
                <w:bCs/>
                <w:sz w:val="24"/>
                <w:szCs w:val="24"/>
              </w:rPr>
              <w:t>午餐</w:t>
            </w:r>
          </w:p>
        </w:tc>
        <w:tc>
          <w:tcPr>
            <w:tcW w:w="2035" w:type="dxa"/>
          </w:tcPr>
          <w:p w:rsidR="007124C7" w:rsidRPr="00B87E44" w:rsidRDefault="007124C7" w:rsidP="00B87E44">
            <w:pPr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</w:p>
        </w:tc>
      </w:tr>
      <w:tr w:rsidR="007124C7" w:rsidRPr="00F9555E" w:rsidTr="00B87E44">
        <w:tc>
          <w:tcPr>
            <w:tcW w:w="1701" w:type="dxa"/>
            <w:vAlign w:val="center"/>
          </w:tcPr>
          <w:p w:rsidR="007124C7" w:rsidRPr="00B87E44" w:rsidRDefault="007124C7" w:rsidP="00B87E44">
            <w:pPr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B87E44">
              <w:rPr>
                <w:rFonts w:eastAsia="標楷體" w:hAnsi="標楷體"/>
                <w:bCs/>
                <w:sz w:val="24"/>
                <w:szCs w:val="24"/>
              </w:rPr>
              <w:t>13:10</w:t>
            </w:r>
            <w:r w:rsidRPr="00B87E44">
              <w:rPr>
                <w:rFonts w:eastAsia="標楷體" w:hAnsi="標楷體" w:hint="eastAsia"/>
                <w:bCs/>
                <w:sz w:val="24"/>
                <w:szCs w:val="24"/>
              </w:rPr>
              <w:t>～</w:t>
            </w:r>
            <w:r w:rsidRPr="00B87E44">
              <w:rPr>
                <w:rFonts w:eastAsia="標楷體" w:hAnsi="標楷體"/>
                <w:bCs/>
                <w:sz w:val="24"/>
                <w:szCs w:val="24"/>
              </w:rPr>
              <w:t>13:50</w:t>
            </w:r>
          </w:p>
        </w:tc>
        <w:tc>
          <w:tcPr>
            <w:tcW w:w="4111" w:type="dxa"/>
            <w:vAlign w:val="center"/>
          </w:tcPr>
          <w:p w:rsidR="007124C7" w:rsidRPr="00B87E44" w:rsidRDefault="007124C7" w:rsidP="00B87E44">
            <w:pPr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B87E44">
              <w:rPr>
                <w:rFonts w:eastAsia="標楷體" w:hAnsi="標楷體" w:hint="eastAsia"/>
                <w:bCs/>
                <w:sz w:val="24"/>
                <w:szCs w:val="24"/>
              </w:rPr>
              <w:t>教學行動方案徵選得獎方案分享</w:t>
            </w:r>
          </w:p>
        </w:tc>
        <w:tc>
          <w:tcPr>
            <w:tcW w:w="2035" w:type="dxa"/>
          </w:tcPr>
          <w:p w:rsidR="007124C7" w:rsidRPr="00B87E44" w:rsidRDefault="007124C7" w:rsidP="00B87E44">
            <w:pPr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B87E44">
              <w:rPr>
                <w:rFonts w:eastAsia="標楷體" w:hAnsi="標楷體" w:hint="eastAsia"/>
                <w:bCs/>
                <w:sz w:val="24"/>
                <w:szCs w:val="24"/>
              </w:rPr>
              <w:t>高中</w:t>
            </w:r>
            <w:r w:rsidRPr="00B87E44">
              <w:rPr>
                <w:rFonts w:eastAsia="標楷體" w:hAnsi="標楷體"/>
                <w:bCs/>
                <w:sz w:val="24"/>
                <w:szCs w:val="24"/>
              </w:rPr>
              <w:t>/</w:t>
            </w:r>
            <w:r w:rsidRPr="00B87E44">
              <w:rPr>
                <w:rFonts w:eastAsia="標楷體" w:hAnsi="標楷體" w:hint="eastAsia"/>
                <w:bCs/>
                <w:sz w:val="24"/>
                <w:szCs w:val="24"/>
              </w:rPr>
              <w:t>職組金質獎</w:t>
            </w:r>
          </w:p>
        </w:tc>
      </w:tr>
      <w:tr w:rsidR="007124C7" w:rsidRPr="00F9555E" w:rsidTr="00B87E44">
        <w:tc>
          <w:tcPr>
            <w:tcW w:w="1701" w:type="dxa"/>
            <w:vAlign w:val="center"/>
          </w:tcPr>
          <w:p w:rsidR="007124C7" w:rsidRPr="00B87E44" w:rsidRDefault="007124C7" w:rsidP="00B87E44">
            <w:pPr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B87E44">
              <w:rPr>
                <w:rFonts w:eastAsia="標楷體" w:hAnsi="標楷體"/>
                <w:bCs/>
                <w:sz w:val="24"/>
                <w:szCs w:val="24"/>
              </w:rPr>
              <w:t>13:50</w:t>
            </w:r>
            <w:r w:rsidRPr="00B87E44">
              <w:rPr>
                <w:rFonts w:eastAsia="標楷體" w:hAnsi="標楷體" w:hint="eastAsia"/>
                <w:bCs/>
                <w:sz w:val="24"/>
                <w:szCs w:val="24"/>
              </w:rPr>
              <w:t>～</w:t>
            </w:r>
            <w:r w:rsidRPr="00B87E44">
              <w:rPr>
                <w:rFonts w:eastAsia="標楷體" w:hAnsi="標楷體"/>
                <w:bCs/>
                <w:sz w:val="24"/>
                <w:szCs w:val="24"/>
              </w:rPr>
              <w:t>14:00</w:t>
            </w:r>
          </w:p>
        </w:tc>
        <w:tc>
          <w:tcPr>
            <w:tcW w:w="4111" w:type="dxa"/>
            <w:vAlign w:val="center"/>
          </w:tcPr>
          <w:p w:rsidR="007124C7" w:rsidRPr="00B87E44" w:rsidRDefault="007124C7" w:rsidP="00B87E44">
            <w:pPr>
              <w:tabs>
                <w:tab w:val="left" w:pos="2177"/>
              </w:tabs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B87E44">
              <w:rPr>
                <w:rFonts w:eastAsia="標楷體" w:hAnsi="標楷體" w:hint="eastAsia"/>
                <w:bCs/>
                <w:sz w:val="24"/>
                <w:szCs w:val="24"/>
              </w:rPr>
              <w:t>休息</w:t>
            </w:r>
          </w:p>
        </w:tc>
        <w:tc>
          <w:tcPr>
            <w:tcW w:w="2035" w:type="dxa"/>
          </w:tcPr>
          <w:p w:rsidR="007124C7" w:rsidRPr="00B87E44" w:rsidRDefault="007124C7" w:rsidP="00B87E44">
            <w:pPr>
              <w:tabs>
                <w:tab w:val="left" w:pos="2177"/>
              </w:tabs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</w:p>
        </w:tc>
      </w:tr>
      <w:tr w:rsidR="007124C7" w:rsidRPr="00F9555E" w:rsidTr="00B87E44">
        <w:tc>
          <w:tcPr>
            <w:tcW w:w="1701" w:type="dxa"/>
            <w:vAlign w:val="center"/>
          </w:tcPr>
          <w:p w:rsidR="007124C7" w:rsidRPr="00B87E44" w:rsidRDefault="007124C7" w:rsidP="00B87E44">
            <w:pPr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B87E44">
              <w:rPr>
                <w:rFonts w:eastAsia="標楷體" w:hAnsi="標楷體"/>
                <w:bCs/>
                <w:sz w:val="24"/>
                <w:szCs w:val="24"/>
              </w:rPr>
              <w:t>14:00</w:t>
            </w:r>
            <w:r w:rsidRPr="00B87E44">
              <w:rPr>
                <w:rFonts w:eastAsia="標楷體" w:hAnsi="標楷體" w:hint="eastAsia"/>
                <w:bCs/>
                <w:sz w:val="24"/>
                <w:szCs w:val="24"/>
              </w:rPr>
              <w:t>～</w:t>
            </w:r>
            <w:r w:rsidRPr="00B87E44">
              <w:rPr>
                <w:rFonts w:eastAsia="標楷體" w:hAnsi="標楷體"/>
                <w:bCs/>
                <w:sz w:val="24"/>
                <w:szCs w:val="24"/>
              </w:rPr>
              <w:t>14:30</w:t>
            </w:r>
          </w:p>
        </w:tc>
        <w:tc>
          <w:tcPr>
            <w:tcW w:w="4111" w:type="dxa"/>
            <w:vAlign w:val="center"/>
          </w:tcPr>
          <w:p w:rsidR="007124C7" w:rsidRPr="00B87E44" w:rsidRDefault="007124C7" w:rsidP="00B87E44">
            <w:pPr>
              <w:tabs>
                <w:tab w:val="left" w:pos="2177"/>
              </w:tabs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B87E44">
              <w:rPr>
                <w:rFonts w:eastAsia="標楷體" w:hAnsi="標楷體" w:hint="eastAsia"/>
                <w:bCs/>
                <w:sz w:val="24"/>
                <w:szCs w:val="24"/>
              </w:rPr>
              <w:t>金融基礎教育融入教學精進推廣分享：</w:t>
            </w:r>
          </w:p>
          <w:p w:rsidR="007124C7" w:rsidRPr="00B87E44" w:rsidRDefault="007124C7" w:rsidP="00B87E44">
            <w:pPr>
              <w:tabs>
                <w:tab w:val="left" w:pos="2177"/>
              </w:tabs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B87E44">
              <w:rPr>
                <w:rFonts w:eastAsia="標楷體" w:hAnsi="標楷體" w:hint="eastAsia"/>
                <w:bCs/>
                <w:sz w:val="24"/>
                <w:szCs w:val="24"/>
              </w:rPr>
              <w:t>議題與論壇流程說明</w:t>
            </w:r>
          </w:p>
        </w:tc>
        <w:tc>
          <w:tcPr>
            <w:tcW w:w="2035" w:type="dxa"/>
          </w:tcPr>
          <w:p w:rsidR="007124C7" w:rsidRPr="00B87E44" w:rsidRDefault="007124C7" w:rsidP="00B87E44">
            <w:pPr>
              <w:tabs>
                <w:tab w:val="left" w:pos="2177"/>
              </w:tabs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B87E44">
              <w:rPr>
                <w:rFonts w:eastAsia="標楷體" w:hAnsi="標楷體" w:hint="eastAsia"/>
                <w:bCs/>
                <w:sz w:val="24"/>
                <w:szCs w:val="24"/>
              </w:rPr>
              <w:t>採世界咖啡館模式</w:t>
            </w:r>
          </w:p>
        </w:tc>
      </w:tr>
      <w:tr w:rsidR="007124C7" w:rsidRPr="00F9555E" w:rsidTr="00B87E44">
        <w:tc>
          <w:tcPr>
            <w:tcW w:w="1701" w:type="dxa"/>
            <w:vAlign w:val="center"/>
          </w:tcPr>
          <w:p w:rsidR="007124C7" w:rsidRPr="00B87E44" w:rsidRDefault="007124C7" w:rsidP="00B87E44">
            <w:pPr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B87E44">
              <w:rPr>
                <w:rFonts w:eastAsia="標楷體" w:hAnsi="標楷體"/>
                <w:bCs/>
                <w:sz w:val="24"/>
                <w:szCs w:val="24"/>
              </w:rPr>
              <w:t>14:30</w:t>
            </w:r>
            <w:r w:rsidRPr="00B87E44">
              <w:rPr>
                <w:rFonts w:eastAsia="標楷體" w:hAnsi="標楷體" w:hint="eastAsia"/>
                <w:bCs/>
                <w:sz w:val="24"/>
                <w:szCs w:val="24"/>
              </w:rPr>
              <w:t>～</w:t>
            </w:r>
            <w:r w:rsidRPr="00B87E44">
              <w:rPr>
                <w:rFonts w:eastAsia="標楷體" w:hAnsi="標楷體"/>
                <w:bCs/>
                <w:sz w:val="24"/>
                <w:szCs w:val="24"/>
              </w:rPr>
              <w:t>15:20</w:t>
            </w:r>
          </w:p>
        </w:tc>
        <w:tc>
          <w:tcPr>
            <w:tcW w:w="4111" w:type="dxa"/>
            <w:vAlign w:val="center"/>
          </w:tcPr>
          <w:p w:rsidR="007124C7" w:rsidRPr="00B87E44" w:rsidRDefault="007124C7" w:rsidP="00B87E44">
            <w:pPr>
              <w:tabs>
                <w:tab w:val="left" w:pos="2177"/>
              </w:tabs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B87E44">
              <w:rPr>
                <w:rFonts w:eastAsia="標楷體" w:hAnsi="標楷體" w:hint="eastAsia"/>
                <w:bCs/>
                <w:sz w:val="24"/>
                <w:szCs w:val="24"/>
              </w:rPr>
              <w:t>金融基礎教育融入教學精進推廣分享：</w:t>
            </w:r>
          </w:p>
          <w:p w:rsidR="007124C7" w:rsidRPr="00B87E44" w:rsidRDefault="007124C7" w:rsidP="00B87E44">
            <w:pPr>
              <w:tabs>
                <w:tab w:val="left" w:pos="2177"/>
              </w:tabs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B87E44">
              <w:rPr>
                <w:rFonts w:eastAsia="標楷體" w:hAnsi="標楷體" w:hint="eastAsia"/>
                <w:bCs/>
                <w:sz w:val="24"/>
                <w:szCs w:val="24"/>
              </w:rPr>
              <w:t>世界咖啡館模式</w:t>
            </w:r>
          </w:p>
        </w:tc>
        <w:tc>
          <w:tcPr>
            <w:tcW w:w="2035" w:type="dxa"/>
          </w:tcPr>
          <w:p w:rsidR="007124C7" w:rsidRPr="00B87E44" w:rsidRDefault="007124C7" w:rsidP="00B87E44">
            <w:pPr>
              <w:tabs>
                <w:tab w:val="left" w:pos="2177"/>
              </w:tabs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B87E44">
              <w:rPr>
                <w:rFonts w:eastAsia="標楷體" w:hAnsi="標楷體" w:hint="eastAsia"/>
                <w:bCs/>
                <w:sz w:val="24"/>
                <w:szCs w:val="24"/>
              </w:rPr>
              <w:t>三輪</w:t>
            </w:r>
          </w:p>
          <w:p w:rsidR="007124C7" w:rsidRPr="00B87E44" w:rsidRDefault="007124C7" w:rsidP="00B87E44">
            <w:pPr>
              <w:tabs>
                <w:tab w:val="left" w:pos="2177"/>
              </w:tabs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B87E44">
              <w:rPr>
                <w:rFonts w:eastAsia="標楷體" w:hAnsi="標楷體" w:hint="eastAsia"/>
                <w:bCs/>
                <w:sz w:val="24"/>
                <w:szCs w:val="24"/>
              </w:rPr>
              <w:t>一輪</w:t>
            </w:r>
            <w:r w:rsidRPr="00B87E44">
              <w:rPr>
                <w:rFonts w:eastAsia="標楷體" w:hAnsi="標楷體"/>
                <w:bCs/>
                <w:sz w:val="24"/>
                <w:szCs w:val="24"/>
              </w:rPr>
              <w:t>15</w:t>
            </w:r>
            <w:r w:rsidRPr="00B87E44">
              <w:rPr>
                <w:rFonts w:eastAsia="標楷體" w:hAnsi="標楷體" w:hint="eastAsia"/>
                <w:bCs/>
                <w:sz w:val="24"/>
                <w:szCs w:val="24"/>
              </w:rPr>
              <w:t>分鐘</w:t>
            </w:r>
          </w:p>
        </w:tc>
      </w:tr>
      <w:tr w:rsidR="007124C7" w:rsidRPr="00F9555E" w:rsidTr="00B87E44">
        <w:tc>
          <w:tcPr>
            <w:tcW w:w="1701" w:type="dxa"/>
            <w:vAlign w:val="center"/>
          </w:tcPr>
          <w:p w:rsidR="007124C7" w:rsidRPr="00B87E44" w:rsidRDefault="007124C7" w:rsidP="00B87E44">
            <w:pPr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B87E44">
              <w:rPr>
                <w:rFonts w:eastAsia="標楷體" w:hAnsi="標楷體"/>
                <w:bCs/>
                <w:sz w:val="24"/>
                <w:szCs w:val="24"/>
              </w:rPr>
              <w:t>15:20</w:t>
            </w:r>
            <w:r w:rsidRPr="00B87E44">
              <w:rPr>
                <w:rFonts w:eastAsia="標楷體" w:hAnsi="標楷體" w:hint="eastAsia"/>
                <w:bCs/>
                <w:sz w:val="24"/>
                <w:szCs w:val="24"/>
              </w:rPr>
              <w:t>～</w:t>
            </w:r>
            <w:r w:rsidRPr="00B87E44">
              <w:rPr>
                <w:rFonts w:eastAsia="標楷體" w:hAnsi="標楷體"/>
                <w:bCs/>
                <w:sz w:val="24"/>
                <w:szCs w:val="24"/>
              </w:rPr>
              <w:t>16:20</w:t>
            </w:r>
          </w:p>
        </w:tc>
        <w:tc>
          <w:tcPr>
            <w:tcW w:w="4111" w:type="dxa"/>
            <w:vAlign w:val="center"/>
          </w:tcPr>
          <w:p w:rsidR="007124C7" w:rsidRPr="00B87E44" w:rsidRDefault="007124C7" w:rsidP="00B87E44">
            <w:pPr>
              <w:tabs>
                <w:tab w:val="left" w:pos="2177"/>
              </w:tabs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B87E44">
              <w:rPr>
                <w:rFonts w:eastAsia="標楷體" w:hAnsi="標楷體" w:hint="eastAsia"/>
                <w:bCs/>
                <w:sz w:val="24"/>
                <w:szCs w:val="24"/>
              </w:rPr>
              <w:t>各組桌長統籌與發表</w:t>
            </w:r>
          </w:p>
        </w:tc>
        <w:tc>
          <w:tcPr>
            <w:tcW w:w="2035" w:type="dxa"/>
          </w:tcPr>
          <w:p w:rsidR="007124C7" w:rsidRPr="00B87E44" w:rsidRDefault="007124C7" w:rsidP="00B87E44">
            <w:pPr>
              <w:tabs>
                <w:tab w:val="left" w:pos="2177"/>
              </w:tabs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B87E44">
              <w:rPr>
                <w:rFonts w:eastAsia="標楷體" w:hAnsi="標楷體" w:hint="eastAsia"/>
                <w:bCs/>
                <w:sz w:val="24"/>
                <w:szCs w:val="24"/>
              </w:rPr>
              <w:t>每桌發表時間各</w:t>
            </w:r>
            <w:r w:rsidRPr="00B87E44">
              <w:rPr>
                <w:rFonts w:eastAsia="標楷體" w:hAnsi="標楷體"/>
                <w:bCs/>
                <w:sz w:val="24"/>
                <w:szCs w:val="24"/>
              </w:rPr>
              <w:t>5</w:t>
            </w:r>
            <w:r w:rsidRPr="00B87E44">
              <w:rPr>
                <w:rFonts w:eastAsia="標楷體" w:hAnsi="標楷體" w:hint="eastAsia"/>
                <w:bCs/>
                <w:sz w:val="24"/>
                <w:szCs w:val="24"/>
              </w:rPr>
              <w:t>分鐘</w:t>
            </w:r>
          </w:p>
        </w:tc>
      </w:tr>
      <w:tr w:rsidR="007124C7" w:rsidRPr="00F9555E" w:rsidTr="00B87E44">
        <w:tc>
          <w:tcPr>
            <w:tcW w:w="1701" w:type="dxa"/>
            <w:vAlign w:val="center"/>
          </w:tcPr>
          <w:p w:rsidR="007124C7" w:rsidRPr="00B87E44" w:rsidRDefault="007124C7" w:rsidP="00B87E44">
            <w:pPr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B87E44">
              <w:rPr>
                <w:rFonts w:eastAsia="標楷體" w:hAnsi="標楷體"/>
                <w:bCs/>
                <w:sz w:val="24"/>
                <w:szCs w:val="24"/>
              </w:rPr>
              <w:t>16:20</w:t>
            </w:r>
            <w:r w:rsidRPr="00B87E44">
              <w:rPr>
                <w:rFonts w:eastAsia="標楷體" w:hAnsi="標楷體" w:hint="eastAsia"/>
                <w:bCs/>
                <w:sz w:val="24"/>
                <w:szCs w:val="24"/>
              </w:rPr>
              <w:t>～</w:t>
            </w:r>
            <w:r w:rsidRPr="00B87E44">
              <w:rPr>
                <w:rFonts w:eastAsia="標楷體" w:hAnsi="標楷體"/>
                <w:bCs/>
                <w:sz w:val="24"/>
                <w:szCs w:val="24"/>
              </w:rPr>
              <w:t>16:40</w:t>
            </w:r>
          </w:p>
        </w:tc>
        <w:tc>
          <w:tcPr>
            <w:tcW w:w="4111" w:type="dxa"/>
            <w:vAlign w:val="center"/>
          </w:tcPr>
          <w:p w:rsidR="007124C7" w:rsidRPr="00B87E44" w:rsidRDefault="007124C7" w:rsidP="00B87E44">
            <w:pPr>
              <w:ind w:left="960" w:hanging="840"/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B87E44">
              <w:rPr>
                <w:rFonts w:eastAsia="標楷體" w:hAnsi="標楷體" w:hint="eastAsia"/>
                <w:bCs/>
                <w:sz w:val="24"/>
                <w:szCs w:val="24"/>
              </w:rPr>
              <w:t>午茶時間</w:t>
            </w:r>
          </w:p>
        </w:tc>
        <w:tc>
          <w:tcPr>
            <w:tcW w:w="2035" w:type="dxa"/>
          </w:tcPr>
          <w:p w:rsidR="007124C7" w:rsidRPr="00B87E44" w:rsidRDefault="007124C7" w:rsidP="00B87E44">
            <w:pPr>
              <w:ind w:left="960" w:hanging="840"/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</w:p>
        </w:tc>
      </w:tr>
      <w:tr w:rsidR="007124C7" w:rsidRPr="00F9555E" w:rsidTr="00B87E44">
        <w:tc>
          <w:tcPr>
            <w:tcW w:w="1701" w:type="dxa"/>
            <w:vAlign w:val="center"/>
          </w:tcPr>
          <w:p w:rsidR="007124C7" w:rsidRPr="00B87E44" w:rsidRDefault="007124C7" w:rsidP="00B87E44">
            <w:pPr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B87E44">
              <w:rPr>
                <w:rFonts w:eastAsia="標楷體" w:hAnsi="標楷體"/>
                <w:bCs/>
                <w:sz w:val="24"/>
                <w:szCs w:val="24"/>
              </w:rPr>
              <w:t>16:40</w:t>
            </w:r>
            <w:r w:rsidRPr="00B87E44">
              <w:rPr>
                <w:rFonts w:eastAsia="標楷體" w:hAnsi="標楷體" w:hint="eastAsia"/>
                <w:bCs/>
                <w:sz w:val="24"/>
                <w:szCs w:val="24"/>
              </w:rPr>
              <w:t>～</w:t>
            </w:r>
            <w:r w:rsidRPr="00B87E44">
              <w:rPr>
                <w:rFonts w:eastAsia="標楷體" w:hAnsi="標楷體"/>
                <w:bCs/>
                <w:sz w:val="24"/>
                <w:szCs w:val="24"/>
              </w:rPr>
              <w:t>17:00</w:t>
            </w:r>
          </w:p>
        </w:tc>
        <w:tc>
          <w:tcPr>
            <w:tcW w:w="4111" w:type="dxa"/>
            <w:vAlign w:val="center"/>
          </w:tcPr>
          <w:p w:rsidR="007124C7" w:rsidRPr="00B87E44" w:rsidRDefault="007124C7" w:rsidP="00B87E44">
            <w:pPr>
              <w:tabs>
                <w:tab w:val="left" w:pos="2177"/>
              </w:tabs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B87E44">
              <w:rPr>
                <w:rFonts w:eastAsia="標楷體" w:hAnsi="標楷體" w:hint="eastAsia"/>
                <w:bCs/>
                <w:sz w:val="24"/>
                <w:szCs w:val="24"/>
              </w:rPr>
              <w:t>綜合座談</w:t>
            </w:r>
          </w:p>
        </w:tc>
        <w:tc>
          <w:tcPr>
            <w:tcW w:w="2035" w:type="dxa"/>
          </w:tcPr>
          <w:p w:rsidR="007124C7" w:rsidRPr="00B87E44" w:rsidRDefault="007124C7" w:rsidP="00B87E44">
            <w:pPr>
              <w:tabs>
                <w:tab w:val="left" w:pos="2177"/>
              </w:tabs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</w:p>
        </w:tc>
      </w:tr>
      <w:tr w:rsidR="007124C7" w:rsidRPr="00F9555E" w:rsidTr="00B87E44">
        <w:tc>
          <w:tcPr>
            <w:tcW w:w="1701" w:type="dxa"/>
            <w:vAlign w:val="center"/>
          </w:tcPr>
          <w:p w:rsidR="007124C7" w:rsidRPr="00B87E44" w:rsidRDefault="007124C7" w:rsidP="00B87E44">
            <w:pPr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B87E44">
              <w:rPr>
                <w:rFonts w:eastAsia="標楷體" w:hAnsi="標楷體"/>
                <w:bCs/>
                <w:sz w:val="24"/>
                <w:szCs w:val="24"/>
              </w:rPr>
              <w:t>17:00</w:t>
            </w:r>
            <w:r w:rsidRPr="00B87E44">
              <w:rPr>
                <w:rFonts w:eastAsia="標楷體" w:hAnsi="標楷體" w:hint="eastAsia"/>
                <w:bCs/>
                <w:sz w:val="24"/>
                <w:szCs w:val="24"/>
              </w:rPr>
              <w:t>～</w:t>
            </w:r>
          </w:p>
        </w:tc>
        <w:tc>
          <w:tcPr>
            <w:tcW w:w="4111" w:type="dxa"/>
            <w:vAlign w:val="center"/>
          </w:tcPr>
          <w:p w:rsidR="007124C7" w:rsidRPr="00B87E44" w:rsidRDefault="007124C7" w:rsidP="00B87E44">
            <w:pPr>
              <w:ind w:left="960" w:hanging="840"/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  <w:r w:rsidRPr="00B87E44">
              <w:rPr>
                <w:rFonts w:eastAsia="標楷體" w:hAnsi="標楷體" w:hint="eastAsia"/>
                <w:bCs/>
                <w:sz w:val="24"/>
                <w:szCs w:val="24"/>
              </w:rPr>
              <w:t>賦歸</w:t>
            </w:r>
          </w:p>
        </w:tc>
        <w:tc>
          <w:tcPr>
            <w:tcW w:w="2035" w:type="dxa"/>
          </w:tcPr>
          <w:p w:rsidR="007124C7" w:rsidRPr="00B87E44" w:rsidRDefault="007124C7" w:rsidP="00B87E44">
            <w:pPr>
              <w:ind w:left="960" w:hanging="840"/>
              <w:jc w:val="center"/>
              <w:rPr>
                <w:rFonts w:eastAsia="標楷體" w:hAnsi="標楷體"/>
                <w:bCs/>
                <w:sz w:val="24"/>
                <w:szCs w:val="24"/>
              </w:rPr>
            </w:pPr>
          </w:p>
        </w:tc>
      </w:tr>
    </w:tbl>
    <w:p w:rsidR="007124C7" w:rsidRPr="00390897" w:rsidRDefault="007124C7" w:rsidP="008851D6">
      <w:pPr>
        <w:tabs>
          <w:tab w:val="num" w:pos="720"/>
        </w:tabs>
        <w:spacing w:before="480" w:after="240"/>
        <w:rPr>
          <w:rFonts w:ascii="Calibri" w:eastAsia="標楷體" w:hAnsi="Calibri"/>
          <w:b/>
          <w:spacing w:val="0"/>
          <w:kern w:val="0"/>
          <w:szCs w:val="28"/>
        </w:rPr>
      </w:pPr>
      <w:r w:rsidRPr="00F9555E">
        <w:rPr>
          <w:rFonts w:eastAsia="標楷體" w:hAnsi="標楷體" w:hint="eastAsia"/>
          <w:b/>
          <w:bCs/>
        </w:rPr>
        <w:t>五、</w:t>
      </w:r>
      <w:r w:rsidRPr="00390897">
        <w:rPr>
          <w:rFonts w:ascii="Calibri" w:eastAsia="標楷體" w:hAnsi="Calibri" w:hint="eastAsia"/>
          <w:b/>
          <w:spacing w:val="0"/>
          <w:kern w:val="0"/>
          <w:szCs w:val="28"/>
        </w:rPr>
        <w:t>關於世界咖啡館</w:t>
      </w:r>
      <w:r w:rsidRPr="00390897">
        <w:rPr>
          <w:rFonts w:ascii="Calibri" w:eastAsia="標楷體" w:hAnsi="Calibri"/>
          <w:b/>
          <w:spacing w:val="0"/>
          <w:kern w:val="0"/>
          <w:szCs w:val="28"/>
        </w:rPr>
        <w:t xml:space="preserve"> </w:t>
      </w:r>
    </w:p>
    <w:p w:rsidR="007124C7" w:rsidRPr="00F9555E" w:rsidRDefault="007124C7" w:rsidP="008851D6">
      <w:pPr>
        <w:pStyle w:val="ListParagraph"/>
        <w:numPr>
          <w:ilvl w:val="1"/>
          <w:numId w:val="2"/>
        </w:numPr>
        <w:ind w:leftChars="0"/>
        <w:rPr>
          <w:rFonts w:ascii="Times New Roman" w:eastAsia="標楷體" w:hAnsi="Times New Roman"/>
        </w:rPr>
      </w:pPr>
      <w:r w:rsidRPr="00F9555E">
        <w:rPr>
          <w:rFonts w:ascii="Times New Roman" w:eastAsia="標楷體" w:hAnsi="標楷體" w:hint="eastAsia"/>
          <w:bCs/>
        </w:rPr>
        <w:t>建議議題：</w:t>
      </w:r>
    </w:p>
    <w:p w:rsidR="007124C7" w:rsidRPr="00F9555E" w:rsidRDefault="007124C7" w:rsidP="008851D6">
      <w:pPr>
        <w:pStyle w:val="ListParagraph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F9555E">
        <w:rPr>
          <w:rFonts w:ascii="Times New Roman" w:eastAsia="標楷體" w:hAnsi="標楷體" w:hint="eastAsia"/>
        </w:rPr>
        <w:t>縣市教育局</w:t>
      </w:r>
      <w:r w:rsidRPr="00F9555E">
        <w:rPr>
          <w:rFonts w:ascii="Times New Roman" w:eastAsia="標楷體" w:hAnsi="Times New Roman"/>
        </w:rPr>
        <w:t xml:space="preserve"> (</w:t>
      </w:r>
      <w:r w:rsidRPr="00F9555E">
        <w:rPr>
          <w:rFonts w:ascii="Times New Roman" w:eastAsia="標楷體" w:hAnsi="標楷體" w:hint="eastAsia"/>
        </w:rPr>
        <w:t>範例</w:t>
      </w:r>
      <w:r w:rsidRPr="00F9555E">
        <w:rPr>
          <w:rFonts w:ascii="Times New Roman" w:eastAsia="標楷體" w:hAnsi="Times New Roman"/>
        </w:rPr>
        <w:t>)</w:t>
      </w:r>
      <w:r w:rsidRPr="00F9555E">
        <w:rPr>
          <w:rFonts w:ascii="Times New Roman" w:eastAsia="標楷體" w:hAnsi="標楷體" w:hint="eastAsia"/>
        </w:rPr>
        <w:t>：精進計畫推動方式、效益及困境</w:t>
      </w:r>
      <w:r>
        <w:rPr>
          <w:rFonts w:eastAsia="標楷體" w:hAnsi="標楷體" w:hint="eastAsia"/>
        </w:rPr>
        <w:t>。</w:t>
      </w:r>
      <w:r w:rsidRPr="00F9555E">
        <w:rPr>
          <w:rFonts w:ascii="Times New Roman" w:eastAsia="標楷體" w:hAnsi="Times New Roman"/>
        </w:rPr>
        <w:t xml:space="preserve">         </w:t>
      </w:r>
    </w:p>
    <w:p w:rsidR="007124C7" w:rsidRPr="00F9555E" w:rsidRDefault="007124C7" w:rsidP="008851D6">
      <w:pPr>
        <w:pStyle w:val="ListParagraph"/>
        <w:numPr>
          <w:ilvl w:val="0"/>
          <w:numId w:val="5"/>
        </w:numPr>
        <w:ind w:leftChars="0"/>
        <w:rPr>
          <w:rFonts w:eastAsia="標楷體" w:hAnsi="Times New Roman"/>
        </w:rPr>
      </w:pPr>
      <w:r w:rsidRPr="00F9555E">
        <w:rPr>
          <w:rFonts w:ascii="Times New Roman" w:eastAsia="標楷體" w:hAnsi="標楷體" w:hint="eastAsia"/>
        </w:rPr>
        <w:t>線上教師</w:t>
      </w:r>
      <w:r w:rsidRPr="00F9555E">
        <w:rPr>
          <w:rFonts w:ascii="Times New Roman" w:eastAsia="標楷體" w:hAnsi="Times New Roman"/>
        </w:rPr>
        <w:t xml:space="preserve"> (</w:t>
      </w:r>
      <w:r w:rsidRPr="00F9555E">
        <w:rPr>
          <w:rFonts w:ascii="Times New Roman" w:eastAsia="標楷體" w:hAnsi="標楷體" w:hint="eastAsia"/>
        </w:rPr>
        <w:t>範例</w:t>
      </w:r>
      <w:r w:rsidRPr="00F9555E">
        <w:rPr>
          <w:rFonts w:ascii="Times New Roman" w:eastAsia="標楷體" w:hAnsi="Times New Roman"/>
        </w:rPr>
        <w:t>)</w:t>
      </w:r>
      <w:r w:rsidRPr="00F9555E">
        <w:rPr>
          <w:rFonts w:ascii="Times New Roman" w:eastAsia="標楷體" w:hAnsi="標楷體" w:hint="eastAsia"/>
        </w:rPr>
        <w:t>：</w:t>
      </w:r>
    </w:p>
    <w:p w:rsidR="007124C7" w:rsidRPr="00F9555E" w:rsidRDefault="007124C7" w:rsidP="008851D6">
      <w:pPr>
        <w:pStyle w:val="ListParagraph"/>
        <w:numPr>
          <w:ilvl w:val="1"/>
          <w:numId w:val="5"/>
        </w:numPr>
        <w:ind w:leftChars="0"/>
        <w:rPr>
          <w:rFonts w:eastAsia="標楷體" w:hAnsi="Times New Roman"/>
        </w:rPr>
      </w:pPr>
      <w:r w:rsidRPr="00F9555E">
        <w:rPr>
          <w:rFonts w:ascii="Times New Roman" w:eastAsia="標楷體" w:hAnsi="標楷體" w:hint="eastAsia"/>
        </w:rPr>
        <w:t>教師的教學現況及需要</w:t>
      </w:r>
      <w:r>
        <w:rPr>
          <w:rFonts w:eastAsia="標楷體" w:hAnsi="標楷體" w:hint="eastAsia"/>
        </w:rPr>
        <w:t>。</w:t>
      </w:r>
    </w:p>
    <w:p w:rsidR="007124C7" w:rsidRPr="00F9555E" w:rsidRDefault="007124C7" w:rsidP="008851D6">
      <w:pPr>
        <w:pStyle w:val="ListParagraph"/>
        <w:numPr>
          <w:ilvl w:val="1"/>
          <w:numId w:val="5"/>
        </w:numPr>
        <w:ind w:leftChars="0"/>
        <w:rPr>
          <w:rFonts w:ascii="Times New Roman" w:eastAsia="標楷體" w:hAnsi="Times New Roman"/>
        </w:rPr>
      </w:pPr>
      <w:r w:rsidRPr="00F9555E">
        <w:rPr>
          <w:rFonts w:ascii="Times New Roman" w:eastAsia="標楷體" w:hAnsi="標楷體" w:hint="eastAsia"/>
        </w:rPr>
        <w:t>適合的教學策略為何？</w:t>
      </w:r>
      <w:r w:rsidRPr="00F9555E">
        <w:rPr>
          <w:rFonts w:ascii="Times New Roman" w:eastAsia="標楷體" w:hAnsi="Times New Roman"/>
        </w:rPr>
        <w:t xml:space="preserve"> </w:t>
      </w:r>
    </w:p>
    <w:p w:rsidR="007124C7" w:rsidRPr="00F9555E" w:rsidRDefault="007124C7" w:rsidP="008851D6">
      <w:pPr>
        <w:pStyle w:val="ListParagraph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F9555E">
        <w:rPr>
          <w:rFonts w:ascii="Times New Roman" w:eastAsia="標楷體" w:hAnsi="標楷體" w:hint="eastAsia"/>
        </w:rPr>
        <w:t>金融諮詢輔導團</w:t>
      </w:r>
      <w:r w:rsidRPr="00F9555E">
        <w:rPr>
          <w:rFonts w:ascii="Times New Roman" w:eastAsia="標楷體" w:hAnsi="Times New Roman"/>
        </w:rPr>
        <w:t xml:space="preserve"> (</w:t>
      </w:r>
      <w:r w:rsidRPr="00F9555E">
        <w:rPr>
          <w:rFonts w:ascii="Times New Roman" w:eastAsia="標楷體" w:hAnsi="標楷體" w:hint="eastAsia"/>
        </w:rPr>
        <w:t>範例</w:t>
      </w:r>
      <w:r w:rsidRPr="00F9555E">
        <w:rPr>
          <w:rFonts w:ascii="Times New Roman" w:eastAsia="標楷體" w:hAnsi="Times New Roman"/>
        </w:rPr>
        <w:t>)</w:t>
      </w:r>
      <w:r w:rsidRPr="00F9555E">
        <w:rPr>
          <w:rFonts w:ascii="Times New Roman" w:eastAsia="標楷體" w:hAnsi="標楷體" w:hint="eastAsia"/>
        </w:rPr>
        <w:t>：如何適時給予縣市教師即時諮詢？</w:t>
      </w:r>
      <w:r w:rsidRPr="00F9555E">
        <w:rPr>
          <w:rFonts w:ascii="Times New Roman" w:eastAsia="標楷體" w:hAnsi="Times New Roman"/>
        </w:rPr>
        <w:t xml:space="preserve"> </w:t>
      </w:r>
    </w:p>
    <w:p w:rsidR="007124C7" w:rsidRPr="00F9555E" w:rsidRDefault="007124C7" w:rsidP="008851D6">
      <w:pPr>
        <w:pStyle w:val="ListParagraph"/>
        <w:numPr>
          <w:ilvl w:val="1"/>
          <w:numId w:val="2"/>
        </w:numPr>
        <w:ind w:leftChars="0"/>
        <w:rPr>
          <w:rFonts w:ascii="Times New Roman" w:eastAsia="標楷體" w:hAnsi="Times New Roman"/>
        </w:rPr>
      </w:pPr>
      <w:r w:rsidRPr="00F9555E">
        <w:rPr>
          <w:rFonts w:ascii="Times New Roman" w:eastAsia="標楷體" w:hAnsi="標楷體" w:hint="eastAsia"/>
          <w:bCs/>
        </w:rPr>
        <w:t>人數：</w:t>
      </w:r>
      <w:r w:rsidRPr="00F9555E">
        <w:rPr>
          <w:rFonts w:ascii="Times New Roman" w:eastAsia="標楷體" w:hAnsi="標楷體" w:hint="eastAsia"/>
        </w:rPr>
        <w:t>每桌</w:t>
      </w:r>
      <w:r w:rsidRPr="00F9555E">
        <w:rPr>
          <w:rFonts w:ascii="Times New Roman" w:eastAsia="標楷體" w:hAnsi="Times New Roman"/>
        </w:rPr>
        <w:t>6-7</w:t>
      </w:r>
      <w:r w:rsidRPr="00F9555E">
        <w:rPr>
          <w:rFonts w:ascii="Times New Roman" w:eastAsia="標楷體" w:hAnsi="標楷體" w:hint="eastAsia"/>
        </w:rPr>
        <w:t>人</w:t>
      </w:r>
      <w:r>
        <w:rPr>
          <w:rFonts w:eastAsia="標楷體" w:hAnsi="標楷體" w:hint="eastAsia"/>
        </w:rPr>
        <w:t>。</w:t>
      </w:r>
    </w:p>
    <w:p w:rsidR="007124C7" w:rsidRPr="00F9555E" w:rsidRDefault="007124C7" w:rsidP="008851D6">
      <w:pPr>
        <w:pStyle w:val="ListParagraph"/>
        <w:numPr>
          <w:ilvl w:val="1"/>
          <w:numId w:val="2"/>
        </w:numPr>
        <w:ind w:leftChars="0"/>
        <w:rPr>
          <w:rFonts w:ascii="Times New Roman" w:eastAsia="標楷體" w:hAnsi="Times New Roman"/>
        </w:rPr>
      </w:pPr>
      <w:r w:rsidRPr="00F9555E">
        <w:rPr>
          <w:rFonts w:ascii="Times New Roman" w:eastAsia="標楷體" w:hAnsi="標楷體" w:hint="eastAsia"/>
          <w:bCs/>
        </w:rPr>
        <w:t>桌次：</w:t>
      </w:r>
      <w:r w:rsidRPr="00F9555E">
        <w:rPr>
          <w:rFonts w:ascii="Times New Roman" w:eastAsia="標楷體" w:hAnsi="標楷體" w:hint="eastAsia"/>
        </w:rPr>
        <w:t>預計分為</w:t>
      </w:r>
      <w:r w:rsidRPr="00F9555E">
        <w:rPr>
          <w:rFonts w:ascii="Times New Roman" w:eastAsia="標楷體" w:hAnsi="Times New Roman"/>
        </w:rPr>
        <w:t>13-14</w:t>
      </w:r>
      <w:r w:rsidRPr="00F9555E">
        <w:rPr>
          <w:rFonts w:ascii="Times New Roman" w:eastAsia="標楷體" w:hAnsi="標楷體" w:hint="eastAsia"/>
        </w:rPr>
        <w:t>桌</w:t>
      </w:r>
      <w:r>
        <w:rPr>
          <w:rFonts w:eastAsia="標楷體" w:hAnsi="標楷體" w:hint="eastAsia"/>
        </w:rPr>
        <w:t>。</w:t>
      </w:r>
    </w:p>
    <w:p w:rsidR="007124C7" w:rsidRPr="00F9555E" w:rsidRDefault="007124C7" w:rsidP="008851D6">
      <w:pPr>
        <w:pStyle w:val="ListParagraph"/>
        <w:numPr>
          <w:ilvl w:val="1"/>
          <w:numId w:val="2"/>
        </w:numPr>
        <w:ind w:leftChars="0"/>
        <w:rPr>
          <w:rFonts w:ascii="Times New Roman" w:eastAsia="標楷體" w:hAnsi="Times New Roman"/>
        </w:rPr>
      </w:pPr>
      <w:r w:rsidRPr="00F9555E">
        <w:rPr>
          <w:rFonts w:ascii="Times New Roman" w:eastAsia="標楷體" w:hAnsi="標楷體" w:hint="eastAsia"/>
          <w:bCs/>
        </w:rPr>
        <w:t>桌長：</w:t>
      </w:r>
      <w:r w:rsidRPr="00F9555E">
        <w:rPr>
          <w:rFonts w:ascii="Times New Roman" w:eastAsia="標楷體" w:hAnsi="標楷體" w:hint="eastAsia"/>
        </w:rPr>
        <w:t>建議由</w:t>
      </w:r>
      <w:r w:rsidRPr="00F9555E">
        <w:rPr>
          <w:rFonts w:ascii="Times New Roman" w:eastAsia="標楷體" w:hAnsi="Times New Roman"/>
        </w:rPr>
        <w:t>9</w:t>
      </w:r>
      <w:r w:rsidRPr="00F9555E">
        <w:rPr>
          <w:rFonts w:ascii="Times New Roman" w:eastAsia="標楷體" w:hAnsi="標楷體" w:hint="eastAsia"/>
        </w:rPr>
        <w:t>縣市代表各一人及金融諮詢輔導團員擔任</w:t>
      </w:r>
      <w:r>
        <w:rPr>
          <w:rFonts w:eastAsia="標楷體" w:hAnsi="標楷體" w:hint="eastAsia"/>
        </w:rPr>
        <w:t>。</w:t>
      </w:r>
    </w:p>
    <w:p w:rsidR="007124C7" w:rsidRPr="00F9555E" w:rsidRDefault="007124C7" w:rsidP="008851D6">
      <w:pPr>
        <w:pStyle w:val="ListParagraph"/>
        <w:numPr>
          <w:ilvl w:val="1"/>
          <w:numId w:val="2"/>
        </w:numPr>
        <w:ind w:leftChars="0"/>
        <w:rPr>
          <w:rFonts w:eastAsia="標楷體" w:hAnsi="Times New Roman"/>
        </w:rPr>
      </w:pPr>
      <w:r w:rsidRPr="00F9555E">
        <w:rPr>
          <w:rFonts w:ascii="Times New Roman" w:eastAsia="標楷體" w:hAnsi="標楷體" w:hint="eastAsia"/>
          <w:bCs/>
        </w:rPr>
        <w:t>換桌：</w:t>
      </w:r>
    </w:p>
    <w:p w:rsidR="007124C7" w:rsidRPr="00F9555E" w:rsidRDefault="007124C7" w:rsidP="008851D6">
      <w:pPr>
        <w:pStyle w:val="ListParagraph"/>
        <w:numPr>
          <w:ilvl w:val="0"/>
          <w:numId w:val="6"/>
        </w:numPr>
        <w:ind w:leftChars="0"/>
        <w:rPr>
          <w:rFonts w:ascii="Times New Roman" w:eastAsia="標楷體" w:hAnsi="Times New Roman"/>
        </w:rPr>
      </w:pPr>
      <w:r>
        <w:rPr>
          <w:rFonts w:eastAsia="標楷體" w:hAnsi="標楷體" w:hint="eastAsia"/>
        </w:rPr>
        <w:t>三輪，</w:t>
      </w:r>
      <w:r w:rsidRPr="00F9555E">
        <w:rPr>
          <w:rFonts w:ascii="Times New Roman" w:eastAsia="標楷體" w:hAnsi="標楷體" w:hint="eastAsia"/>
        </w:rPr>
        <w:t>每一輪</w:t>
      </w:r>
      <w:r w:rsidRPr="00F9555E">
        <w:rPr>
          <w:rFonts w:ascii="Times New Roman" w:eastAsia="標楷體" w:hAnsi="Times New Roman"/>
        </w:rPr>
        <w:t>15</w:t>
      </w:r>
      <w:r w:rsidRPr="00F9555E">
        <w:rPr>
          <w:rFonts w:ascii="Times New Roman" w:eastAsia="標楷體" w:hAnsi="標楷體" w:hint="eastAsia"/>
        </w:rPr>
        <w:t>分鐘</w:t>
      </w:r>
      <w:r>
        <w:rPr>
          <w:rFonts w:eastAsia="標楷體" w:hAnsi="標楷體" w:hint="eastAsia"/>
        </w:rPr>
        <w:t>。</w:t>
      </w:r>
    </w:p>
    <w:p w:rsidR="007124C7" w:rsidRPr="00F9555E" w:rsidRDefault="007124C7" w:rsidP="008851D6">
      <w:pPr>
        <w:pStyle w:val="ListParagraph"/>
        <w:numPr>
          <w:ilvl w:val="0"/>
          <w:numId w:val="6"/>
        </w:numPr>
        <w:ind w:leftChars="0"/>
        <w:rPr>
          <w:rFonts w:ascii="Times New Roman" w:eastAsia="標楷體" w:hAnsi="Times New Roman"/>
        </w:rPr>
      </w:pPr>
      <w:r w:rsidRPr="00F9555E">
        <w:rPr>
          <w:rFonts w:ascii="Times New Roman" w:eastAsia="標楷體" w:hAnsi="標楷體" w:hint="eastAsia"/>
        </w:rPr>
        <w:t>第一輪：討論議題主軸下有哪些重要問題</w:t>
      </w:r>
      <w:r>
        <w:rPr>
          <w:rFonts w:eastAsia="標楷體" w:hAnsi="標楷體" w:hint="eastAsia"/>
        </w:rPr>
        <w:t>。</w:t>
      </w:r>
    </w:p>
    <w:p w:rsidR="007124C7" w:rsidRPr="00F9555E" w:rsidRDefault="007124C7" w:rsidP="008851D6">
      <w:pPr>
        <w:pStyle w:val="ListParagraph"/>
        <w:numPr>
          <w:ilvl w:val="0"/>
          <w:numId w:val="6"/>
        </w:numPr>
        <w:ind w:leftChars="0"/>
        <w:rPr>
          <w:rFonts w:ascii="Times New Roman" w:eastAsia="標楷體" w:hAnsi="Times New Roman"/>
        </w:rPr>
      </w:pPr>
      <w:r w:rsidRPr="00F9555E">
        <w:rPr>
          <w:rFonts w:ascii="Times New Roman" w:eastAsia="標楷體" w:hAnsi="標楷體" w:hint="eastAsia"/>
        </w:rPr>
        <w:t>第二輪：解決方案</w:t>
      </w:r>
      <w:r>
        <w:rPr>
          <w:rFonts w:eastAsia="標楷體"/>
        </w:rPr>
        <w:t>1</w:t>
      </w:r>
      <w:r>
        <w:rPr>
          <w:rFonts w:eastAsia="標楷體" w:hint="eastAsia"/>
        </w:rPr>
        <w:t>。</w:t>
      </w:r>
    </w:p>
    <w:p w:rsidR="007124C7" w:rsidRPr="004D6DB1" w:rsidRDefault="007124C7" w:rsidP="004D6DB1">
      <w:pPr>
        <w:pStyle w:val="ListParagraph"/>
        <w:numPr>
          <w:ilvl w:val="0"/>
          <w:numId w:val="6"/>
        </w:numPr>
        <w:ind w:leftChars="0"/>
        <w:rPr>
          <w:rFonts w:ascii="Times New Roman" w:eastAsia="標楷體" w:hAnsi="Times New Roman"/>
        </w:rPr>
      </w:pPr>
      <w:r w:rsidRPr="00F9555E">
        <w:rPr>
          <w:rFonts w:ascii="Times New Roman" w:eastAsia="標楷體" w:hAnsi="標楷體" w:hint="eastAsia"/>
        </w:rPr>
        <w:t>第三輪：解決方案</w:t>
      </w:r>
      <w:r w:rsidRPr="00F9555E">
        <w:rPr>
          <w:rFonts w:ascii="Times New Roman" w:eastAsia="標楷體" w:hAnsi="Times New Roman"/>
        </w:rPr>
        <w:t>2</w:t>
      </w:r>
      <w:r>
        <w:rPr>
          <w:rFonts w:eastAsia="標楷體" w:hint="eastAsia"/>
        </w:rPr>
        <w:t>。</w:t>
      </w:r>
    </w:p>
    <w:sectPr w:rsidR="007124C7" w:rsidRPr="004D6DB1" w:rsidSect="00C05A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4C7" w:rsidRDefault="007124C7" w:rsidP="004D6DB1">
      <w:r>
        <w:separator/>
      </w:r>
    </w:p>
  </w:endnote>
  <w:endnote w:type="continuationSeparator" w:id="0">
    <w:p w:rsidR="007124C7" w:rsidRDefault="007124C7" w:rsidP="004D6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華康中圓體">
    <w:altName w:val="Arial Unicode MS"/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4C7" w:rsidRDefault="007124C7" w:rsidP="004D6DB1">
      <w:r>
        <w:separator/>
      </w:r>
    </w:p>
  </w:footnote>
  <w:footnote w:type="continuationSeparator" w:id="0">
    <w:p w:rsidR="007124C7" w:rsidRDefault="007124C7" w:rsidP="004D6D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B8C"/>
    <w:multiLevelType w:val="hybridMultilevel"/>
    <w:tmpl w:val="156E60A0"/>
    <w:lvl w:ilvl="0" w:tplc="54EC36D0">
      <w:start w:val="1"/>
      <w:numFmt w:val="taiwaneseCountingThousand"/>
      <w:lvlText w:val="（%1）"/>
      <w:lvlJc w:val="left"/>
      <w:pPr>
        <w:ind w:left="1200" w:hanging="720"/>
      </w:pPr>
      <w:rPr>
        <w:rFonts w:ascii="新細明體"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0AAC21D0"/>
    <w:multiLevelType w:val="hybridMultilevel"/>
    <w:tmpl w:val="8FE4B5CA"/>
    <w:lvl w:ilvl="0" w:tplc="07548D5C">
      <w:start w:val="1"/>
      <w:numFmt w:val="taiwaneseCountingThousand"/>
      <w:lvlText w:val="（%1）"/>
      <w:lvlJc w:val="left"/>
      <w:pPr>
        <w:ind w:left="1146" w:hanging="720"/>
      </w:pPr>
      <w:rPr>
        <w:rFonts w:ascii="新細明體"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2">
    <w:nsid w:val="12353383"/>
    <w:multiLevelType w:val="hybridMultilevel"/>
    <w:tmpl w:val="CE42332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6565A5C"/>
    <w:multiLevelType w:val="hybridMultilevel"/>
    <w:tmpl w:val="A55088E2"/>
    <w:lvl w:ilvl="0" w:tplc="F4760720">
      <w:start w:val="1"/>
      <w:numFmt w:val="taiwaneseCountingThousand"/>
      <w:lvlText w:val="（%1）"/>
      <w:lvlJc w:val="left"/>
      <w:pPr>
        <w:ind w:left="118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  <w:rPr>
        <w:rFonts w:cs="Times New Roman"/>
      </w:rPr>
    </w:lvl>
  </w:abstractNum>
  <w:abstractNum w:abstractNumId="4">
    <w:nsid w:val="2A716176"/>
    <w:multiLevelType w:val="hybridMultilevel"/>
    <w:tmpl w:val="A0182C94"/>
    <w:lvl w:ilvl="0" w:tplc="D69CC1B4">
      <w:start w:val="1"/>
      <w:numFmt w:val="decimal"/>
      <w:lvlText w:val="%1."/>
      <w:lvlJc w:val="left"/>
      <w:pPr>
        <w:ind w:left="160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8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65" w:hanging="480"/>
      </w:pPr>
      <w:rPr>
        <w:rFonts w:cs="Times New Roman"/>
      </w:rPr>
    </w:lvl>
  </w:abstractNum>
  <w:abstractNum w:abstractNumId="5">
    <w:nsid w:val="3B0E4788"/>
    <w:multiLevelType w:val="hybridMultilevel"/>
    <w:tmpl w:val="5F20EB9E"/>
    <w:lvl w:ilvl="0" w:tplc="A1606254">
      <w:start w:val="1"/>
      <w:numFmt w:val="taiwaneseCountingThousand"/>
      <w:lvlText w:val="%1、"/>
      <w:lvlJc w:val="left"/>
      <w:pPr>
        <w:ind w:left="1001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  <w:rPr>
        <w:rFonts w:cs="Times New Roman"/>
      </w:rPr>
    </w:lvl>
  </w:abstractNum>
  <w:abstractNum w:abstractNumId="6">
    <w:nsid w:val="7B122B7E"/>
    <w:multiLevelType w:val="hybridMultilevel"/>
    <w:tmpl w:val="12081EBA"/>
    <w:lvl w:ilvl="0" w:tplc="7A16096E">
      <w:start w:val="1"/>
      <w:numFmt w:val="taiwaneseCountingThousand"/>
      <w:lvlText w:val="%1、"/>
      <w:lvlJc w:val="left"/>
      <w:pPr>
        <w:ind w:left="510" w:hanging="510"/>
      </w:pPr>
      <w:rPr>
        <w:rFonts w:hAnsi="新細明體" w:cs="Times New Roman" w:hint="default"/>
        <w:b/>
      </w:rPr>
    </w:lvl>
    <w:lvl w:ilvl="1" w:tplc="F9B0627E">
      <w:start w:val="1"/>
      <w:numFmt w:val="taiwaneseCountingThousand"/>
      <w:lvlText w:val="（%2）"/>
      <w:lvlJc w:val="left"/>
      <w:pPr>
        <w:ind w:left="1245" w:hanging="765"/>
      </w:pPr>
      <w:rPr>
        <w:rFonts w:ascii="新細明體" w:eastAsia="新細明體" w:cs="Times New Roman" w:hint="default"/>
        <w:b w:val="0"/>
      </w:rPr>
    </w:lvl>
    <w:lvl w:ilvl="2" w:tplc="153AAE00">
      <w:start w:val="1"/>
      <w:numFmt w:val="decimal"/>
      <w:lvlText w:val="%3."/>
      <w:lvlJc w:val="left"/>
      <w:pPr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7BE8345B"/>
    <w:multiLevelType w:val="hybridMultilevel"/>
    <w:tmpl w:val="E35E4C6A"/>
    <w:lvl w:ilvl="0" w:tplc="120CD4AE">
      <w:start w:val="1"/>
      <w:numFmt w:val="decimal"/>
      <w:lvlText w:val="%1."/>
      <w:lvlJc w:val="left"/>
      <w:pPr>
        <w:ind w:left="1605" w:hanging="360"/>
      </w:pPr>
      <w:rPr>
        <w:rFonts w:cs="Times New Roman" w:hint="default"/>
      </w:rPr>
    </w:lvl>
    <w:lvl w:ilvl="1" w:tplc="E29E7B66">
      <w:start w:val="1"/>
      <w:numFmt w:val="decimal"/>
      <w:lvlText w:val="(%2)"/>
      <w:lvlJc w:val="left"/>
      <w:pPr>
        <w:ind w:left="2085" w:hanging="360"/>
      </w:pPr>
      <w:rPr>
        <w:rFonts w:hAnsi="標楷體" w:cs="Times New Roman" w:hint="default"/>
      </w:rPr>
    </w:lvl>
    <w:lvl w:ilvl="2" w:tplc="DC62157A">
      <w:start w:val="1"/>
      <w:numFmt w:val="taiwaneseCountingThousand"/>
      <w:lvlText w:val="%3、"/>
      <w:lvlJc w:val="left"/>
      <w:pPr>
        <w:ind w:left="2715" w:hanging="51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1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65" w:hanging="4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EBD"/>
    <w:rsid w:val="002539DD"/>
    <w:rsid w:val="00256FF6"/>
    <w:rsid w:val="00390897"/>
    <w:rsid w:val="00447BBD"/>
    <w:rsid w:val="00495F69"/>
    <w:rsid w:val="004D6DB1"/>
    <w:rsid w:val="006B3523"/>
    <w:rsid w:val="007124C7"/>
    <w:rsid w:val="007376B4"/>
    <w:rsid w:val="00804EBD"/>
    <w:rsid w:val="008851D6"/>
    <w:rsid w:val="009D1E6A"/>
    <w:rsid w:val="009F7190"/>
    <w:rsid w:val="00A23CC0"/>
    <w:rsid w:val="00B87E44"/>
    <w:rsid w:val="00C05AD3"/>
    <w:rsid w:val="00E21887"/>
    <w:rsid w:val="00F95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EBD"/>
    <w:pPr>
      <w:widowControl w:val="0"/>
    </w:pPr>
    <w:rPr>
      <w:rFonts w:ascii="Times New Roman" w:hAnsi="Times New Roman"/>
      <w:spacing w:val="-20"/>
      <w:kern w:val="16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851D6"/>
    <w:pPr>
      <w:ind w:leftChars="200" w:left="480"/>
    </w:pPr>
    <w:rPr>
      <w:rFonts w:ascii="Calibri" w:hAnsi="Calibri"/>
      <w:spacing w:val="0"/>
      <w:kern w:val="2"/>
      <w:sz w:val="24"/>
      <w:szCs w:val="22"/>
    </w:rPr>
  </w:style>
  <w:style w:type="table" w:styleId="TableGrid">
    <w:name w:val="Table Grid"/>
    <w:basedOn w:val="TableNormal"/>
    <w:uiPriority w:val="99"/>
    <w:rsid w:val="008851D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4D6DB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6DB1"/>
    <w:rPr>
      <w:rFonts w:ascii="Times New Roman" w:eastAsia="新細明體" w:hAnsi="Times New Roman" w:cs="Times New Roman"/>
      <w:spacing w:val="-20"/>
      <w:kern w:val="16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4D6DB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D6DB1"/>
    <w:rPr>
      <w:rFonts w:ascii="Times New Roman" w:eastAsia="新細明體" w:hAnsi="Times New Roman" w:cs="Times New Roman"/>
      <w:spacing w:val="-20"/>
      <w:kern w:val="16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162</Words>
  <Characters>927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103年度金融基礎教育   成果發表研討會暨教學行動方案徵選頒獎典禮</dc:title>
  <dc:subject/>
  <dc:creator>User</dc:creator>
  <cp:keywords/>
  <dc:description/>
  <cp:lastModifiedBy>教學組</cp:lastModifiedBy>
  <cp:revision>2</cp:revision>
  <dcterms:created xsi:type="dcterms:W3CDTF">2014-12-15T11:07:00Z</dcterms:created>
  <dcterms:modified xsi:type="dcterms:W3CDTF">2014-12-15T11:07:00Z</dcterms:modified>
</cp:coreProperties>
</file>