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60" w:rsidRDefault="00543F0A" w:rsidP="00543F0A">
      <w:pPr>
        <w:jc w:val="center"/>
        <w:rPr>
          <w:rFonts w:ascii="華康雅宋體(P)" w:eastAsia="華康雅宋體(P)"/>
          <w:color w:val="0070C0"/>
          <w:sz w:val="96"/>
          <w:szCs w:val="96"/>
        </w:rPr>
      </w:pPr>
      <w:r w:rsidRPr="00543F0A">
        <w:rPr>
          <w:rFonts w:ascii="華康雅宋體(P)" w:eastAsia="華康雅宋體(P)" w:hint="eastAsia"/>
          <w:color w:val="0070C0"/>
          <w:sz w:val="96"/>
          <w:szCs w:val="96"/>
        </w:rPr>
        <w:t>教務處公告</w:t>
      </w:r>
    </w:p>
    <w:p w:rsidR="00543F0A" w:rsidRPr="00543F0A" w:rsidRDefault="00543F0A" w:rsidP="00543F0A">
      <w:pPr>
        <w:rPr>
          <w:rFonts w:ascii="華康中特圓體" w:eastAsia="華康中特圓體" w:hint="eastAsia"/>
          <w:color w:val="FF0000"/>
          <w:sz w:val="56"/>
          <w:szCs w:val="56"/>
        </w:rPr>
      </w:pPr>
      <w:r w:rsidRPr="00543F0A">
        <w:rPr>
          <w:rFonts w:ascii="華康中特圓體" w:eastAsia="華康中特圓體" w:hint="eastAsia"/>
          <w:color w:val="FF0000"/>
          <w:sz w:val="56"/>
          <w:szCs w:val="56"/>
        </w:rPr>
        <w:t>請學藝股長轉知</w:t>
      </w:r>
      <w:r>
        <w:rPr>
          <w:rFonts w:ascii="華康中特圓體" w:eastAsia="華康中特圓體" w:hint="eastAsia"/>
          <w:color w:val="FF0000"/>
          <w:sz w:val="56"/>
          <w:szCs w:val="56"/>
        </w:rPr>
        <w:t>全班</w:t>
      </w:r>
      <w:r w:rsidRPr="00543F0A">
        <w:rPr>
          <w:rFonts w:ascii="華康中特圓體" w:eastAsia="華康中特圓體" w:hint="eastAsia"/>
          <w:color w:val="FF0000"/>
          <w:sz w:val="56"/>
          <w:szCs w:val="56"/>
        </w:rPr>
        <w:t>同學：</w:t>
      </w:r>
    </w:p>
    <w:p w:rsidR="00543F0A" w:rsidRDefault="00543F0A" w:rsidP="00543F0A">
      <w:pPr>
        <w:jc w:val="center"/>
        <w:rPr>
          <w:rFonts w:ascii="華康雅宋體(P)" w:eastAsia="華康雅宋體(P)"/>
          <w:color w:val="0070C0"/>
          <w:sz w:val="96"/>
          <w:szCs w:val="96"/>
        </w:rPr>
      </w:pPr>
      <w:r w:rsidRPr="00543F0A">
        <w:rPr>
          <w:rFonts w:ascii="華康雅宋體(P)" w:eastAsia="華康雅宋體(P)" w:hint="eastAsia"/>
          <w:noProof/>
          <w:color w:val="0070C0"/>
          <w:sz w:val="96"/>
          <w:szCs w:val="96"/>
        </w:rPr>
        <w:drawing>
          <wp:inline distT="0" distB="0" distL="0" distR="0">
            <wp:extent cx="6120130" cy="693581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93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3F0A" w:rsidRPr="00543F0A" w:rsidRDefault="00543F0A" w:rsidP="00543F0A">
      <w:pPr>
        <w:rPr>
          <w:rFonts w:ascii="華康中特圓體" w:eastAsia="華康中特圓體" w:hint="eastAsia"/>
          <w:color w:val="0070C0"/>
          <w:sz w:val="32"/>
          <w:szCs w:val="32"/>
          <w:bdr w:val="single" w:sz="4" w:space="0" w:color="auto"/>
        </w:rPr>
      </w:pPr>
      <w:r w:rsidRPr="00543F0A">
        <w:rPr>
          <w:rFonts w:ascii="華康中特圓體" w:eastAsia="華康中特圓體" w:hint="eastAsia"/>
          <w:color w:val="0070C0"/>
          <w:sz w:val="32"/>
          <w:szCs w:val="32"/>
          <w:bdr w:val="single" w:sz="4" w:space="0" w:color="auto"/>
        </w:rPr>
        <w:t>補考</w:t>
      </w:r>
      <w:r w:rsidRPr="00543F0A">
        <w:rPr>
          <w:rFonts w:ascii="華康中特圓體" w:eastAsia="華康中特圓體" w:hAnsi="新細明體" w:cs="新細明體" w:hint="eastAsia"/>
          <w:color w:val="0070C0"/>
          <w:sz w:val="32"/>
          <w:szCs w:val="32"/>
          <w:bdr w:val="single" w:sz="4" w:space="0" w:color="auto"/>
        </w:rPr>
        <w:t>第1次公告5/21</w:t>
      </w:r>
    </w:p>
    <w:sectPr w:rsidR="00543F0A" w:rsidRPr="00543F0A" w:rsidSect="00543F0A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雅宋體(P)">
    <w:panose1 w:val="02020800000000000000"/>
    <w:charset w:val="88"/>
    <w:family w:val="auto"/>
    <w:pitch w:val="variable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0A"/>
    <w:rsid w:val="00543F0A"/>
    <w:rsid w:val="007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DB72F-84B4-4CB5-B2D8-3BE3A9B9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3F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海工教學組</dc:creator>
  <cp:keywords/>
  <dc:description/>
  <cp:lastModifiedBy>海工教學組</cp:lastModifiedBy>
  <cp:revision>1</cp:revision>
  <cp:lastPrinted>2015-05-21T07:11:00Z</cp:lastPrinted>
  <dcterms:created xsi:type="dcterms:W3CDTF">2015-05-21T07:07:00Z</dcterms:created>
  <dcterms:modified xsi:type="dcterms:W3CDTF">2015-05-21T07:15:00Z</dcterms:modified>
</cp:coreProperties>
</file>