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13" w:rsidRPr="00D550C7" w:rsidRDefault="00051113" w:rsidP="00FB2D0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550C7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</w:t>
      </w:r>
      <w:bookmarkStart w:id="0" w:name="_GoBack"/>
      <w:r w:rsidRPr="00D550C7">
        <w:rPr>
          <w:rFonts w:ascii="標楷體" w:eastAsia="標楷體" w:hAnsi="標楷體"/>
          <w:color w:val="000000" w:themeColor="text1"/>
          <w:sz w:val="28"/>
          <w:szCs w:val="28"/>
        </w:rPr>
        <w:t>2016</w:t>
      </w:r>
      <w:r w:rsidRPr="00D550C7">
        <w:rPr>
          <w:rFonts w:ascii="標楷體" w:eastAsia="標楷體" w:hAnsi="標楷體" w:hint="eastAsia"/>
          <w:color w:val="000000" w:themeColor="text1"/>
          <w:sz w:val="28"/>
          <w:szCs w:val="28"/>
        </w:rPr>
        <w:t>台灣國際勞工影展紀錄片：『走出校園』首映會研習計畫</w:t>
      </w:r>
      <w:bookmarkEnd w:id="0"/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</w:p>
    <w:p w:rsidR="00051113" w:rsidRPr="00D550C7" w:rsidRDefault="00051113" w:rsidP="00FB2D09">
      <w:pPr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一、目的：透過影片「走出校園」記錄年美國芝加哥教師工會為保障學生受教權，及威斯康辛州教師與公務員為捍衛工會集體協商權，而展現的集體行動，進而反思教育的重要性及工會本質。</w:t>
      </w:r>
    </w:p>
    <w:p w:rsidR="00051113" w:rsidRPr="00D550C7" w:rsidRDefault="00051113" w:rsidP="00FB2D09">
      <w:pPr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二、指導單位：新北市政府勞工局</w:t>
      </w:r>
    </w:p>
    <w:p w:rsidR="00051113" w:rsidRPr="00D550C7" w:rsidRDefault="00051113" w:rsidP="00FB2D09">
      <w:pPr>
        <w:ind w:left="1200" w:hangingChars="500" w:hanging="1200"/>
        <w:rPr>
          <w:rFonts w:ascii="標楷體" w:eastAsia="標楷體" w:hAnsi="標楷體"/>
          <w:b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三、主辦單位：新北市教育人員產業工會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四、合辦單位：台灣青年勞動九五聯盟、全國教師工會總聯合會</w:t>
      </w:r>
    </w:p>
    <w:p w:rsidR="00051113" w:rsidRPr="00D550C7" w:rsidRDefault="00051113" w:rsidP="00FB2D09">
      <w:pPr>
        <w:rPr>
          <w:rFonts w:ascii="標楷體" w:eastAsia="標楷體" w:hAnsi="標楷體"/>
          <w:b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五、實施時間：</w:t>
      </w:r>
      <w:r w:rsidRPr="00D550C7">
        <w:rPr>
          <w:rFonts w:ascii="標楷體" w:eastAsia="標楷體" w:hAnsi="標楷體"/>
          <w:color w:val="000000" w:themeColor="text1"/>
        </w:rPr>
        <w:t>105</w:t>
      </w:r>
      <w:r w:rsidRPr="00D550C7">
        <w:rPr>
          <w:rFonts w:ascii="標楷體" w:eastAsia="標楷體" w:hAnsi="標楷體" w:hint="eastAsia"/>
          <w:color w:val="000000" w:themeColor="text1"/>
        </w:rPr>
        <w:t>年</w:t>
      </w:r>
      <w:r w:rsidRPr="00D550C7">
        <w:rPr>
          <w:rFonts w:ascii="標楷體" w:eastAsia="標楷體" w:hAnsi="標楷體"/>
          <w:color w:val="000000" w:themeColor="text1"/>
        </w:rPr>
        <w:t>4</w:t>
      </w:r>
      <w:r w:rsidRPr="00D550C7">
        <w:rPr>
          <w:rFonts w:ascii="標楷體" w:eastAsia="標楷體" w:hAnsi="標楷體" w:hint="eastAsia"/>
          <w:color w:val="000000" w:themeColor="text1"/>
        </w:rPr>
        <w:t>月</w:t>
      </w:r>
      <w:r w:rsidRPr="00D550C7">
        <w:rPr>
          <w:rFonts w:ascii="標楷體" w:eastAsia="標楷體" w:hAnsi="標楷體"/>
          <w:color w:val="000000" w:themeColor="text1"/>
        </w:rPr>
        <w:t>29</w:t>
      </w:r>
      <w:r w:rsidRPr="00D550C7">
        <w:rPr>
          <w:rFonts w:ascii="標楷體" w:eastAsia="標楷體" w:hAnsi="標楷體" w:hint="eastAsia"/>
          <w:color w:val="000000" w:themeColor="text1"/>
        </w:rPr>
        <w:t>日</w:t>
      </w:r>
      <w:r w:rsidRPr="00D550C7">
        <w:rPr>
          <w:rFonts w:ascii="標楷體" w:eastAsia="標楷體" w:hAnsi="標楷體"/>
          <w:color w:val="000000" w:themeColor="text1"/>
        </w:rPr>
        <w:t>(</w:t>
      </w:r>
      <w:r w:rsidRPr="00D550C7">
        <w:rPr>
          <w:rFonts w:ascii="標楷體" w:eastAsia="標楷體" w:hAnsi="標楷體" w:hint="eastAsia"/>
          <w:color w:val="000000" w:themeColor="text1"/>
        </w:rPr>
        <w:t>星期五</w:t>
      </w:r>
      <w:r w:rsidRPr="00D550C7">
        <w:rPr>
          <w:rFonts w:ascii="標楷體" w:eastAsia="標楷體" w:hAnsi="標楷體"/>
          <w:color w:val="000000" w:themeColor="text1"/>
        </w:rPr>
        <w:t>)14:00-16:00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五、實施地點：新北市立中正國中德馨樓</w:t>
      </w:r>
      <w:r w:rsidRPr="00D550C7">
        <w:rPr>
          <w:rFonts w:ascii="標楷體" w:eastAsia="標楷體" w:hAnsi="標楷體"/>
          <w:color w:val="000000" w:themeColor="text1"/>
        </w:rPr>
        <w:t>3</w:t>
      </w:r>
      <w:r w:rsidRPr="00D550C7">
        <w:rPr>
          <w:rFonts w:ascii="標楷體" w:eastAsia="標楷體" w:hAnsi="標楷體" w:hint="eastAsia"/>
          <w:color w:val="000000" w:themeColor="text1"/>
        </w:rPr>
        <w:t>樓校史室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六、參加人員：新北市公私立各級學校教師、青年勞動九五聯盟共計</w:t>
      </w:r>
      <w:r w:rsidRPr="00D550C7">
        <w:rPr>
          <w:rFonts w:ascii="標楷體" w:eastAsia="標楷體" w:hAnsi="標楷體"/>
          <w:color w:val="000000" w:themeColor="text1"/>
        </w:rPr>
        <w:t>80</w:t>
      </w:r>
      <w:r w:rsidRPr="00D550C7">
        <w:rPr>
          <w:rFonts w:ascii="標楷體" w:eastAsia="標楷體" w:hAnsi="標楷體" w:hint="eastAsia"/>
          <w:color w:val="000000" w:themeColor="text1"/>
        </w:rPr>
        <w:t>名</w:t>
      </w:r>
      <w:r w:rsidRPr="00D550C7">
        <w:rPr>
          <w:rFonts w:ascii="標楷體" w:eastAsia="標楷體" w:hAnsi="標楷體"/>
          <w:color w:val="000000" w:themeColor="text1"/>
        </w:rPr>
        <w:t>(</w:t>
      </w:r>
      <w:r w:rsidRPr="00D550C7">
        <w:rPr>
          <w:rFonts w:ascii="標楷體" w:eastAsia="標楷體" w:hAnsi="標楷體" w:hint="eastAsia"/>
          <w:color w:val="000000" w:themeColor="text1"/>
        </w:rPr>
        <w:t>新北市教育人員產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/>
          <w:color w:val="000000" w:themeColor="text1"/>
        </w:rPr>
        <w:t xml:space="preserve">              </w:t>
      </w:r>
      <w:r w:rsidRPr="00D550C7">
        <w:rPr>
          <w:rFonts w:ascii="標楷體" w:eastAsia="標楷體" w:hAnsi="標楷體" w:hint="eastAsia"/>
          <w:color w:val="000000" w:themeColor="text1"/>
        </w:rPr>
        <w:t>業工會會員教師優先錄取、依報名順序至滿額。</w:t>
      </w:r>
      <w:r w:rsidRPr="00D550C7">
        <w:rPr>
          <w:rFonts w:ascii="標楷體" w:eastAsia="標楷體" w:hAnsi="標楷體"/>
          <w:color w:val="000000" w:themeColor="text1"/>
        </w:rPr>
        <w:t>)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七、報名方式：即日起至</w:t>
      </w:r>
      <w:r w:rsidRPr="00D550C7">
        <w:rPr>
          <w:rFonts w:ascii="標楷體" w:eastAsia="標楷體" w:hAnsi="標楷體"/>
          <w:color w:val="000000" w:themeColor="text1"/>
        </w:rPr>
        <w:t>105</w:t>
      </w:r>
      <w:r w:rsidRPr="00D550C7">
        <w:rPr>
          <w:rFonts w:ascii="標楷體" w:eastAsia="標楷體" w:hAnsi="標楷體" w:hint="eastAsia"/>
          <w:color w:val="000000" w:themeColor="text1"/>
        </w:rPr>
        <w:t>年</w:t>
      </w:r>
      <w:r w:rsidRPr="00D550C7">
        <w:rPr>
          <w:rFonts w:ascii="標楷體" w:eastAsia="標楷體" w:hAnsi="標楷體"/>
          <w:color w:val="000000" w:themeColor="text1"/>
        </w:rPr>
        <w:t>4</w:t>
      </w:r>
      <w:r w:rsidRPr="00D550C7">
        <w:rPr>
          <w:rFonts w:ascii="標楷體" w:eastAsia="標楷體" w:hAnsi="標楷體" w:hint="eastAsia"/>
          <w:color w:val="000000" w:themeColor="text1"/>
        </w:rPr>
        <w:t>月</w:t>
      </w:r>
      <w:r w:rsidRPr="00D550C7">
        <w:rPr>
          <w:rFonts w:ascii="標楷體" w:eastAsia="標楷體" w:hAnsi="標楷體"/>
          <w:color w:val="000000" w:themeColor="text1"/>
        </w:rPr>
        <w:t>27</w:t>
      </w:r>
      <w:r w:rsidRPr="00D550C7">
        <w:rPr>
          <w:rFonts w:ascii="標楷體" w:eastAsia="標楷體" w:hAnsi="標楷體" w:hint="eastAsia"/>
          <w:color w:val="000000" w:themeColor="text1"/>
        </w:rPr>
        <w:t>日請至「全國教師在職進修網」報名，或傳真、</w:t>
      </w:r>
      <w:r w:rsidRPr="00D550C7">
        <w:rPr>
          <w:rFonts w:ascii="標楷體" w:eastAsia="標楷體" w:hAnsi="標楷體"/>
          <w:color w:val="000000" w:themeColor="text1"/>
        </w:rPr>
        <w:t>E-mail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/>
          <w:color w:val="000000" w:themeColor="text1"/>
        </w:rPr>
        <w:t xml:space="preserve">             </w:t>
      </w:r>
      <w:r w:rsidRPr="00D550C7">
        <w:rPr>
          <w:rFonts w:ascii="標楷體" w:eastAsia="標楷體" w:hAnsi="標楷體" w:hint="eastAsia"/>
          <w:color w:val="000000" w:themeColor="text1"/>
        </w:rPr>
        <w:t>至新北市教育人員產業工會報名，傳真報名專線</w:t>
      </w:r>
      <w:r w:rsidRPr="00D550C7">
        <w:rPr>
          <w:rFonts w:ascii="標楷體" w:eastAsia="標楷體" w:hAnsi="標楷體"/>
          <w:color w:val="000000" w:themeColor="text1"/>
        </w:rPr>
        <w:t>:(02)2263-9468</w:t>
      </w:r>
      <w:r w:rsidRPr="00D550C7">
        <w:rPr>
          <w:rFonts w:ascii="標楷體" w:eastAsia="標楷體" w:hAnsi="標楷體" w:hint="eastAsia"/>
          <w:color w:val="000000" w:themeColor="text1"/>
        </w:rPr>
        <w:t>；</w:t>
      </w:r>
      <w:r w:rsidRPr="00D550C7">
        <w:rPr>
          <w:rFonts w:ascii="標楷體" w:eastAsia="標楷體" w:hAnsi="標楷體"/>
          <w:color w:val="000000" w:themeColor="text1"/>
        </w:rPr>
        <w:t>E-mail: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/>
          <w:color w:val="000000" w:themeColor="text1"/>
        </w:rPr>
        <w:t xml:space="preserve">            </w:t>
      </w:r>
      <w:r w:rsidRPr="00D550C7">
        <w:rPr>
          <w:rFonts w:ascii="標楷體" w:eastAsia="標楷體" w:hAnsi="標楷體"/>
          <w:b/>
          <w:color w:val="000000" w:themeColor="text1"/>
        </w:rPr>
        <w:t xml:space="preserve"> </w:t>
      </w:r>
      <w:r w:rsidR="00D550C7" w:rsidRPr="00D550C7">
        <w:rPr>
          <w:color w:val="000000" w:themeColor="text1"/>
        </w:rPr>
        <w:t>taipeiteacher928@yahoo.com.tw</w:t>
      </w:r>
      <w:r w:rsidRPr="00D550C7">
        <w:rPr>
          <w:rFonts w:ascii="標楷體" w:eastAsia="標楷體" w:hAnsi="標楷體" w:hint="eastAsia"/>
          <w:b/>
          <w:color w:val="000000" w:themeColor="text1"/>
        </w:rPr>
        <w:t>。</w:t>
      </w:r>
      <w:r w:rsidRPr="00D550C7">
        <w:rPr>
          <w:rFonts w:ascii="標楷體" w:eastAsia="標楷體" w:hAnsi="標楷體" w:hint="eastAsia"/>
          <w:color w:val="000000" w:themeColor="text1"/>
        </w:rPr>
        <w:t>聯絡人</w:t>
      </w:r>
      <w:r w:rsidRPr="00D550C7">
        <w:rPr>
          <w:rFonts w:ascii="標楷體" w:eastAsia="標楷體" w:hAnsi="標楷體"/>
          <w:color w:val="000000" w:themeColor="text1"/>
        </w:rPr>
        <w:t>: (02)2263-9458</w:t>
      </w:r>
      <w:r w:rsidRPr="00D550C7">
        <w:rPr>
          <w:rFonts w:ascii="標楷體" w:eastAsia="標楷體" w:hAnsi="標楷體" w:hint="eastAsia"/>
          <w:color w:val="000000" w:themeColor="text1"/>
        </w:rPr>
        <w:t>分機</w:t>
      </w:r>
      <w:r w:rsidRPr="00D550C7">
        <w:rPr>
          <w:rFonts w:ascii="標楷體" w:eastAsia="標楷體" w:hAnsi="標楷體"/>
          <w:color w:val="000000" w:themeColor="text1"/>
        </w:rPr>
        <w:t>221</w:t>
      </w:r>
      <w:r w:rsidRPr="00D550C7">
        <w:rPr>
          <w:rFonts w:ascii="標楷體" w:eastAsia="標楷體" w:hAnsi="標楷體" w:hint="eastAsia"/>
          <w:color w:val="000000" w:themeColor="text1"/>
        </w:rPr>
        <w:t>蔡秘書。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八、活動流程：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1"/>
        <w:gridCol w:w="1461"/>
        <w:gridCol w:w="2385"/>
        <w:gridCol w:w="3853"/>
      </w:tblGrid>
      <w:tr w:rsidR="00051113" w:rsidRPr="00D550C7" w:rsidTr="00090315">
        <w:tc>
          <w:tcPr>
            <w:tcW w:w="1621" w:type="dxa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550C7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  <w:tc>
          <w:tcPr>
            <w:tcW w:w="146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長度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>(</w:t>
            </w:r>
            <w:r w:rsidRPr="00D550C7">
              <w:rPr>
                <w:rFonts w:ascii="標楷體" w:eastAsia="標楷體" w:hAnsi="標楷體" w:hint="eastAsia"/>
                <w:color w:val="000000" w:themeColor="text1"/>
              </w:rPr>
              <w:t>分鐘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385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程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D550C7">
              <w:rPr>
                <w:rFonts w:ascii="標楷體" w:eastAsia="標楷體" w:hAnsi="標楷體" w:hint="eastAsia"/>
                <w:color w:val="000000" w:themeColor="text1"/>
              </w:rPr>
              <w:t>序</w:t>
            </w:r>
          </w:p>
        </w:tc>
        <w:tc>
          <w:tcPr>
            <w:tcW w:w="3853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備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D550C7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</w:tr>
      <w:tr w:rsidR="00051113" w:rsidRPr="00D550C7" w:rsidTr="00090315">
        <w:tc>
          <w:tcPr>
            <w:tcW w:w="162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/>
                <w:color w:val="000000" w:themeColor="text1"/>
              </w:rPr>
              <w:t>13:40-14:00</w:t>
            </w:r>
          </w:p>
        </w:tc>
        <w:tc>
          <w:tcPr>
            <w:tcW w:w="146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85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3853" w:type="dxa"/>
            <w:vAlign w:val="center"/>
          </w:tcPr>
          <w:p w:rsidR="00051113" w:rsidRPr="00D550C7" w:rsidRDefault="00610B66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新北市教育人員產業工會</w:t>
            </w:r>
          </w:p>
        </w:tc>
      </w:tr>
      <w:tr w:rsidR="00051113" w:rsidRPr="00D550C7" w:rsidTr="00090315">
        <w:tc>
          <w:tcPr>
            <w:tcW w:w="162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/>
                <w:color w:val="000000" w:themeColor="text1"/>
              </w:rPr>
              <w:t>14:00-14:05</w:t>
            </w:r>
          </w:p>
        </w:tc>
        <w:tc>
          <w:tcPr>
            <w:tcW w:w="146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/>
                <w:color w:val="000000" w:themeColor="text1"/>
              </w:rPr>
              <w:t xml:space="preserve">5 </w:t>
            </w:r>
          </w:p>
        </w:tc>
        <w:tc>
          <w:tcPr>
            <w:tcW w:w="2385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開場致詞</w:t>
            </w:r>
          </w:p>
        </w:tc>
        <w:tc>
          <w:tcPr>
            <w:tcW w:w="3853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新北市政府勞工局</w:t>
            </w:r>
          </w:p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來賓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>(</w:t>
            </w:r>
            <w:r w:rsidRPr="00D550C7">
              <w:rPr>
                <w:rFonts w:ascii="標楷體" w:eastAsia="標楷體" w:hAnsi="標楷體" w:hint="eastAsia"/>
                <w:color w:val="000000" w:themeColor="text1"/>
              </w:rPr>
              <w:t>待邀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051113" w:rsidRPr="00D550C7" w:rsidTr="00090315">
        <w:trPr>
          <w:trHeight w:val="764"/>
        </w:trPr>
        <w:tc>
          <w:tcPr>
            <w:tcW w:w="162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/>
                <w:color w:val="000000" w:themeColor="text1"/>
              </w:rPr>
              <w:t>14:05-15:15</w:t>
            </w:r>
          </w:p>
        </w:tc>
        <w:tc>
          <w:tcPr>
            <w:tcW w:w="146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/>
                <w:color w:val="000000" w:themeColor="text1"/>
              </w:rPr>
              <w:t>70</w:t>
            </w:r>
          </w:p>
        </w:tc>
        <w:tc>
          <w:tcPr>
            <w:tcW w:w="2385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播映影片</w:t>
            </w:r>
          </w:p>
        </w:tc>
        <w:tc>
          <w:tcPr>
            <w:tcW w:w="3853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新北市教育人員產業工會</w:t>
            </w:r>
          </w:p>
        </w:tc>
      </w:tr>
      <w:tr w:rsidR="00051113" w:rsidRPr="00D550C7" w:rsidTr="00090315">
        <w:trPr>
          <w:trHeight w:val="543"/>
        </w:trPr>
        <w:tc>
          <w:tcPr>
            <w:tcW w:w="162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/>
                <w:color w:val="000000" w:themeColor="text1"/>
              </w:rPr>
              <w:t>15:15-16:00</w:t>
            </w:r>
          </w:p>
        </w:tc>
        <w:tc>
          <w:tcPr>
            <w:tcW w:w="1461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/>
                <w:color w:val="000000" w:themeColor="text1"/>
              </w:rPr>
              <w:t xml:space="preserve">45 </w:t>
            </w:r>
          </w:p>
        </w:tc>
        <w:tc>
          <w:tcPr>
            <w:tcW w:w="2385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分享與座談</w:t>
            </w:r>
          </w:p>
        </w:tc>
        <w:tc>
          <w:tcPr>
            <w:tcW w:w="3853" w:type="dxa"/>
            <w:vAlign w:val="center"/>
          </w:tcPr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新北市政府勞工局</w:t>
            </w:r>
          </w:p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新北市教育人員產業工會</w:t>
            </w:r>
          </w:p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全國教師工會總聯合會</w:t>
            </w:r>
          </w:p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台灣青年勞動九五聯盟</w:t>
            </w:r>
          </w:p>
          <w:p w:rsidR="00051113" w:rsidRPr="00D550C7" w:rsidRDefault="00051113" w:rsidP="000903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</w:rPr>
              <w:t>來賓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>(</w:t>
            </w:r>
            <w:r w:rsidRPr="00D550C7">
              <w:rPr>
                <w:rFonts w:ascii="標楷體" w:eastAsia="標楷體" w:hAnsi="標楷體" w:hint="eastAsia"/>
                <w:color w:val="000000" w:themeColor="text1"/>
              </w:rPr>
              <w:t>待邀</w:t>
            </w:r>
            <w:r w:rsidRPr="00D550C7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</w:tbl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九、座談主題：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/>
          <w:color w:val="000000" w:themeColor="text1"/>
        </w:rPr>
        <w:t xml:space="preserve">   </w:t>
      </w:r>
      <w:r w:rsidRPr="00D550C7">
        <w:rPr>
          <w:rFonts w:ascii="標楷體" w:eastAsia="標楷體" w:hAnsi="標楷體" w:hint="eastAsia"/>
          <w:color w:val="000000" w:themeColor="text1"/>
        </w:rPr>
        <w:t>（一）工會爭議權的使用時機與目的。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/>
          <w:color w:val="000000" w:themeColor="text1"/>
        </w:rPr>
        <w:t xml:space="preserve">   </w:t>
      </w:r>
      <w:r w:rsidRPr="00D550C7">
        <w:rPr>
          <w:rFonts w:ascii="標楷體" w:eastAsia="標楷體" w:hAnsi="標楷體" w:hint="eastAsia"/>
          <w:color w:val="000000" w:themeColor="text1"/>
        </w:rPr>
        <w:t>（二）組織內溝通、聯絡與集體行動的展現，及與社會的溝通、爭取認同。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十、全程參與本研習之人員核予研習時數２小時。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</w:rPr>
      </w:pPr>
    </w:p>
    <w:p w:rsidR="00051113" w:rsidRPr="00D550C7" w:rsidRDefault="00051113" w:rsidP="00FB2D09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《備註》</w:t>
      </w:r>
      <w:r w:rsidRPr="00D550C7">
        <w:rPr>
          <w:rFonts w:ascii="標楷體" w:eastAsia="標楷體" w:hAnsi="標楷體"/>
          <w:color w:val="000000" w:themeColor="text1"/>
        </w:rPr>
        <w:t xml:space="preserve">: </w:t>
      </w:r>
      <w:r w:rsidRPr="00D550C7">
        <w:rPr>
          <w:rFonts w:ascii="標楷體" w:eastAsia="標楷體" w:hAnsi="標楷體" w:hint="eastAsia"/>
          <w:color w:val="000000" w:themeColor="text1"/>
        </w:rPr>
        <w:t>記錄片「走出校園」內容簡介（英文片名：</w:t>
      </w:r>
      <w:r w:rsidRPr="00D550C7">
        <w:rPr>
          <w:rFonts w:ascii="標楷體" w:eastAsia="標楷體" w:hAnsi="標楷體"/>
          <w:color w:val="000000" w:themeColor="text1"/>
        </w:rPr>
        <w:t>Schoolidarity</w:t>
      </w:r>
      <w:r w:rsidRPr="00D550C7">
        <w:rPr>
          <w:rFonts w:ascii="標楷體" w:eastAsia="標楷體" w:hAnsi="標楷體" w:hint="eastAsia"/>
          <w:color w:val="000000" w:themeColor="text1"/>
        </w:rPr>
        <w:t>）</w:t>
      </w:r>
    </w:p>
    <w:p w:rsidR="00051113" w:rsidRPr="00D550C7" w:rsidRDefault="00051113" w:rsidP="00D550C7">
      <w:pPr>
        <w:spacing w:line="400" w:lineRule="exact"/>
        <w:ind w:leftChars="200" w:left="480"/>
        <w:rPr>
          <w:rFonts w:ascii="標楷體" w:eastAsia="標楷體" w:hAnsi="標楷體"/>
          <w:color w:val="000000" w:themeColor="text1"/>
        </w:rPr>
      </w:pPr>
      <w:r w:rsidRPr="00D550C7">
        <w:rPr>
          <w:rFonts w:ascii="標楷體" w:eastAsia="標楷體" w:hAnsi="標楷體" w:hint="eastAsia"/>
          <w:color w:val="000000" w:themeColor="text1"/>
        </w:rPr>
        <w:t>走出校園的故事主軸為</w:t>
      </w:r>
      <w:r w:rsidRPr="00D550C7">
        <w:rPr>
          <w:rFonts w:ascii="標楷體" w:eastAsia="標楷體" w:hAnsi="標楷體"/>
          <w:color w:val="000000" w:themeColor="text1"/>
        </w:rPr>
        <w:t>2011</w:t>
      </w:r>
      <w:r w:rsidRPr="00D550C7">
        <w:rPr>
          <w:rFonts w:ascii="標楷體" w:eastAsia="標楷體" w:hAnsi="標楷體" w:hint="eastAsia"/>
          <w:color w:val="000000" w:themeColor="text1"/>
        </w:rPr>
        <w:t>年及</w:t>
      </w:r>
      <w:r w:rsidRPr="00D550C7">
        <w:rPr>
          <w:rFonts w:ascii="標楷體" w:eastAsia="標楷體" w:hAnsi="標楷體"/>
          <w:color w:val="000000" w:themeColor="text1"/>
        </w:rPr>
        <w:t>2012</w:t>
      </w:r>
      <w:r w:rsidRPr="00D550C7">
        <w:rPr>
          <w:rFonts w:ascii="標楷體" w:eastAsia="標楷體" w:hAnsi="標楷體" w:hint="eastAsia"/>
          <w:color w:val="000000" w:themeColor="text1"/>
        </w:rPr>
        <w:t>年與美國公務員及工會息息相關的兩大重要事件：</w:t>
      </w:r>
      <w:r w:rsidRPr="00D550C7">
        <w:rPr>
          <w:rFonts w:ascii="標楷體" w:eastAsia="標楷體" w:hAnsi="標楷體"/>
          <w:color w:val="000000" w:themeColor="text1"/>
        </w:rPr>
        <w:t>2012</w:t>
      </w:r>
      <w:r w:rsidRPr="00D550C7">
        <w:rPr>
          <w:rFonts w:ascii="標楷體" w:eastAsia="標楷體" w:hAnsi="標楷體" w:hint="eastAsia"/>
          <w:color w:val="000000" w:themeColor="text1"/>
        </w:rPr>
        <w:t>年美國芝加哥公立學校教師為學生爭取權益而進行的大罷工，以及</w:t>
      </w:r>
      <w:r w:rsidRPr="00D550C7">
        <w:rPr>
          <w:rFonts w:ascii="標楷體" w:eastAsia="標楷體" w:hAnsi="標楷體"/>
          <w:color w:val="000000" w:themeColor="text1"/>
        </w:rPr>
        <w:t>2011</w:t>
      </w:r>
      <w:r w:rsidRPr="00D550C7">
        <w:rPr>
          <w:rFonts w:ascii="標楷體" w:eastAsia="標楷體" w:hAnsi="標楷體" w:hint="eastAsia"/>
          <w:color w:val="000000" w:themeColor="text1"/>
        </w:rPr>
        <w:t>年在威斯康辛州，為奪回公務員的權益以及確保工會的集體協商權，而發起近</w:t>
      </w:r>
      <w:r w:rsidRPr="00D550C7">
        <w:rPr>
          <w:rFonts w:ascii="標楷體" w:eastAsia="標楷體" w:hAnsi="標楷體"/>
          <w:color w:val="000000" w:themeColor="text1"/>
        </w:rPr>
        <w:t>20</w:t>
      </w:r>
      <w:r w:rsidRPr="00D550C7">
        <w:rPr>
          <w:rFonts w:ascii="標楷體" w:eastAsia="標楷體" w:hAnsi="標楷體" w:hint="eastAsia"/>
          <w:color w:val="000000" w:themeColor="text1"/>
        </w:rPr>
        <w:t>天的佔領議會行動。透過導演的鏡頭，看見公務員及工會幹部採取激進行動佔領議會，而公立學校教師展現出高度自主性，成立委員會策劃行動，反思教育的重要性及工會本質。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550C7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--------------------------------------------------------------------</w:t>
      </w:r>
    </w:p>
    <w:p w:rsidR="00051113" w:rsidRPr="00D550C7" w:rsidRDefault="00051113" w:rsidP="00FB2D09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D550C7">
        <w:rPr>
          <w:rFonts w:ascii="標楷體" w:eastAsia="標楷體" w:hAnsi="標楷體"/>
          <w:color w:val="000000" w:themeColor="text1"/>
          <w:sz w:val="32"/>
          <w:szCs w:val="32"/>
        </w:rPr>
        <w:t>2016</w:t>
      </w:r>
      <w:r w:rsidRPr="00D550C7">
        <w:rPr>
          <w:rFonts w:ascii="標楷體" w:eastAsia="標楷體" w:hAnsi="標楷體" w:hint="eastAsia"/>
          <w:color w:val="000000" w:themeColor="text1"/>
          <w:sz w:val="32"/>
          <w:szCs w:val="32"/>
        </w:rPr>
        <w:t>台灣國際勞工影展紀錄片：『走出校園』首映會研習報名表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9"/>
        <w:gridCol w:w="1559"/>
        <w:gridCol w:w="3260"/>
      </w:tblGrid>
      <w:tr w:rsidR="00051113" w:rsidRPr="00D550C7" w:rsidTr="00BF7B88">
        <w:trPr>
          <w:trHeight w:val="1104"/>
        </w:trPr>
        <w:tc>
          <w:tcPr>
            <w:tcW w:w="1701" w:type="dxa"/>
            <w:vAlign w:val="center"/>
          </w:tcPr>
          <w:p w:rsidR="00051113" w:rsidRPr="00D550C7" w:rsidRDefault="00051113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Pr="00D55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3119" w:type="dxa"/>
            <w:vAlign w:val="center"/>
          </w:tcPr>
          <w:p w:rsidR="00051113" w:rsidRPr="00D550C7" w:rsidRDefault="00051113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51113" w:rsidRPr="00D550C7" w:rsidRDefault="00051113" w:rsidP="00BF7B88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</w:t>
            </w:r>
            <w:r w:rsidRPr="00D55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3260" w:type="dxa"/>
            <w:vAlign w:val="center"/>
          </w:tcPr>
          <w:p w:rsidR="00051113" w:rsidRPr="00D550C7" w:rsidRDefault="00051113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41F8" w:rsidRPr="00D550C7" w:rsidTr="00BF7B88">
        <w:trPr>
          <w:trHeight w:val="1131"/>
        </w:trPr>
        <w:tc>
          <w:tcPr>
            <w:tcW w:w="1701" w:type="dxa"/>
            <w:vAlign w:val="center"/>
          </w:tcPr>
          <w:p w:rsidR="005141F8" w:rsidRPr="00D550C7" w:rsidRDefault="005141F8" w:rsidP="005141F8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證字號</w:t>
            </w:r>
          </w:p>
        </w:tc>
        <w:tc>
          <w:tcPr>
            <w:tcW w:w="7938" w:type="dxa"/>
            <w:gridSpan w:val="3"/>
            <w:vAlign w:val="center"/>
          </w:tcPr>
          <w:p w:rsidR="005141F8" w:rsidRPr="00D550C7" w:rsidRDefault="005141F8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41F8" w:rsidRPr="00D550C7" w:rsidTr="006C18CE">
        <w:trPr>
          <w:trHeight w:val="2235"/>
        </w:trPr>
        <w:tc>
          <w:tcPr>
            <w:tcW w:w="1701" w:type="dxa"/>
            <w:vAlign w:val="center"/>
          </w:tcPr>
          <w:p w:rsidR="005141F8" w:rsidRDefault="005141F8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</w:t>
            </w:r>
            <w:r w:rsidRPr="00D55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7938" w:type="dxa"/>
            <w:gridSpan w:val="3"/>
            <w:vAlign w:val="center"/>
          </w:tcPr>
          <w:p w:rsidR="005141F8" w:rsidRPr="005141F8" w:rsidRDefault="005141F8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□會員</w:t>
            </w:r>
            <w:r w:rsidRPr="00D550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卡號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______________</w:t>
            </w:r>
          </w:p>
          <w:p w:rsidR="005141F8" w:rsidRPr="00D550C7" w:rsidRDefault="005141F8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50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□非會員</w:t>
            </w:r>
          </w:p>
        </w:tc>
      </w:tr>
      <w:tr w:rsidR="00051113" w:rsidRPr="00D550C7" w:rsidTr="005141F8">
        <w:trPr>
          <w:trHeight w:val="970"/>
        </w:trPr>
        <w:tc>
          <w:tcPr>
            <w:tcW w:w="1701" w:type="dxa"/>
            <w:vAlign w:val="center"/>
          </w:tcPr>
          <w:p w:rsidR="00051113" w:rsidRPr="00D550C7" w:rsidRDefault="00051113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50C7">
              <w:rPr>
                <w:rFonts w:ascii="標楷體" w:eastAsia="標楷體" w:hAnsi="標楷體"/>
                <w:color w:val="000000" w:themeColor="text1"/>
              </w:rPr>
              <w:t xml:space="preserve">  E-mail</w:t>
            </w:r>
          </w:p>
        </w:tc>
        <w:tc>
          <w:tcPr>
            <w:tcW w:w="7938" w:type="dxa"/>
            <w:gridSpan w:val="3"/>
            <w:vAlign w:val="center"/>
          </w:tcPr>
          <w:p w:rsidR="00051113" w:rsidRPr="00D550C7" w:rsidRDefault="00051113" w:rsidP="00090315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051113" w:rsidRPr="005141F8" w:rsidRDefault="00051113" w:rsidP="00FB2D0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141F8">
        <w:rPr>
          <w:rFonts w:ascii="新細明體" w:hAnsi="新細明體" w:hint="eastAsia"/>
          <w:color w:val="000000" w:themeColor="text1"/>
          <w:sz w:val="28"/>
          <w:szCs w:val="28"/>
        </w:rPr>
        <w:t>￭</w:t>
      </w:r>
      <w:r w:rsidRPr="005141F8">
        <w:rPr>
          <w:rFonts w:ascii="標楷體" w:eastAsia="標楷體" w:hAnsi="標楷體"/>
          <w:color w:val="000000" w:themeColor="text1"/>
          <w:sz w:val="28"/>
          <w:szCs w:val="28"/>
        </w:rPr>
        <w:t>105</w:t>
      </w:r>
      <w:r w:rsidRPr="005141F8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5141F8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5141F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5141F8">
        <w:rPr>
          <w:rFonts w:ascii="標楷體" w:eastAsia="標楷體" w:hAnsi="標楷體"/>
          <w:color w:val="000000" w:themeColor="text1"/>
          <w:sz w:val="28"/>
          <w:szCs w:val="28"/>
        </w:rPr>
        <w:t>27</w:t>
      </w:r>
      <w:r w:rsidRPr="005141F8">
        <w:rPr>
          <w:rFonts w:ascii="標楷體" w:eastAsia="標楷體" w:hAnsi="標楷體" w:hint="eastAsia"/>
          <w:color w:val="000000" w:themeColor="text1"/>
          <w:sz w:val="28"/>
          <w:szCs w:val="28"/>
        </w:rPr>
        <w:t>日前報名額滿截止</w:t>
      </w:r>
    </w:p>
    <w:p w:rsidR="00051113" w:rsidRPr="005141F8" w:rsidRDefault="00051113" w:rsidP="00FB2D0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141F8">
        <w:rPr>
          <w:rFonts w:ascii="新細明體" w:hAnsi="新細明體" w:hint="eastAsia"/>
          <w:color w:val="000000" w:themeColor="text1"/>
          <w:sz w:val="28"/>
          <w:szCs w:val="28"/>
        </w:rPr>
        <w:t>￭</w:t>
      </w:r>
      <w:r w:rsidRPr="005141F8">
        <w:rPr>
          <w:rFonts w:ascii="標楷體" w:eastAsia="標楷體" w:hAnsi="標楷體" w:hint="eastAsia"/>
          <w:color w:val="000000" w:themeColor="text1"/>
          <w:sz w:val="28"/>
          <w:szCs w:val="28"/>
        </w:rPr>
        <w:t>傳真報名專線</w:t>
      </w:r>
      <w:r w:rsidRPr="005141F8">
        <w:rPr>
          <w:rFonts w:ascii="標楷體" w:eastAsia="標楷體" w:hAnsi="標楷體"/>
          <w:color w:val="000000" w:themeColor="text1"/>
          <w:sz w:val="28"/>
          <w:szCs w:val="28"/>
        </w:rPr>
        <w:t>:(02)2263-9468</w:t>
      </w:r>
    </w:p>
    <w:p w:rsidR="00051113" w:rsidRPr="005141F8" w:rsidRDefault="00051113" w:rsidP="00FB2D0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141F8">
        <w:rPr>
          <w:rFonts w:ascii="新細明體" w:hAnsi="新細明體" w:hint="eastAsia"/>
          <w:color w:val="000000" w:themeColor="text1"/>
          <w:sz w:val="28"/>
          <w:szCs w:val="28"/>
        </w:rPr>
        <w:t>￭</w:t>
      </w:r>
      <w:r w:rsidRPr="005141F8">
        <w:rPr>
          <w:rFonts w:ascii="標楷體" w:eastAsia="標楷體" w:hAnsi="標楷體"/>
          <w:color w:val="000000" w:themeColor="text1"/>
          <w:sz w:val="28"/>
          <w:szCs w:val="28"/>
        </w:rPr>
        <w:t>E-mail:</w:t>
      </w:r>
      <w:r w:rsidR="005141F8" w:rsidRPr="005141F8">
        <w:rPr>
          <w:sz w:val="28"/>
          <w:szCs w:val="28"/>
        </w:rPr>
        <w:t xml:space="preserve"> </w:t>
      </w:r>
      <w:r w:rsidR="005141F8" w:rsidRPr="005141F8">
        <w:rPr>
          <w:color w:val="000000" w:themeColor="text1"/>
          <w:sz w:val="28"/>
          <w:szCs w:val="28"/>
        </w:rPr>
        <w:t>taipeiteacher928@yahoo.com.tw</w:t>
      </w:r>
    </w:p>
    <w:p w:rsidR="00051113" w:rsidRPr="005141F8" w:rsidRDefault="00051113" w:rsidP="00FB2D0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41F8">
        <w:rPr>
          <w:rFonts w:ascii="新細明體" w:hAnsi="新細明體" w:hint="eastAsia"/>
          <w:color w:val="000000" w:themeColor="text1"/>
          <w:sz w:val="28"/>
          <w:szCs w:val="28"/>
        </w:rPr>
        <w:t>￭</w:t>
      </w:r>
      <w:r w:rsidRPr="005141F8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 w:rsidRPr="005141F8">
        <w:rPr>
          <w:rFonts w:ascii="標楷體" w:eastAsia="標楷體" w:hAnsi="標楷體"/>
          <w:color w:val="000000" w:themeColor="text1"/>
          <w:sz w:val="28"/>
          <w:szCs w:val="28"/>
        </w:rPr>
        <w:t>: (02)2263-9458</w:t>
      </w:r>
      <w:r w:rsidRPr="005141F8">
        <w:rPr>
          <w:rFonts w:ascii="標楷體" w:eastAsia="標楷體" w:hAnsi="標楷體" w:hint="eastAsia"/>
          <w:color w:val="000000" w:themeColor="text1"/>
          <w:sz w:val="28"/>
          <w:szCs w:val="28"/>
        </w:rPr>
        <w:t>分機</w:t>
      </w:r>
      <w:r w:rsidRPr="005141F8">
        <w:rPr>
          <w:rFonts w:ascii="標楷體" w:eastAsia="標楷體" w:hAnsi="標楷體"/>
          <w:color w:val="000000" w:themeColor="text1"/>
          <w:sz w:val="28"/>
          <w:szCs w:val="28"/>
        </w:rPr>
        <w:t>221</w:t>
      </w:r>
      <w:r w:rsidRPr="005141F8">
        <w:rPr>
          <w:rFonts w:ascii="標楷體" w:eastAsia="標楷體" w:hAnsi="標楷體" w:hint="eastAsia"/>
          <w:color w:val="000000" w:themeColor="text1"/>
          <w:sz w:val="28"/>
          <w:szCs w:val="28"/>
        </w:rPr>
        <w:t>蔡秘書</w:t>
      </w:r>
    </w:p>
    <w:p w:rsidR="00051113" w:rsidRPr="00D550C7" w:rsidRDefault="00051113" w:rsidP="00B56D7C">
      <w:pPr>
        <w:tabs>
          <w:tab w:val="left" w:pos="2520"/>
        </w:tabs>
        <w:spacing w:line="3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051113" w:rsidRPr="00D550C7" w:rsidSect="00B56D7C">
      <w:pgSz w:w="11906" w:h="16838"/>
      <w:pgMar w:top="993" w:right="851" w:bottom="1134" w:left="851" w:header="851" w:footer="64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CE" w:rsidRDefault="004907CE" w:rsidP="00D82EFA">
      <w:r>
        <w:separator/>
      </w:r>
    </w:p>
  </w:endnote>
  <w:endnote w:type="continuationSeparator" w:id="0">
    <w:p w:rsidR="004907CE" w:rsidRDefault="004907CE" w:rsidP="00D8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CE" w:rsidRDefault="004907CE" w:rsidP="00D82EFA">
      <w:r>
        <w:separator/>
      </w:r>
    </w:p>
  </w:footnote>
  <w:footnote w:type="continuationSeparator" w:id="0">
    <w:p w:rsidR="004907CE" w:rsidRDefault="004907CE" w:rsidP="00D8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F6C"/>
    <w:multiLevelType w:val="hybridMultilevel"/>
    <w:tmpl w:val="B6486526"/>
    <w:lvl w:ilvl="0" w:tplc="4C5493D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B4E08E7"/>
    <w:multiLevelType w:val="hybridMultilevel"/>
    <w:tmpl w:val="83DC00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BCB45DA"/>
    <w:multiLevelType w:val="hybridMultilevel"/>
    <w:tmpl w:val="893EB170"/>
    <w:lvl w:ilvl="0" w:tplc="F69A2C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35"/>
        </w:tabs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15"/>
        </w:tabs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5"/>
        </w:tabs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75"/>
        </w:tabs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55"/>
        </w:tabs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5"/>
        </w:tabs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5"/>
        </w:tabs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95"/>
        </w:tabs>
        <w:ind w:left="3895" w:hanging="480"/>
      </w:pPr>
      <w:rPr>
        <w:rFonts w:ascii="Wingdings" w:hAnsi="Wingdings" w:hint="default"/>
      </w:rPr>
    </w:lvl>
  </w:abstractNum>
  <w:abstractNum w:abstractNumId="3" w15:restartNumberingAfterBreak="0">
    <w:nsid w:val="31AF3C17"/>
    <w:multiLevelType w:val="hybridMultilevel"/>
    <w:tmpl w:val="D85CC624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 w15:restartNumberingAfterBreak="0">
    <w:nsid w:val="47E01CE6"/>
    <w:multiLevelType w:val="hybridMultilevel"/>
    <w:tmpl w:val="C0D64E80"/>
    <w:lvl w:ilvl="0" w:tplc="4C5493D6">
      <w:start w:val="1"/>
      <w:numFmt w:val="taiwaneseCountingThousand"/>
      <w:lvlText w:val="(%1)"/>
      <w:lvlJc w:val="left"/>
      <w:pPr>
        <w:ind w:left="12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  <w:rPr>
        <w:rFonts w:cs="Times New Roman"/>
      </w:rPr>
    </w:lvl>
  </w:abstractNum>
  <w:abstractNum w:abstractNumId="5" w15:restartNumberingAfterBreak="0">
    <w:nsid w:val="64DC15A6"/>
    <w:multiLevelType w:val="hybridMultilevel"/>
    <w:tmpl w:val="C0D64E80"/>
    <w:lvl w:ilvl="0" w:tplc="4C5493D6">
      <w:start w:val="1"/>
      <w:numFmt w:val="taiwaneseCountingThousand"/>
      <w:lvlText w:val="(%1)"/>
      <w:lvlJc w:val="left"/>
      <w:pPr>
        <w:ind w:left="12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  <w:rPr>
        <w:rFonts w:cs="Times New Roman"/>
      </w:rPr>
    </w:lvl>
  </w:abstractNum>
  <w:abstractNum w:abstractNumId="6" w15:restartNumberingAfterBreak="0">
    <w:nsid w:val="7AB970CD"/>
    <w:multiLevelType w:val="hybridMultilevel"/>
    <w:tmpl w:val="88A49D60"/>
    <w:lvl w:ilvl="0" w:tplc="4C5493D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7B0A7C69"/>
    <w:multiLevelType w:val="hybridMultilevel"/>
    <w:tmpl w:val="53BE089E"/>
    <w:lvl w:ilvl="0" w:tplc="4C5493D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7BC8024E"/>
    <w:multiLevelType w:val="hybridMultilevel"/>
    <w:tmpl w:val="257095D6"/>
    <w:lvl w:ilvl="0" w:tplc="58D43914">
      <w:start w:val="1"/>
      <w:numFmt w:val="taiwaneseCountingThousand"/>
      <w:lvlText w:val="(%1)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2E"/>
    <w:rsid w:val="00005964"/>
    <w:rsid w:val="00007F30"/>
    <w:rsid w:val="00051113"/>
    <w:rsid w:val="00090315"/>
    <w:rsid w:val="000A5EAC"/>
    <w:rsid w:val="00103379"/>
    <w:rsid w:val="001B1929"/>
    <w:rsid w:val="00224374"/>
    <w:rsid w:val="00252DFC"/>
    <w:rsid w:val="0035697F"/>
    <w:rsid w:val="00451E2E"/>
    <w:rsid w:val="004639F3"/>
    <w:rsid w:val="004907CE"/>
    <w:rsid w:val="004D32E4"/>
    <w:rsid w:val="005141F8"/>
    <w:rsid w:val="005D1E63"/>
    <w:rsid w:val="005F3935"/>
    <w:rsid w:val="00610B66"/>
    <w:rsid w:val="006158CC"/>
    <w:rsid w:val="00663554"/>
    <w:rsid w:val="006E4585"/>
    <w:rsid w:val="006F44B3"/>
    <w:rsid w:val="007625AD"/>
    <w:rsid w:val="00806FA8"/>
    <w:rsid w:val="00842406"/>
    <w:rsid w:val="008D319D"/>
    <w:rsid w:val="0092560C"/>
    <w:rsid w:val="00994B6B"/>
    <w:rsid w:val="009B2E56"/>
    <w:rsid w:val="00A44B22"/>
    <w:rsid w:val="00B36A84"/>
    <w:rsid w:val="00B56D7C"/>
    <w:rsid w:val="00BA3E8F"/>
    <w:rsid w:val="00BA550E"/>
    <w:rsid w:val="00BC582D"/>
    <w:rsid w:val="00BF7B88"/>
    <w:rsid w:val="00CD72DB"/>
    <w:rsid w:val="00D550C7"/>
    <w:rsid w:val="00D82EFA"/>
    <w:rsid w:val="00D93FC8"/>
    <w:rsid w:val="00F240F9"/>
    <w:rsid w:val="00FB2D09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33515F6-3BCB-4534-90E4-9A74B144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2E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451E2E"/>
    <w:rPr>
      <w:szCs w:val="20"/>
    </w:rPr>
  </w:style>
  <w:style w:type="character" w:customStyle="1" w:styleId="a4">
    <w:name w:val="註解文字 字元"/>
    <w:basedOn w:val="a0"/>
    <w:link w:val="a3"/>
    <w:uiPriority w:val="99"/>
    <w:semiHidden/>
    <w:locked/>
    <w:rsid w:val="00451E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44B22"/>
    <w:pPr>
      <w:ind w:leftChars="200" w:left="480"/>
    </w:pPr>
  </w:style>
  <w:style w:type="paragraph" w:styleId="a6">
    <w:name w:val="Body Text Indent"/>
    <w:basedOn w:val="a"/>
    <w:link w:val="a7"/>
    <w:uiPriority w:val="99"/>
    <w:rsid w:val="00A44B22"/>
    <w:pPr>
      <w:ind w:left="504" w:hangingChars="180" w:hanging="504"/>
    </w:pPr>
    <w:rPr>
      <w:rFonts w:eastAsia="標楷體"/>
      <w:sz w:val="28"/>
      <w:szCs w:val="20"/>
    </w:rPr>
  </w:style>
  <w:style w:type="character" w:customStyle="1" w:styleId="a7">
    <w:name w:val="本文縮排 字元"/>
    <w:basedOn w:val="a0"/>
    <w:link w:val="a6"/>
    <w:uiPriority w:val="99"/>
    <w:locked/>
    <w:rsid w:val="00A44B22"/>
    <w:rPr>
      <w:rFonts w:ascii="Times New Roman" w:eastAsia="標楷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D82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82EF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D82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D82EFA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uiPriority w:val="99"/>
    <w:rsid w:val="00D82EFA"/>
    <w:rPr>
      <w:rFonts w:cs="Times New Roman"/>
    </w:rPr>
  </w:style>
  <w:style w:type="character" w:styleId="ad">
    <w:name w:val="Hyperlink"/>
    <w:basedOn w:val="a0"/>
    <w:uiPriority w:val="99"/>
    <w:semiHidden/>
    <w:rsid w:val="00B56D7C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92560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92560C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新北市教育人員產業工會  函</dc:title>
  <dc:subject/>
  <dc:creator>Owner</dc:creator>
  <cp:keywords/>
  <dc:description/>
  <cp:lastModifiedBy>海工教學組</cp:lastModifiedBy>
  <cp:revision>2</cp:revision>
  <cp:lastPrinted>2016-04-11T00:35:00Z</cp:lastPrinted>
  <dcterms:created xsi:type="dcterms:W3CDTF">2016-04-26T04:46:00Z</dcterms:created>
  <dcterms:modified xsi:type="dcterms:W3CDTF">2016-04-26T04:46:00Z</dcterms:modified>
</cp:coreProperties>
</file>