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4BE" w:rsidRPr="00A31BF9" w:rsidRDefault="00B7157B" w:rsidP="00D604BE">
      <w:pPr>
        <w:jc w:val="center"/>
        <w:rPr>
          <w:rFonts w:ascii="標楷體" w:eastAsia="標楷體"/>
          <w:bCs/>
        </w:rPr>
      </w:pPr>
      <w:r w:rsidRPr="00A31BF9">
        <w:rPr>
          <w:rFonts w:ascii="Arial" w:eastAsia="標楷體" w:hAnsi="Arial" w:cs="Arial" w:hint="eastAsia"/>
          <w:sz w:val="28"/>
          <w:szCs w:val="28"/>
        </w:rPr>
        <w:t xml:space="preserve">  </w:t>
      </w:r>
      <w:bookmarkStart w:id="0" w:name="_GoBack"/>
      <w:r w:rsidR="00D604BE" w:rsidRPr="00A31BF9">
        <w:rPr>
          <w:rFonts w:ascii="Arial" w:eastAsia="標楷體" w:hAnsi="Arial" w:cs="Arial" w:hint="eastAsia"/>
          <w:bCs/>
          <w:sz w:val="36"/>
          <w:szCs w:val="36"/>
        </w:rPr>
        <w:t>10</w:t>
      </w:r>
      <w:r w:rsidR="00153B89" w:rsidRPr="00A31BF9">
        <w:rPr>
          <w:rFonts w:ascii="Arial" w:eastAsia="標楷體" w:hAnsi="Arial" w:cs="Arial" w:hint="eastAsia"/>
          <w:bCs/>
          <w:sz w:val="36"/>
          <w:szCs w:val="36"/>
        </w:rPr>
        <w:t>5</w:t>
      </w:r>
      <w:r w:rsidR="00D604BE" w:rsidRPr="00A31BF9">
        <w:rPr>
          <w:rFonts w:ascii="Arial" w:eastAsia="標楷體" w:hAnsi="Arial" w:cs="Arial" w:hint="eastAsia"/>
          <w:bCs/>
          <w:sz w:val="40"/>
          <w:szCs w:val="40"/>
        </w:rPr>
        <w:t>年度北區高級中等學校學生暑期</w:t>
      </w:r>
      <w:r w:rsidR="00D604BE" w:rsidRPr="00A31BF9">
        <w:rPr>
          <w:rFonts w:ascii="標楷體" w:eastAsia="標楷體" w:hint="eastAsia"/>
          <w:bCs/>
          <w:sz w:val="44"/>
          <w:szCs w:val="44"/>
        </w:rPr>
        <w:t>英語研習營</w:t>
      </w:r>
      <w:bookmarkEnd w:id="0"/>
    </w:p>
    <w:p w:rsidR="00B7157B" w:rsidRPr="00A31BF9" w:rsidRDefault="00B7157B" w:rsidP="00D410C0">
      <w:pPr>
        <w:jc w:val="both"/>
        <w:rPr>
          <w:rFonts w:ascii="Arial" w:eastAsia="標楷體" w:hAnsi="Arial" w:cs="Arial"/>
          <w:sz w:val="28"/>
          <w:szCs w:val="28"/>
        </w:rPr>
      </w:pPr>
      <w:r w:rsidRPr="00A31BF9">
        <w:rPr>
          <w:rFonts w:ascii="標楷體" w:eastAsia="標楷體" w:hAnsi="標楷體" w:hint="eastAsia"/>
          <w:sz w:val="32"/>
          <w:szCs w:val="32"/>
        </w:rPr>
        <w:t>【課程安排】</w:t>
      </w:r>
      <w:r w:rsidRPr="00A31BF9">
        <w:rPr>
          <w:rFonts w:ascii="Arial" w:eastAsia="標楷體" w:hAnsi="Arial" w:cs="Arial"/>
          <w:sz w:val="28"/>
          <w:szCs w:val="28"/>
        </w:rPr>
        <w:t>3</w:t>
      </w:r>
      <w:r w:rsidRPr="00A31BF9">
        <w:rPr>
          <w:rFonts w:ascii="Arial" w:eastAsia="標楷體" w:hAnsi="Arial" w:cs="Arial" w:hint="eastAsia"/>
          <w:sz w:val="28"/>
          <w:szCs w:val="28"/>
        </w:rPr>
        <w:t>天</w:t>
      </w:r>
      <w:r w:rsidRPr="00A31BF9">
        <w:rPr>
          <w:rFonts w:ascii="Arial" w:eastAsia="標楷體" w:hAnsi="Arial" w:cs="Arial" w:hint="eastAsia"/>
          <w:sz w:val="28"/>
          <w:szCs w:val="28"/>
        </w:rPr>
        <w:t>2</w:t>
      </w:r>
      <w:r w:rsidRPr="00A31BF9">
        <w:rPr>
          <w:rFonts w:ascii="Arial" w:eastAsia="標楷體" w:hAnsi="Arial" w:cs="Arial" w:hint="eastAsia"/>
          <w:sz w:val="28"/>
          <w:szCs w:val="28"/>
        </w:rPr>
        <w:t>夜</w:t>
      </w:r>
      <w:r w:rsidRPr="00A31BF9">
        <w:rPr>
          <w:rFonts w:ascii="Arial" w:eastAsia="標楷體" w:hAnsi="Arial" w:cs="Arial" w:hint="eastAsia"/>
          <w:sz w:val="28"/>
          <w:szCs w:val="28"/>
        </w:rPr>
        <w:t xml:space="preserve"> (R</w:t>
      </w:r>
      <w:r w:rsidRPr="00A31BF9">
        <w:rPr>
          <w:rFonts w:ascii="Arial" w:eastAsia="標楷體" w:hAnsi="Arial" w:cs="Arial"/>
          <w:sz w:val="28"/>
          <w:szCs w:val="28"/>
        </w:rPr>
        <w:t>esidential</w:t>
      </w:r>
      <w:r w:rsidRPr="00A31BF9">
        <w:rPr>
          <w:rFonts w:ascii="Arial" w:eastAsia="標楷體" w:hAnsi="Arial" w:cs="Arial" w:hint="eastAsia"/>
          <w:sz w:val="28"/>
          <w:szCs w:val="28"/>
        </w:rPr>
        <w:t xml:space="preserve"> Camp)</w:t>
      </w:r>
      <w:r w:rsidR="0086425F" w:rsidRPr="00A31BF9">
        <w:rPr>
          <w:rFonts w:ascii="Arial" w:eastAsia="標楷體" w:hAnsi="Arial" w:cs="Arial" w:hint="eastAsia"/>
          <w:sz w:val="28"/>
          <w:szCs w:val="28"/>
        </w:rPr>
        <w:t>，第一梯次</w:t>
      </w:r>
    </w:p>
    <w:p w:rsidR="00D410C0" w:rsidRPr="00A31BF9" w:rsidRDefault="00D410C0" w:rsidP="00D410C0">
      <w:pPr>
        <w:jc w:val="both"/>
        <w:rPr>
          <w:rFonts w:ascii="標楷體" w:eastAsia="標楷體" w:hAnsi="標楷體"/>
          <w:sz w:val="32"/>
          <w:szCs w:val="32"/>
        </w:rPr>
      </w:pPr>
      <w:r w:rsidRPr="00A31BF9">
        <w:rPr>
          <w:rFonts w:ascii="標楷體" w:eastAsia="標楷體" w:hAnsi="標楷體" w:hint="eastAsia"/>
          <w:sz w:val="32"/>
          <w:szCs w:val="32"/>
        </w:rPr>
        <w:t>【活動地點】</w:t>
      </w:r>
      <w:r w:rsidR="00C94CF0" w:rsidRPr="00A31BF9">
        <w:rPr>
          <w:rFonts w:ascii="標楷體" w:eastAsia="標楷體" w:hAnsi="標楷體" w:hint="eastAsia"/>
          <w:sz w:val="32"/>
          <w:szCs w:val="32"/>
        </w:rPr>
        <w:t>開南大學</w:t>
      </w:r>
    </w:p>
    <w:tbl>
      <w:tblPr>
        <w:tblW w:w="5000" w:type="pct"/>
        <w:tblInd w:w="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1"/>
        <w:gridCol w:w="3148"/>
        <w:gridCol w:w="10"/>
        <w:gridCol w:w="3146"/>
        <w:gridCol w:w="3017"/>
      </w:tblGrid>
      <w:tr w:rsidR="00A31BF9" w:rsidRPr="00A31BF9" w:rsidTr="00153B89">
        <w:trPr>
          <w:trHeight w:val="532"/>
        </w:trPr>
        <w:tc>
          <w:tcPr>
            <w:tcW w:w="458" w:type="pct"/>
            <w:vAlign w:val="center"/>
          </w:tcPr>
          <w:p w:rsidR="00A84460" w:rsidRPr="00A31BF9" w:rsidRDefault="00A84460" w:rsidP="008C714B">
            <w:pPr>
              <w:spacing w:line="216" w:lineRule="auto"/>
              <w:jc w:val="center"/>
              <w:rPr>
                <w:rFonts w:ascii="Arial" w:eastAsia="文鼎中楷" w:hAnsi="Arial" w:cs="Arial"/>
              </w:rPr>
            </w:pPr>
            <w:r w:rsidRPr="00A31BF9">
              <w:rPr>
                <w:rFonts w:ascii="標楷體" w:eastAsia="標楷體" w:hAnsi="標楷體" w:cs="Arial" w:hint="eastAsia"/>
                <w:sz w:val="22"/>
                <w:szCs w:val="22"/>
              </w:rPr>
              <w:t>第</w:t>
            </w:r>
            <w:r w:rsidRPr="00A31BF9">
              <w:rPr>
                <w:rFonts w:ascii="Arial" w:eastAsia="標楷體" w:hAnsi="Arial" w:cs="Arial" w:hint="eastAsia"/>
                <w:sz w:val="21"/>
                <w:szCs w:val="21"/>
              </w:rPr>
              <w:t>1</w:t>
            </w:r>
            <w:r w:rsidRPr="00A31BF9">
              <w:rPr>
                <w:rFonts w:ascii="標楷體" w:eastAsia="標楷體" w:hAnsi="標楷體" w:cs="Arial" w:hint="eastAsia"/>
                <w:sz w:val="22"/>
                <w:szCs w:val="22"/>
              </w:rPr>
              <w:t>梯次</w:t>
            </w:r>
          </w:p>
        </w:tc>
        <w:tc>
          <w:tcPr>
            <w:tcW w:w="1534" w:type="pct"/>
            <w:vAlign w:val="center"/>
          </w:tcPr>
          <w:p w:rsidR="00A84460" w:rsidRPr="00A31BF9" w:rsidRDefault="00A84460" w:rsidP="00987C36">
            <w:pPr>
              <w:jc w:val="center"/>
              <w:rPr>
                <w:rFonts w:ascii="Arial" w:eastAsia="標楷體" w:hAnsi="Arial" w:cs="Arial"/>
                <w:bCs/>
              </w:rPr>
            </w:pPr>
            <w:r w:rsidRPr="00A31BF9">
              <w:rPr>
                <w:rFonts w:ascii="Arial" w:eastAsia="標楷體" w:hAnsi="Arial" w:cs="Arial"/>
                <w:bCs/>
              </w:rPr>
              <w:t>Day</w:t>
            </w:r>
            <w:r w:rsidRPr="00A31BF9">
              <w:rPr>
                <w:rFonts w:ascii="Arial" w:eastAsia="標楷體" w:hAnsi="Arial" w:cs="Arial" w:hint="eastAsia"/>
                <w:bCs/>
              </w:rPr>
              <w:t xml:space="preserve"> </w:t>
            </w:r>
            <w:r w:rsidRPr="00A31BF9">
              <w:rPr>
                <w:rFonts w:ascii="Arial" w:eastAsia="標楷體" w:hAnsi="Arial" w:cs="Arial"/>
                <w:bCs/>
              </w:rPr>
              <w:t>1</w:t>
            </w:r>
          </w:p>
          <w:p w:rsidR="00C94CF0" w:rsidRPr="00A31BF9" w:rsidRDefault="00C94CF0" w:rsidP="00C94CF0">
            <w:pPr>
              <w:jc w:val="center"/>
              <w:rPr>
                <w:rFonts w:ascii="Arial" w:eastAsia="標楷體" w:hAnsi="Arial" w:cs="Arial"/>
                <w:bCs/>
              </w:rPr>
            </w:pPr>
            <w:r w:rsidRPr="00A31BF9">
              <w:rPr>
                <w:rFonts w:ascii="Arial" w:eastAsia="標楷體" w:hAnsi="Arial" w:cs="Arial" w:hint="eastAsia"/>
                <w:bCs/>
              </w:rPr>
              <w:t>07/04 Mon</w:t>
            </w:r>
          </w:p>
        </w:tc>
        <w:tc>
          <w:tcPr>
            <w:tcW w:w="1538" w:type="pct"/>
            <w:gridSpan w:val="2"/>
            <w:vAlign w:val="center"/>
          </w:tcPr>
          <w:p w:rsidR="00A84460" w:rsidRPr="00A31BF9" w:rsidRDefault="00A84460" w:rsidP="00987C36">
            <w:pPr>
              <w:jc w:val="center"/>
              <w:rPr>
                <w:rFonts w:ascii="Arial" w:eastAsia="標楷體" w:hAnsi="Arial" w:cs="Arial"/>
                <w:bCs/>
              </w:rPr>
            </w:pPr>
            <w:r w:rsidRPr="00A31BF9">
              <w:rPr>
                <w:rFonts w:ascii="Arial" w:eastAsia="標楷體" w:hAnsi="Arial" w:cs="Arial"/>
                <w:bCs/>
              </w:rPr>
              <w:t>Day</w:t>
            </w:r>
            <w:r w:rsidRPr="00A31BF9">
              <w:rPr>
                <w:rFonts w:ascii="Arial" w:eastAsia="標楷體" w:hAnsi="Arial" w:cs="Arial" w:hint="eastAsia"/>
                <w:bCs/>
              </w:rPr>
              <w:t xml:space="preserve"> 2</w:t>
            </w:r>
          </w:p>
          <w:p w:rsidR="00C94CF0" w:rsidRPr="00A31BF9" w:rsidRDefault="00C94CF0" w:rsidP="00C94CF0">
            <w:pPr>
              <w:jc w:val="center"/>
              <w:rPr>
                <w:rFonts w:ascii="Arial" w:eastAsia="標楷體" w:hAnsi="Arial" w:cs="Arial"/>
                <w:bCs/>
              </w:rPr>
            </w:pPr>
            <w:r w:rsidRPr="00A31BF9">
              <w:rPr>
                <w:rFonts w:ascii="Arial" w:eastAsia="標楷體" w:hAnsi="Arial" w:cs="Arial" w:hint="eastAsia"/>
                <w:bCs/>
              </w:rPr>
              <w:t>07/05 Tue</w:t>
            </w:r>
          </w:p>
        </w:tc>
        <w:tc>
          <w:tcPr>
            <w:tcW w:w="1470" w:type="pct"/>
            <w:vAlign w:val="center"/>
          </w:tcPr>
          <w:p w:rsidR="00A84460" w:rsidRPr="00A31BF9" w:rsidRDefault="00A84460" w:rsidP="00987C36">
            <w:pPr>
              <w:jc w:val="center"/>
              <w:rPr>
                <w:rFonts w:ascii="Arial" w:eastAsia="標楷體" w:hAnsi="Arial" w:cs="Arial"/>
                <w:bCs/>
              </w:rPr>
            </w:pPr>
            <w:r w:rsidRPr="00A31BF9">
              <w:rPr>
                <w:rFonts w:ascii="Arial" w:eastAsia="標楷體" w:hAnsi="Arial" w:cs="Arial"/>
                <w:bCs/>
              </w:rPr>
              <w:t>Day</w:t>
            </w:r>
            <w:r w:rsidRPr="00A31BF9">
              <w:rPr>
                <w:rFonts w:ascii="Arial" w:eastAsia="標楷體" w:hAnsi="Arial" w:cs="Arial" w:hint="eastAsia"/>
                <w:bCs/>
              </w:rPr>
              <w:t xml:space="preserve"> 3</w:t>
            </w:r>
          </w:p>
          <w:p w:rsidR="00C94CF0" w:rsidRPr="00A31BF9" w:rsidRDefault="00C94CF0" w:rsidP="00C94CF0">
            <w:pPr>
              <w:jc w:val="center"/>
              <w:rPr>
                <w:rFonts w:ascii="Arial" w:eastAsia="標楷體" w:hAnsi="Arial" w:cs="Arial"/>
                <w:bCs/>
              </w:rPr>
            </w:pPr>
            <w:r w:rsidRPr="00A31BF9">
              <w:rPr>
                <w:rFonts w:ascii="Arial" w:eastAsia="標楷體" w:hAnsi="Arial" w:cs="Arial" w:hint="eastAsia"/>
                <w:bCs/>
              </w:rPr>
              <w:t>07/06 Wed</w:t>
            </w:r>
          </w:p>
        </w:tc>
      </w:tr>
      <w:tr w:rsidR="00A31BF9" w:rsidRPr="00A31BF9" w:rsidTr="00153B89">
        <w:trPr>
          <w:cantSplit/>
          <w:trHeight w:val="845"/>
        </w:trPr>
        <w:tc>
          <w:tcPr>
            <w:tcW w:w="458" w:type="pct"/>
            <w:vAlign w:val="center"/>
          </w:tcPr>
          <w:p w:rsidR="00153B89" w:rsidRPr="00A31BF9" w:rsidRDefault="00153B89" w:rsidP="008C714B">
            <w:pPr>
              <w:pStyle w:val="3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31BF9">
              <w:rPr>
                <w:rFonts w:ascii="Arial" w:hAnsi="Arial" w:cs="Arial"/>
                <w:b w:val="0"/>
                <w:sz w:val="20"/>
                <w:szCs w:val="20"/>
              </w:rPr>
              <w:t>08:</w:t>
            </w:r>
            <w:r w:rsidRPr="00A31BF9">
              <w:rPr>
                <w:rFonts w:ascii="Arial" w:hAnsi="Arial" w:cs="Arial" w:hint="eastAsia"/>
                <w:b w:val="0"/>
                <w:sz w:val="20"/>
                <w:szCs w:val="20"/>
              </w:rPr>
              <w:t>0</w:t>
            </w:r>
            <w:r w:rsidRPr="00A31BF9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  <w:p w:rsidR="00153B89" w:rsidRPr="00A31BF9" w:rsidRDefault="00153B89" w:rsidP="008C714B">
            <w:pPr>
              <w:pStyle w:val="3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31BF9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  <w:r w:rsidRPr="00A31BF9">
              <w:rPr>
                <w:rFonts w:ascii="Arial" w:hAnsi="Arial" w:cs="Arial" w:hint="eastAsia"/>
                <w:b w:val="0"/>
                <w:sz w:val="20"/>
                <w:szCs w:val="20"/>
              </w:rPr>
              <w:t>8</w:t>
            </w:r>
            <w:r w:rsidRPr="00A31BF9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  <w:r w:rsidRPr="00A31BF9">
              <w:rPr>
                <w:rFonts w:ascii="Arial" w:hAnsi="Arial" w:cs="Arial" w:hint="eastAsia"/>
                <w:b w:val="0"/>
                <w:sz w:val="20"/>
                <w:szCs w:val="20"/>
              </w:rPr>
              <w:t>5</w:t>
            </w:r>
            <w:r w:rsidRPr="00A31BF9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1534" w:type="pct"/>
            <w:vMerge w:val="restart"/>
            <w:vAlign w:val="center"/>
          </w:tcPr>
          <w:p w:rsidR="00153B89" w:rsidRPr="00A31BF9" w:rsidRDefault="00153B89" w:rsidP="0060060B">
            <w:pPr>
              <w:jc w:val="both"/>
              <w:rPr>
                <w:rFonts w:ascii="Arial" w:eastAsia="標楷體" w:hAnsi="Arial" w:cs="Arial"/>
                <w:bCs/>
              </w:rPr>
            </w:pPr>
            <w:r w:rsidRPr="00A31BF9">
              <w:rPr>
                <w:rFonts w:ascii="Arial" w:eastAsia="標楷體" w:hAnsi="Arial" w:cs="Arial" w:hint="eastAsia"/>
                <w:bCs/>
              </w:rPr>
              <w:t>報到</w:t>
            </w:r>
          </w:p>
          <w:p w:rsidR="00153B89" w:rsidRPr="00A31BF9" w:rsidRDefault="00153B89" w:rsidP="0060060B">
            <w:pPr>
              <w:jc w:val="both"/>
              <w:rPr>
                <w:rFonts w:ascii="Arial" w:eastAsia="標楷體" w:hAnsi="Arial" w:cs="Arial"/>
                <w:bCs/>
              </w:rPr>
            </w:pPr>
            <w:r w:rsidRPr="00A31BF9">
              <w:rPr>
                <w:rFonts w:ascii="Arial" w:eastAsia="標楷體" w:hAnsi="Arial" w:cs="Arial" w:hint="eastAsia"/>
                <w:sz w:val="20"/>
                <w:szCs w:val="20"/>
              </w:rPr>
              <w:t>Check In</w:t>
            </w:r>
          </w:p>
        </w:tc>
        <w:tc>
          <w:tcPr>
            <w:tcW w:w="1538" w:type="pct"/>
            <w:gridSpan w:val="2"/>
            <w:vMerge w:val="restart"/>
          </w:tcPr>
          <w:p w:rsidR="00153B89" w:rsidRPr="00A31BF9" w:rsidRDefault="00153B89" w:rsidP="009363C2">
            <w:pPr>
              <w:jc w:val="both"/>
              <w:rPr>
                <w:rFonts w:ascii="Arial" w:eastAsia="標楷體" w:hAnsi="標楷體" w:cs="Arial"/>
                <w:sz w:val="20"/>
                <w:szCs w:val="20"/>
              </w:rPr>
            </w:pPr>
            <w:r w:rsidRPr="00A31BF9">
              <w:rPr>
                <w:rFonts w:ascii="Arial" w:eastAsia="標楷體" w:hAnsi="標楷體" w:cs="Arial" w:hint="eastAsia"/>
              </w:rPr>
              <w:t>美語課程</w:t>
            </w:r>
            <w:r w:rsidRPr="00A31BF9">
              <w:rPr>
                <w:rFonts w:ascii="Arial" w:eastAsia="標楷體" w:hAnsi="標楷體" w:cs="Arial" w:hint="eastAsia"/>
              </w:rPr>
              <w:t>-</w:t>
            </w:r>
            <w:r w:rsidRPr="00A31BF9">
              <w:rPr>
                <w:rFonts w:ascii="Arial" w:eastAsia="標楷體" w:hAnsi="標楷體" w:cs="Arial" w:hint="eastAsia"/>
                <w:szCs w:val="28"/>
              </w:rPr>
              <w:t xml:space="preserve"> </w:t>
            </w:r>
            <w:r w:rsidRPr="00A31BF9">
              <w:rPr>
                <w:rFonts w:ascii="Arial" w:eastAsia="標楷體" w:hAnsi="標楷體" w:cs="Arial"/>
                <w:sz w:val="20"/>
                <w:szCs w:val="20"/>
              </w:rPr>
              <w:t>ESL</w:t>
            </w:r>
          </w:p>
          <w:p w:rsidR="00153B89" w:rsidRPr="00A31BF9" w:rsidRDefault="00153B89" w:rsidP="00547818">
            <w:r w:rsidRPr="00A31BF9">
              <w:rPr>
                <w:rFonts w:ascii="Arial" w:eastAsia="標楷體" w:hAnsi="標楷體" w:cs="Arial" w:hint="eastAsia"/>
                <w:sz w:val="20"/>
                <w:szCs w:val="20"/>
              </w:rPr>
              <w:t>Travel With English</w:t>
            </w:r>
          </w:p>
        </w:tc>
        <w:tc>
          <w:tcPr>
            <w:tcW w:w="1470" w:type="pct"/>
            <w:vMerge w:val="restart"/>
          </w:tcPr>
          <w:p w:rsidR="00153B89" w:rsidRPr="00A31BF9" w:rsidRDefault="00153B89" w:rsidP="009363C2">
            <w:pPr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A31BF9">
              <w:rPr>
                <w:rFonts w:ascii="Arial" w:eastAsia="標楷體" w:hAnsi="標楷體" w:cs="Arial" w:hint="eastAsia"/>
              </w:rPr>
              <w:t>美語課程</w:t>
            </w:r>
            <w:r w:rsidRPr="00A31BF9">
              <w:rPr>
                <w:rFonts w:ascii="Arial" w:eastAsia="標楷體" w:hAnsi="標楷體" w:cs="Arial" w:hint="eastAsia"/>
              </w:rPr>
              <w:t>-</w:t>
            </w:r>
            <w:r w:rsidRPr="00A31BF9">
              <w:rPr>
                <w:rFonts w:ascii="Arial" w:eastAsia="標楷體" w:hAnsi="標楷體" w:cs="Arial" w:hint="eastAsia"/>
                <w:szCs w:val="28"/>
              </w:rPr>
              <w:t xml:space="preserve"> </w:t>
            </w:r>
            <w:r w:rsidRPr="00A31BF9">
              <w:rPr>
                <w:rFonts w:ascii="Arial" w:eastAsia="標楷體" w:hAnsi="標楷體" w:cs="Arial"/>
                <w:sz w:val="20"/>
                <w:szCs w:val="20"/>
              </w:rPr>
              <w:t>ESL</w:t>
            </w:r>
          </w:p>
          <w:p w:rsidR="00153B89" w:rsidRPr="00A31BF9" w:rsidRDefault="00F13139" w:rsidP="00F13139">
            <w:pPr>
              <w:rPr>
                <w:rFonts w:ascii="Arial" w:eastAsia="標楷體" w:hAnsi="標楷體" w:cs="Arial"/>
                <w:sz w:val="20"/>
                <w:szCs w:val="20"/>
              </w:rPr>
            </w:pPr>
            <w:r w:rsidRPr="00A31BF9">
              <w:rPr>
                <w:rFonts w:ascii="Arial" w:eastAsia="標楷體" w:hAnsi="標楷體" w:cs="Arial" w:hint="eastAsia"/>
                <w:sz w:val="20"/>
                <w:szCs w:val="20"/>
              </w:rPr>
              <w:t>Do You Want This Job?</w:t>
            </w:r>
          </w:p>
        </w:tc>
      </w:tr>
      <w:tr w:rsidR="00A31BF9" w:rsidRPr="00A31BF9" w:rsidTr="00153B89">
        <w:trPr>
          <w:cantSplit/>
          <w:trHeight w:val="230"/>
        </w:trPr>
        <w:tc>
          <w:tcPr>
            <w:tcW w:w="458" w:type="pct"/>
            <w:vMerge w:val="restart"/>
            <w:vAlign w:val="center"/>
          </w:tcPr>
          <w:p w:rsidR="00153B89" w:rsidRPr="00A31BF9" w:rsidRDefault="00153B89" w:rsidP="0060060B">
            <w:pPr>
              <w:pStyle w:val="3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31BF9">
              <w:rPr>
                <w:rFonts w:ascii="Arial" w:hAnsi="Arial" w:cs="Arial"/>
                <w:b w:val="0"/>
                <w:sz w:val="20"/>
                <w:szCs w:val="20"/>
              </w:rPr>
              <w:t>09:</w:t>
            </w:r>
            <w:r w:rsidRPr="00A31BF9">
              <w:rPr>
                <w:rFonts w:ascii="Arial" w:hAnsi="Arial" w:cs="Arial" w:hint="eastAsia"/>
                <w:b w:val="0"/>
                <w:sz w:val="20"/>
                <w:szCs w:val="20"/>
              </w:rPr>
              <w:t>0</w:t>
            </w:r>
            <w:r w:rsidRPr="00A31BF9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  <w:p w:rsidR="00153B89" w:rsidRPr="00A31BF9" w:rsidRDefault="00153B89" w:rsidP="0060060B">
            <w:pPr>
              <w:pStyle w:val="3"/>
              <w:jc w:val="center"/>
              <w:rPr>
                <w:rFonts w:ascii="Arial" w:eastAsia="文鼎中楷" w:hAnsi="Arial" w:cs="Arial"/>
                <w:b w:val="0"/>
                <w:bCs w:val="0"/>
                <w:sz w:val="20"/>
                <w:szCs w:val="20"/>
              </w:rPr>
            </w:pPr>
            <w:r w:rsidRPr="00A31BF9">
              <w:rPr>
                <w:rFonts w:ascii="Arial" w:hAnsi="Arial" w:cs="Arial" w:hint="eastAsia"/>
                <w:b w:val="0"/>
                <w:sz w:val="20"/>
                <w:szCs w:val="20"/>
              </w:rPr>
              <w:t>09</w:t>
            </w:r>
            <w:r w:rsidRPr="00A31BF9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  <w:r w:rsidRPr="00A31BF9">
              <w:rPr>
                <w:rFonts w:ascii="Arial" w:hAnsi="Arial" w:cs="Arial" w:hint="eastAsia"/>
                <w:b w:val="0"/>
                <w:sz w:val="20"/>
                <w:szCs w:val="20"/>
              </w:rPr>
              <w:t>5</w:t>
            </w:r>
            <w:r w:rsidRPr="00A31BF9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1534" w:type="pct"/>
            <w:vMerge/>
          </w:tcPr>
          <w:p w:rsidR="00153B89" w:rsidRPr="00A31BF9" w:rsidRDefault="00153B89" w:rsidP="008C714B">
            <w:pPr>
              <w:jc w:val="both"/>
              <w:rPr>
                <w:rFonts w:ascii="Arial" w:eastAsia="標楷體" w:hAnsi="Arial" w:cs="Arial"/>
                <w:bCs/>
              </w:rPr>
            </w:pPr>
          </w:p>
        </w:tc>
        <w:tc>
          <w:tcPr>
            <w:tcW w:w="1538" w:type="pct"/>
            <w:gridSpan w:val="2"/>
            <w:vMerge/>
          </w:tcPr>
          <w:p w:rsidR="00153B89" w:rsidRPr="00A31BF9" w:rsidRDefault="00153B89" w:rsidP="008C714B">
            <w:pPr>
              <w:jc w:val="center"/>
              <w:rPr>
                <w:rFonts w:ascii="Arial" w:eastAsia="標楷體" w:hAnsi="Arial" w:cs="Arial"/>
                <w:bCs/>
              </w:rPr>
            </w:pPr>
          </w:p>
        </w:tc>
        <w:tc>
          <w:tcPr>
            <w:tcW w:w="1470" w:type="pct"/>
            <w:vMerge/>
          </w:tcPr>
          <w:p w:rsidR="00153B89" w:rsidRPr="00A31BF9" w:rsidRDefault="00153B89" w:rsidP="008C714B">
            <w:pPr>
              <w:jc w:val="center"/>
              <w:rPr>
                <w:rFonts w:ascii="Arial" w:eastAsia="標楷體" w:hAnsi="Arial" w:cs="Arial"/>
                <w:bCs/>
              </w:rPr>
            </w:pPr>
          </w:p>
        </w:tc>
      </w:tr>
      <w:tr w:rsidR="00A31BF9" w:rsidRPr="00A31BF9" w:rsidTr="00F13139">
        <w:trPr>
          <w:cantSplit/>
          <w:trHeight w:val="1030"/>
        </w:trPr>
        <w:tc>
          <w:tcPr>
            <w:tcW w:w="458" w:type="pct"/>
            <w:vMerge/>
            <w:vAlign w:val="center"/>
          </w:tcPr>
          <w:p w:rsidR="0060060B" w:rsidRPr="00A31BF9" w:rsidRDefault="0060060B" w:rsidP="007F70B9">
            <w:pPr>
              <w:pStyle w:val="3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34" w:type="pct"/>
            <w:vMerge/>
          </w:tcPr>
          <w:p w:rsidR="0060060B" w:rsidRPr="00A31BF9" w:rsidRDefault="0060060B" w:rsidP="008C714B">
            <w:pPr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1538" w:type="pct"/>
            <w:gridSpan w:val="2"/>
          </w:tcPr>
          <w:p w:rsidR="00F13139" w:rsidRPr="00A31BF9" w:rsidRDefault="00F13139" w:rsidP="00F13139">
            <w:pPr>
              <w:rPr>
                <w:rFonts w:ascii="Arial" w:eastAsia="標楷體" w:hAnsi="Arial" w:cs="Arial"/>
                <w:bCs/>
              </w:rPr>
            </w:pPr>
            <w:r w:rsidRPr="00A31BF9">
              <w:rPr>
                <w:rFonts w:ascii="Arial" w:eastAsia="標楷體" w:hAnsi="Arial" w:cs="Arial" w:hint="eastAsia"/>
                <w:bCs/>
              </w:rPr>
              <w:t>生命教育</w:t>
            </w:r>
            <w:r w:rsidRPr="00A31BF9">
              <w:rPr>
                <w:rFonts w:ascii="Arial" w:eastAsia="標楷體" w:hAnsi="Arial" w:cs="Arial" w:hint="eastAsia"/>
                <w:bCs/>
              </w:rPr>
              <w:t>1-</w:t>
            </w:r>
            <w:r w:rsidRPr="00A31BF9">
              <w:rPr>
                <w:rFonts w:ascii="Arial" w:eastAsia="標楷體" w:hAnsi="Arial" w:cs="Arial" w:hint="eastAsia"/>
                <w:bCs/>
              </w:rPr>
              <w:t>團隊合作</w:t>
            </w:r>
          </w:p>
          <w:p w:rsidR="0060060B" w:rsidRPr="00A31BF9" w:rsidRDefault="00F13139" w:rsidP="00F13139">
            <w:pPr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A31BF9">
              <w:rPr>
                <w:rFonts w:ascii="Arial" w:eastAsia="標楷體" w:hAnsi="Arial" w:cs="Arial" w:hint="eastAsia"/>
                <w:bCs/>
                <w:sz w:val="22"/>
                <w:szCs w:val="22"/>
              </w:rPr>
              <w:t>Life Education 1-Team Work</w:t>
            </w:r>
          </w:p>
        </w:tc>
        <w:tc>
          <w:tcPr>
            <w:tcW w:w="1470" w:type="pct"/>
          </w:tcPr>
          <w:p w:rsidR="00F13139" w:rsidRPr="00A31BF9" w:rsidRDefault="00F13139" w:rsidP="00F13139">
            <w:pPr>
              <w:rPr>
                <w:rFonts w:ascii="Arial" w:eastAsia="標楷體" w:hAnsi="Arial" w:cs="Arial"/>
                <w:bCs/>
              </w:rPr>
            </w:pPr>
            <w:r w:rsidRPr="00A31BF9">
              <w:rPr>
                <w:rFonts w:ascii="Arial" w:eastAsia="標楷體" w:hAnsi="Arial" w:cs="Arial" w:hint="eastAsia"/>
                <w:bCs/>
              </w:rPr>
              <w:t>生命教育</w:t>
            </w:r>
            <w:r w:rsidRPr="00A31BF9">
              <w:rPr>
                <w:rFonts w:ascii="Arial" w:eastAsia="標楷體" w:hAnsi="Arial" w:cs="Arial" w:hint="eastAsia"/>
                <w:bCs/>
              </w:rPr>
              <w:t>2-</w:t>
            </w:r>
            <w:r w:rsidRPr="00A31BF9">
              <w:rPr>
                <w:rFonts w:ascii="Arial" w:eastAsia="標楷體" w:hAnsi="Arial" w:cs="Arial" w:hint="eastAsia"/>
                <w:bCs/>
              </w:rPr>
              <w:t>信任</w:t>
            </w:r>
          </w:p>
          <w:p w:rsidR="00153B89" w:rsidRPr="00A31BF9" w:rsidRDefault="00F13139" w:rsidP="00F13139">
            <w:pPr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A31BF9">
              <w:rPr>
                <w:rFonts w:ascii="Arial" w:eastAsia="標楷體" w:hAnsi="Arial" w:cs="Arial" w:hint="eastAsia"/>
                <w:bCs/>
                <w:sz w:val="22"/>
                <w:szCs w:val="22"/>
              </w:rPr>
              <w:t>Life Education 2- Trust</w:t>
            </w:r>
          </w:p>
        </w:tc>
      </w:tr>
      <w:tr w:rsidR="00A31BF9" w:rsidRPr="00A31BF9" w:rsidTr="00153B89">
        <w:trPr>
          <w:cantSplit/>
          <w:trHeight w:val="1274"/>
        </w:trPr>
        <w:tc>
          <w:tcPr>
            <w:tcW w:w="458" w:type="pct"/>
            <w:vAlign w:val="center"/>
          </w:tcPr>
          <w:p w:rsidR="00547818" w:rsidRPr="00A31BF9" w:rsidRDefault="00547818" w:rsidP="008C714B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10</w:t>
            </w:r>
            <w:r w:rsidRPr="00A31BF9">
              <w:rPr>
                <w:rFonts w:ascii="Arial" w:eastAsia="文鼎中楷" w:hAnsi="Arial" w:cs="Arial"/>
                <w:bCs/>
                <w:sz w:val="20"/>
                <w:szCs w:val="20"/>
              </w:rPr>
              <w:t>:</w:t>
            </w: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10</w:t>
            </w:r>
          </w:p>
          <w:p w:rsidR="00547818" w:rsidRPr="00A31BF9" w:rsidRDefault="00547818" w:rsidP="008C714B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11</w:t>
            </w:r>
            <w:r w:rsidRPr="00A31BF9">
              <w:rPr>
                <w:rFonts w:ascii="Arial" w:eastAsia="文鼎中楷" w:hAnsi="Arial" w:cs="Arial"/>
                <w:bCs/>
                <w:sz w:val="20"/>
                <w:szCs w:val="20"/>
              </w:rPr>
              <w:t>:</w:t>
            </w: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00</w:t>
            </w:r>
          </w:p>
        </w:tc>
        <w:tc>
          <w:tcPr>
            <w:tcW w:w="1534" w:type="pct"/>
          </w:tcPr>
          <w:p w:rsidR="00547818" w:rsidRPr="00A31BF9" w:rsidRDefault="00547818" w:rsidP="00547818">
            <w:pPr>
              <w:rPr>
                <w:rFonts w:ascii="Arial" w:eastAsia="標楷體" w:hAnsi="Arial" w:cs="Arial"/>
                <w:bCs/>
              </w:rPr>
            </w:pPr>
            <w:r w:rsidRPr="00A31BF9">
              <w:rPr>
                <w:rFonts w:ascii="Arial" w:eastAsia="標楷體" w:hAnsi="Arial" w:cs="Arial" w:hint="eastAsia"/>
                <w:bCs/>
              </w:rPr>
              <w:t>生活公約及認識校園</w:t>
            </w:r>
          </w:p>
          <w:p w:rsidR="00547818" w:rsidRPr="00A31BF9" w:rsidRDefault="00547818" w:rsidP="008175DC">
            <w:pPr>
              <w:rPr>
                <w:rFonts w:ascii="Arial" w:eastAsia="標楷體" w:hAnsi="標楷體" w:cs="Arial"/>
                <w:bCs/>
                <w:sz w:val="20"/>
                <w:szCs w:val="20"/>
              </w:rPr>
            </w:pPr>
            <w:r w:rsidRPr="00A31BF9">
              <w:rPr>
                <w:rFonts w:ascii="Arial" w:eastAsia="標楷體" w:hAnsi="Arial" w:cs="Arial"/>
                <w:bCs/>
                <w:sz w:val="20"/>
                <w:szCs w:val="20"/>
              </w:rPr>
              <w:t>Camp Rules and Knows the Campus</w:t>
            </w:r>
          </w:p>
        </w:tc>
        <w:tc>
          <w:tcPr>
            <w:tcW w:w="1538" w:type="pct"/>
            <w:gridSpan w:val="2"/>
          </w:tcPr>
          <w:p w:rsidR="00F13139" w:rsidRPr="00A31BF9" w:rsidRDefault="00F13139" w:rsidP="00F13139">
            <w:pPr>
              <w:jc w:val="both"/>
              <w:rPr>
                <w:rFonts w:ascii="Arial" w:eastAsia="標楷體" w:hAnsi="Arial" w:cs="Arial"/>
              </w:rPr>
            </w:pPr>
            <w:r w:rsidRPr="00A31BF9">
              <w:rPr>
                <w:rFonts w:ascii="Arial" w:eastAsia="標楷體" w:hAnsi="Arial" w:cs="Arial" w:hint="eastAsia"/>
              </w:rPr>
              <w:t>認識台灣</w:t>
            </w:r>
          </w:p>
          <w:p w:rsidR="00153B89" w:rsidRPr="00A31BF9" w:rsidRDefault="00F13139" w:rsidP="00F13139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A31BF9">
              <w:rPr>
                <w:rFonts w:ascii="Arial" w:eastAsia="標楷體" w:hAnsi="Arial" w:cs="Arial" w:hint="eastAsia"/>
                <w:sz w:val="22"/>
                <w:szCs w:val="22"/>
              </w:rPr>
              <w:t>Discover Taiwan</w:t>
            </w:r>
          </w:p>
        </w:tc>
        <w:tc>
          <w:tcPr>
            <w:tcW w:w="1470" w:type="pct"/>
          </w:tcPr>
          <w:p w:rsidR="00547818" w:rsidRPr="00A31BF9" w:rsidRDefault="00547818" w:rsidP="00715689">
            <w:pPr>
              <w:jc w:val="both"/>
              <w:rPr>
                <w:rFonts w:ascii="Arial" w:eastAsia="標楷體" w:hAnsi="Arial" w:cs="Arial"/>
                <w:bCs/>
              </w:rPr>
            </w:pPr>
            <w:r w:rsidRPr="00A31BF9">
              <w:rPr>
                <w:rFonts w:ascii="Arial" w:eastAsia="標楷體" w:hAnsi="Arial" w:cs="Arial" w:hint="eastAsia"/>
                <w:bCs/>
              </w:rPr>
              <w:t>結業式準備</w:t>
            </w:r>
          </w:p>
          <w:p w:rsidR="00547818" w:rsidRPr="00A31BF9" w:rsidRDefault="00547818" w:rsidP="00715689">
            <w:pPr>
              <w:rPr>
                <w:rFonts w:ascii="Arial" w:eastAsia="標楷體" w:hAnsi="Arial" w:cs="Arial"/>
                <w:sz w:val="20"/>
                <w:szCs w:val="20"/>
              </w:rPr>
            </w:pPr>
            <w:r w:rsidRPr="00A31BF9">
              <w:rPr>
                <w:rFonts w:ascii="Arial" w:eastAsia="標楷體" w:hAnsi="Arial" w:cs="Arial"/>
                <w:bCs/>
                <w:sz w:val="22"/>
                <w:szCs w:val="22"/>
              </w:rPr>
              <w:t>Closing Ceremony Preparation</w:t>
            </w:r>
          </w:p>
        </w:tc>
      </w:tr>
      <w:tr w:rsidR="00A31BF9" w:rsidRPr="00A31BF9" w:rsidTr="00153B89">
        <w:trPr>
          <w:cantSplit/>
          <w:trHeight w:val="1209"/>
        </w:trPr>
        <w:tc>
          <w:tcPr>
            <w:tcW w:w="458" w:type="pct"/>
            <w:vAlign w:val="center"/>
          </w:tcPr>
          <w:p w:rsidR="00AD7833" w:rsidRPr="00A31BF9" w:rsidRDefault="00AD7833" w:rsidP="008C714B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11</w:t>
            </w:r>
            <w:r w:rsidRPr="00A31BF9">
              <w:rPr>
                <w:rFonts w:ascii="Arial" w:eastAsia="文鼎中楷" w:hAnsi="Arial" w:cs="Arial"/>
                <w:bCs/>
                <w:sz w:val="20"/>
                <w:szCs w:val="20"/>
              </w:rPr>
              <w:t>:</w:t>
            </w: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10</w:t>
            </w:r>
          </w:p>
          <w:p w:rsidR="00AD7833" w:rsidRPr="00A31BF9" w:rsidRDefault="00AD7833" w:rsidP="008C714B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12</w:t>
            </w:r>
            <w:r w:rsidRPr="00A31BF9">
              <w:rPr>
                <w:rFonts w:ascii="Arial" w:eastAsia="文鼎中楷" w:hAnsi="Arial" w:cs="Arial"/>
                <w:bCs/>
                <w:sz w:val="20"/>
                <w:szCs w:val="20"/>
              </w:rPr>
              <w:t>:</w:t>
            </w: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00</w:t>
            </w:r>
          </w:p>
        </w:tc>
        <w:tc>
          <w:tcPr>
            <w:tcW w:w="1534" w:type="pct"/>
          </w:tcPr>
          <w:p w:rsidR="00AD7833" w:rsidRPr="00A31BF9" w:rsidRDefault="00AD7833" w:rsidP="008C714B">
            <w:pPr>
              <w:shd w:val="clear" w:color="auto" w:fill="FFFFFF"/>
              <w:jc w:val="both"/>
              <w:rPr>
                <w:rFonts w:ascii="Arial" w:eastAsia="標楷體" w:hAnsi="標楷體" w:cs="Arial"/>
                <w:bCs/>
              </w:rPr>
            </w:pPr>
            <w:r w:rsidRPr="00A31BF9">
              <w:rPr>
                <w:rFonts w:ascii="Arial" w:eastAsia="標楷體" w:hAnsi="標楷體" w:cs="Arial" w:hint="eastAsia"/>
                <w:bCs/>
              </w:rPr>
              <w:t>營隊隊</w:t>
            </w:r>
            <w:r w:rsidRPr="00A31BF9">
              <w:rPr>
                <w:rFonts w:ascii="Arial" w:eastAsia="標楷體" w:hAnsi="標楷體" w:cs="Arial"/>
                <w:bCs/>
              </w:rPr>
              <w:t>呼</w:t>
            </w:r>
            <w:r w:rsidRPr="00A31BF9">
              <w:rPr>
                <w:rFonts w:ascii="Arial" w:eastAsia="標楷體" w:hAnsi="標楷體" w:cs="Arial" w:hint="eastAsia"/>
                <w:bCs/>
              </w:rPr>
              <w:t>、班呼</w:t>
            </w:r>
            <w:r w:rsidRPr="00A31BF9">
              <w:rPr>
                <w:rFonts w:ascii="Arial" w:eastAsia="標楷體" w:hAnsi="標楷體" w:cs="Arial"/>
                <w:bCs/>
              </w:rPr>
              <w:t>練習</w:t>
            </w:r>
            <w:r w:rsidRPr="00A31BF9">
              <w:rPr>
                <w:rFonts w:ascii="Arial" w:eastAsia="標楷體" w:hAnsi="標楷體" w:cs="Arial" w:hint="eastAsia"/>
                <w:bCs/>
              </w:rPr>
              <w:t>及感恩歌</w:t>
            </w:r>
          </w:p>
          <w:p w:rsidR="00AD7833" w:rsidRPr="00A31BF9" w:rsidRDefault="00AD7833" w:rsidP="008C714B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A31BF9">
              <w:rPr>
                <w:rFonts w:ascii="Arial" w:eastAsia="標楷體" w:hAnsi="Arial" w:cs="Arial" w:hint="eastAsia"/>
                <w:bCs/>
                <w:sz w:val="22"/>
                <w:szCs w:val="22"/>
              </w:rPr>
              <w:t xml:space="preserve">Camp </w:t>
            </w:r>
            <w:r w:rsidRPr="00A31BF9">
              <w:rPr>
                <w:rFonts w:ascii="Arial" w:eastAsia="標楷體" w:hAnsi="Arial" w:cs="Arial"/>
                <w:bCs/>
                <w:sz w:val="22"/>
                <w:szCs w:val="22"/>
              </w:rPr>
              <w:t>Chant</w:t>
            </w:r>
            <w:r w:rsidRPr="00A31BF9">
              <w:rPr>
                <w:rFonts w:ascii="Arial" w:eastAsia="標楷體" w:hAnsi="Arial" w:cs="Arial" w:hint="eastAsia"/>
                <w:bCs/>
                <w:sz w:val="22"/>
                <w:szCs w:val="22"/>
              </w:rPr>
              <w:t xml:space="preserve"> , Class Chant </w:t>
            </w:r>
            <w:r w:rsidRPr="00A31BF9">
              <w:rPr>
                <w:rFonts w:ascii="Arial" w:eastAsia="標楷體" w:hAnsi="Arial" w:cs="Arial"/>
                <w:bCs/>
                <w:sz w:val="22"/>
                <w:szCs w:val="22"/>
              </w:rPr>
              <w:t>Practice</w:t>
            </w:r>
            <w:r w:rsidRPr="00A31BF9">
              <w:rPr>
                <w:rFonts w:ascii="Arial" w:eastAsia="標楷體" w:hAnsi="Arial" w:cs="Arial" w:hint="eastAsia"/>
                <w:bCs/>
                <w:sz w:val="22"/>
                <w:szCs w:val="22"/>
              </w:rPr>
              <w:t xml:space="preserve"> &amp; </w:t>
            </w:r>
            <w:r w:rsidRPr="00A31BF9">
              <w:rPr>
                <w:rFonts w:ascii="Arial" w:eastAsia="標楷體" w:hAnsi="Arial" w:cs="Arial"/>
                <w:bCs/>
                <w:sz w:val="22"/>
                <w:szCs w:val="22"/>
              </w:rPr>
              <w:t>Appreciation Song</w:t>
            </w:r>
          </w:p>
        </w:tc>
        <w:tc>
          <w:tcPr>
            <w:tcW w:w="1538" w:type="pct"/>
            <w:gridSpan w:val="2"/>
          </w:tcPr>
          <w:p w:rsidR="00F13139" w:rsidRPr="00A31BF9" w:rsidRDefault="00F13139" w:rsidP="00F13139">
            <w:pPr>
              <w:jc w:val="both"/>
              <w:rPr>
                <w:rFonts w:ascii="Arial" w:eastAsia="標楷體" w:hAnsi="Arial" w:cs="Arial"/>
              </w:rPr>
            </w:pPr>
            <w:r w:rsidRPr="00A31BF9">
              <w:rPr>
                <w:rFonts w:ascii="Arial" w:eastAsia="標楷體" w:hAnsi="Arial" w:cs="Arial" w:hint="eastAsia"/>
              </w:rPr>
              <w:t>世界文化與音樂</w:t>
            </w:r>
          </w:p>
          <w:p w:rsidR="00AD7833" w:rsidRPr="00A31BF9" w:rsidRDefault="00F13139" w:rsidP="00F13139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A31BF9">
              <w:rPr>
                <w:rFonts w:ascii="Arial" w:eastAsia="標楷體" w:hAnsi="Arial" w:cs="Arial" w:hint="eastAsia"/>
                <w:sz w:val="22"/>
                <w:szCs w:val="22"/>
              </w:rPr>
              <w:t>Flag and Music</w:t>
            </w:r>
          </w:p>
        </w:tc>
        <w:tc>
          <w:tcPr>
            <w:tcW w:w="1470" w:type="pct"/>
          </w:tcPr>
          <w:p w:rsidR="00715689" w:rsidRPr="00A31BF9" w:rsidRDefault="00715689" w:rsidP="00715689">
            <w:pPr>
              <w:jc w:val="both"/>
              <w:rPr>
                <w:rFonts w:ascii="Arial" w:eastAsia="標楷體" w:hAnsi="Arial" w:cs="Arial"/>
              </w:rPr>
            </w:pPr>
            <w:r w:rsidRPr="00A31BF9">
              <w:rPr>
                <w:rFonts w:ascii="Arial" w:eastAsia="標楷體" w:hAnsi="Arial" w:cs="Arial" w:hint="eastAsia"/>
              </w:rPr>
              <w:t>結業式</w:t>
            </w:r>
          </w:p>
          <w:p w:rsidR="00AD7833" w:rsidRPr="00A31BF9" w:rsidRDefault="00715689" w:rsidP="00715689">
            <w:pPr>
              <w:jc w:val="both"/>
              <w:rPr>
                <w:rFonts w:ascii="Arial" w:eastAsia="標楷體" w:hAnsi="Arial" w:cs="Arial"/>
              </w:rPr>
            </w:pPr>
            <w:r w:rsidRPr="00A31BF9">
              <w:rPr>
                <w:rFonts w:ascii="Arial" w:eastAsia="標楷體" w:hAnsi="Arial" w:cs="Arial"/>
                <w:bCs/>
                <w:sz w:val="22"/>
                <w:szCs w:val="22"/>
              </w:rPr>
              <w:t>Closing</w:t>
            </w:r>
            <w:r w:rsidRPr="00A31BF9">
              <w:rPr>
                <w:rFonts w:ascii="Arial" w:eastAsia="標楷體" w:hAnsi="Arial" w:cs="Arial" w:hint="eastAsia"/>
                <w:bCs/>
                <w:sz w:val="22"/>
                <w:szCs w:val="22"/>
              </w:rPr>
              <w:t xml:space="preserve"> </w:t>
            </w:r>
            <w:r w:rsidRPr="00A31BF9">
              <w:rPr>
                <w:rFonts w:ascii="Arial" w:eastAsia="標楷體" w:hAnsi="Arial" w:cs="Arial"/>
                <w:bCs/>
                <w:sz w:val="22"/>
                <w:szCs w:val="22"/>
              </w:rPr>
              <w:t>Ceremony</w:t>
            </w:r>
          </w:p>
        </w:tc>
      </w:tr>
      <w:tr w:rsidR="00A31BF9" w:rsidRPr="00A31BF9" w:rsidTr="00153B89">
        <w:trPr>
          <w:cantSplit/>
          <w:trHeight w:val="270"/>
        </w:trPr>
        <w:tc>
          <w:tcPr>
            <w:tcW w:w="458" w:type="pct"/>
            <w:vAlign w:val="center"/>
          </w:tcPr>
          <w:p w:rsidR="006A37A8" w:rsidRPr="00A31BF9" w:rsidRDefault="006A37A8" w:rsidP="008C714B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12:10</w:t>
            </w:r>
          </w:p>
          <w:p w:rsidR="006A37A8" w:rsidRPr="00A31BF9" w:rsidRDefault="006A37A8" w:rsidP="008C714B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12:50</w:t>
            </w:r>
          </w:p>
        </w:tc>
        <w:tc>
          <w:tcPr>
            <w:tcW w:w="3072" w:type="pct"/>
            <w:gridSpan w:val="3"/>
            <w:tcBorders>
              <w:bottom w:val="single" w:sz="4" w:space="0" w:color="auto"/>
            </w:tcBorders>
            <w:vAlign w:val="center"/>
          </w:tcPr>
          <w:p w:rsidR="006A37A8" w:rsidRPr="00A31BF9" w:rsidRDefault="006A37A8" w:rsidP="008C714B">
            <w:pPr>
              <w:jc w:val="center"/>
              <w:rPr>
                <w:rFonts w:ascii="Arial" w:eastAsia="標楷體" w:hAnsi="Arial" w:cs="Arial"/>
                <w:bCs/>
              </w:rPr>
            </w:pPr>
            <w:r w:rsidRPr="00A31BF9">
              <w:rPr>
                <w:rFonts w:ascii="Arial" w:eastAsia="標楷體" w:hAnsi="Arial" w:cs="Arial" w:hint="eastAsia"/>
                <w:bCs/>
              </w:rPr>
              <w:t>午餐</w:t>
            </w:r>
            <w:r w:rsidRPr="00A31BF9">
              <w:rPr>
                <w:rFonts w:ascii="Arial" w:hAnsi="Arial" w:cs="Arial" w:hint="eastAsia"/>
                <w:bCs/>
                <w:sz w:val="22"/>
                <w:szCs w:val="22"/>
              </w:rPr>
              <w:t xml:space="preserve">Lunch </w:t>
            </w:r>
          </w:p>
        </w:tc>
        <w:tc>
          <w:tcPr>
            <w:tcW w:w="1470" w:type="pct"/>
            <w:vMerge w:val="restart"/>
          </w:tcPr>
          <w:p w:rsidR="006A37A8" w:rsidRPr="00A31BF9" w:rsidRDefault="006A37A8" w:rsidP="006A37A8">
            <w:pPr>
              <w:jc w:val="both"/>
              <w:rPr>
                <w:rFonts w:ascii="Arial" w:eastAsia="標楷體" w:hAnsi="Arial" w:cs="Arial"/>
              </w:rPr>
            </w:pPr>
            <w:r w:rsidRPr="00A31BF9">
              <w:rPr>
                <w:rFonts w:ascii="Arial" w:eastAsia="標楷體" w:hAnsi="Arial" w:cs="Arial" w:hint="eastAsia"/>
              </w:rPr>
              <w:t>甜蜜的家</w:t>
            </w:r>
          </w:p>
          <w:p w:rsidR="006A37A8" w:rsidRPr="00A31BF9" w:rsidRDefault="006A37A8" w:rsidP="006A37A8">
            <w:pPr>
              <w:jc w:val="both"/>
              <w:rPr>
                <w:rFonts w:ascii="Arial" w:eastAsia="標楷體" w:hAnsi="Arial" w:cs="Arial"/>
                <w:bCs/>
                <w:sz w:val="22"/>
                <w:szCs w:val="22"/>
              </w:rPr>
            </w:pPr>
            <w:r w:rsidRPr="00A31BF9">
              <w:rPr>
                <w:rFonts w:ascii="Arial" w:eastAsia="標楷體" w:hAnsi="Arial" w:cs="Arial" w:hint="eastAsia"/>
                <w:sz w:val="22"/>
                <w:szCs w:val="22"/>
              </w:rPr>
              <w:t>Home Sweet Home</w:t>
            </w:r>
          </w:p>
        </w:tc>
      </w:tr>
      <w:tr w:rsidR="00A31BF9" w:rsidRPr="00A31BF9" w:rsidTr="00153B89">
        <w:trPr>
          <w:cantSplit/>
          <w:trHeight w:val="459"/>
        </w:trPr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:rsidR="006A37A8" w:rsidRPr="00A31BF9" w:rsidRDefault="006A37A8" w:rsidP="008C714B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12:50</w:t>
            </w:r>
          </w:p>
          <w:p w:rsidR="006A37A8" w:rsidRPr="00A31BF9" w:rsidRDefault="006A37A8" w:rsidP="008C714B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13</w:t>
            </w:r>
            <w:r w:rsidRPr="00A31BF9">
              <w:rPr>
                <w:rFonts w:ascii="Arial" w:eastAsia="文鼎中楷" w:hAnsi="Arial" w:cs="Arial"/>
                <w:bCs/>
                <w:sz w:val="20"/>
                <w:szCs w:val="20"/>
              </w:rPr>
              <w:t>:</w:t>
            </w: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20</w:t>
            </w:r>
          </w:p>
        </w:tc>
        <w:tc>
          <w:tcPr>
            <w:tcW w:w="3072" w:type="pct"/>
            <w:gridSpan w:val="3"/>
            <w:tcBorders>
              <w:bottom w:val="single" w:sz="4" w:space="0" w:color="auto"/>
            </w:tcBorders>
            <w:vAlign w:val="center"/>
          </w:tcPr>
          <w:p w:rsidR="006A37A8" w:rsidRPr="00A31BF9" w:rsidRDefault="006A37A8" w:rsidP="00AD7833">
            <w:pPr>
              <w:ind w:left="240" w:hangingChars="100" w:hanging="240"/>
              <w:jc w:val="center"/>
              <w:rPr>
                <w:rFonts w:ascii="Arial" w:eastAsia="標楷體" w:hAnsi="Arial" w:cs="Arial"/>
                <w:bCs/>
                <w:sz w:val="20"/>
                <w:szCs w:val="20"/>
              </w:rPr>
            </w:pPr>
            <w:r w:rsidRPr="00A31BF9">
              <w:rPr>
                <w:rFonts w:ascii="Arial" w:eastAsia="標楷體" w:hAnsi="Arial" w:cs="Arial" w:hint="eastAsia"/>
                <w:bCs/>
              </w:rPr>
              <w:t>午休</w:t>
            </w:r>
            <w:r w:rsidRPr="00A31BF9">
              <w:rPr>
                <w:rFonts w:ascii="Arial" w:eastAsia="標楷體" w:hAnsi="Arial" w:cs="Arial" w:hint="eastAsia"/>
                <w:bCs/>
                <w:sz w:val="22"/>
                <w:szCs w:val="22"/>
              </w:rPr>
              <w:t xml:space="preserve"> </w:t>
            </w:r>
            <w:r w:rsidRPr="00A31BF9">
              <w:rPr>
                <w:rFonts w:ascii="Arial" w:hAnsi="Arial" w:cs="Arial"/>
                <w:bCs/>
                <w:sz w:val="22"/>
                <w:szCs w:val="22"/>
              </w:rPr>
              <w:t>Quiet</w:t>
            </w:r>
            <w:r w:rsidRPr="00A31BF9">
              <w:rPr>
                <w:rFonts w:ascii="Arial" w:hAnsi="Arial" w:cs="Arial" w:hint="eastAsia"/>
                <w:bCs/>
                <w:sz w:val="22"/>
                <w:szCs w:val="22"/>
              </w:rPr>
              <w:t xml:space="preserve"> Time</w:t>
            </w:r>
          </w:p>
        </w:tc>
        <w:tc>
          <w:tcPr>
            <w:tcW w:w="1470" w:type="pct"/>
            <w:vMerge/>
          </w:tcPr>
          <w:p w:rsidR="006A37A8" w:rsidRPr="00A31BF9" w:rsidRDefault="006A37A8" w:rsidP="008C714B">
            <w:pPr>
              <w:jc w:val="both"/>
              <w:rPr>
                <w:rFonts w:ascii="Arial" w:eastAsia="標楷體" w:hAnsi="Arial" w:cs="Arial"/>
                <w:bCs/>
              </w:rPr>
            </w:pPr>
          </w:p>
        </w:tc>
      </w:tr>
      <w:tr w:rsidR="00A31BF9" w:rsidRPr="00A31BF9" w:rsidTr="00153B89">
        <w:trPr>
          <w:cantSplit/>
          <w:trHeight w:val="884"/>
        </w:trPr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:rsidR="006A37A8" w:rsidRPr="00A31BF9" w:rsidRDefault="006A37A8" w:rsidP="008C714B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1</w:t>
            </w:r>
            <w:r w:rsidRPr="00A31BF9">
              <w:rPr>
                <w:rFonts w:ascii="Arial" w:eastAsia="文鼎中楷" w:hAnsi="Arial" w:cs="Arial"/>
                <w:bCs/>
                <w:sz w:val="20"/>
                <w:szCs w:val="20"/>
              </w:rPr>
              <w:t>3:</w:t>
            </w: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30</w:t>
            </w:r>
          </w:p>
          <w:p w:rsidR="006A37A8" w:rsidRPr="00A31BF9" w:rsidRDefault="006A37A8" w:rsidP="008C714B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14</w:t>
            </w:r>
            <w:r w:rsidRPr="00A31BF9">
              <w:rPr>
                <w:rFonts w:ascii="Arial" w:eastAsia="文鼎中楷" w:hAnsi="Arial" w:cs="Arial"/>
                <w:bCs/>
                <w:sz w:val="20"/>
                <w:szCs w:val="20"/>
              </w:rPr>
              <w:t>:</w:t>
            </w: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20</w:t>
            </w:r>
          </w:p>
        </w:tc>
        <w:tc>
          <w:tcPr>
            <w:tcW w:w="1539" w:type="pct"/>
            <w:gridSpan w:val="2"/>
            <w:tcBorders>
              <w:bottom w:val="single" w:sz="4" w:space="0" w:color="auto"/>
            </w:tcBorders>
          </w:tcPr>
          <w:p w:rsidR="006A37A8" w:rsidRPr="00A31BF9" w:rsidRDefault="006A37A8" w:rsidP="009A4D61">
            <w:pPr>
              <w:rPr>
                <w:rFonts w:ascii="Arial" w:eastAsia="標楷體" w:hAnsi="Arial" w:cs="Arial"/>
              </w:rPr>
            </w:pPr>
            <w:r w:rsidRPr="00A31BF9">
              <w:rPr>
                <w:rFonts w:ascii="Arial" w:eastAsia="標楷體" w:hAnsi="Arial" w:cs="Arial" w:hint="eastAsia"/>
              </w:rPr>
              <w:t>世界貨幣</w:t>
            </w:r>
          </w:p>
          <w:p w:rsidR="006A37A8" w:rsidRPr="00A31BF9" w:rsidRDefault="006A37A8" w:rsidP="009A4D61">
            <w:pPr>
              <w:rPr>
                <w:rFonts w:ascii="Arial" w:eastAsia="標楷體" w:hAnsi="Arial" w:cs="Arial"/>
                <w:bCs/>
                <w:sz w:val="22"/>
                <w:szCs w:val="22"/>
              </w:rPr>
            </w:pPr>
            <w:r w:rsidRPr="00A31BF9">
              <w:rPr>
                <w:rFonts w:ascii="Arial" w:eastAsia="標楷體" w:hAnsi="Arial" w:cs="Arial" w:hint="eastAsia"/>
                <w:sz w:val="22"/>
                <w:szCs w:val="22"/>
              </w:rPr>
              <w:t>World Currency</w:t>
            </w:r>
          </w:p>
        </w:tc>
        <w:tc>
          <w:tcPr>
            <w:tcW w:w="1533" w:type="pct"/>
            <w:tcBorders>
              <w:bottom w:val="single" w:sz="4" w:space="0" w:color="auto"/>
            </w:tcBorders>
          </w:tcPr>
          <w:p w:rsidR="006A37A8" w:rsidRPr="00A31BF9" w:rsidRDefault="006A37A8" w:rsidP="008C714B">
            <w:pPr>
              <w:rPr>
                <w:rFonts w:ascii="Arial" w:eastAsia="標楷體" w:hAnsi="Arial" w:cs="Arial"/>
              </w:rPr>
            </w:pPr>
            <w:r w:rsidRPr="00A31BF9">
              <w:rPr>
                <w:rFonts w:ascii="Arial" w:eastAsia="標楷體" w:hAnsi="Arial" w:cs="Arial" w:hint="eastAsia"/>
              </w:rPr>
              <w:t>旅遊規劃</w:t>
            </w:r>
          </w:p>
          <w:p w:rsidR="006A37A8" w:rsidRPr="00A31BF9" w:rsidRDefault="006A37A8" w:rsidP="008C714B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A31BF9">
              <w:rPr>
                <w:rFonts w:ascii="Arial" w:eastAsia="標楷體" w:hAnsi="Arial" w:cs="Arial"/>
                <w:sz w:val="22"/>
                <w:szCs w:val="22"/>
              </w:rPr>
              <w:t xml:space="preserve">Travel </w:t>
            </w:r>
            <w:r w:rsidRPr="00A31BF9">
              <w:rPr>
                <w:rFonts w:ascii="Arial" w:eastAsia="標楷體" w:hAnsi="Arial" w:cs="Arial" w:hint="eastAsia"/>
                <w:sz w:val="22"/>
                <w:szCs w:val="22"/>
              </w:rPr>
              <w:t>Planning</w:t>
            </w:r>
          </w:p>
        </w:tc>
        <w:tc>
          <w:tcPr>
            <w:tcW w:w="1470" w:type="pct"/>
            <w:vMerge/>
            <w:tcBorders>
              <w:bottom w:val="single" w:sz="4" w:space="0" w:color="auto"/>
            </w:tcBorders>
          </w:tcPr>
          <w:p w:rsidR="006A37A8" w:rsidRPr="00A31BF9" w:rsidRDefault="006A37A8" w:rsidP="008C714B">
            <w:pPr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A31BF9" w:rsidRPr="00A31BF9" w:rsidTr="00153B89">
        <w:trPr>
          <w:cantSplit/>
          <w:trHeight w:val="846"/>
        </w:trPr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:rsidR="006A37A8" w:rsidRPr="00A31BF9" w:rsidRDefault="006A37A8" w:rsidP="008C714B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14</w:t>
            </w:r>
            <w:r w:rsidRPr="00A31BF9">
              <w:rPr>
                <w:rFonts w:ascii="Arial" w:eastAsia="文鼎中楷" w:hAnsi="Arial" w:cs="Arial"/>
                <w:bCs/>
                <w:sz w:val="20"/>
                <w:szCs w:val="20"/>
              </w:rPr>
              <w:t>:</w:t>
            </w: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30</w:t>
            </w:r>
          </w:p>
          <w:p w:rsidR="006A37A8" w:rsidRPr="00A31BF9" w:rsidRDefault="006A37A8" w:rsidP="008C714B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15</w:t>
            </w:r>
            <w:r w:rsidRPr="00A31BF9">
              <w:rPr>
                <w:rFonts w:ascii="Arial" w:eastAsia="文鼎中楷" w:hAnsi="Arial" w:cs="Arial"/>
                <w:bCs/>
                <w:sz w:val="20"/>
                <w:szCs w:val="20"/>
              </w:rPr>
              <w:t>:</w:t>
            </w: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20</w:t>
            </w:r>
          </w:p>
        </w:tc>
        <w:tc>
          <w:tcPr>
            <w:tcW w:w="1539" w:type="pct"/>
            <w:gridSpan w:val="2"/>
            <w:tcBorders>
              <w:bottom w:val="single" w:sz="4" w:space="0" w:color="auto"/>
            </w:tcBorders>
          </w:tcPr>
          <w:p w:rsidR="006A37A8" w:rsidRPr="00A31BF9" w:rsidRDefault="006A37A8" w:rsidP="00FD3178">
            <w:pPr>
              <w:rPr>
                <w:rFonts w:ascii="Arial" w:eastAsia="標楷體" w:hAnsi="標楷體" w:cs="Arial"/>
                <w:bCs/>
              </w:rPr>
            </w:pPr>
            <w:r w:rsidRPr="00A31BF9">
              <w:rPr>
                <w:rFonts w:ascii="Arial" w:eastAsia="標楷體" w:hAnsi="標楷體" w:cs="Arial" w:hint="eastAsia"/>
                <w:bCs/>
              </w:rPr>
              <w:t>迷你奧林匹克競賽</w:t>
            </w:r>
          </w:p>
          <w:p w:rsidR="006A37A8" w:rsidRPr="00A31BF9" w:rsidRDefault="006A37A8" w:rsidP="00FD3178">
            <w:pPr>
              <w:rPr>
                <w:rFonts w:ascii="Arial" w:eastAsia="標楷體" w:hAnsi="Arial" w:cs="Arial"/>
                <w:bCs/>
                <w:sz w:val="22"/>
                <w:szCs w:val="22"/>
              </w:rPr>
            </w:pPr>
            <w:r w:rsidRPr="00A31BF9">
              <w:rPr>
                <w:rFonts w:ascii="Arial" w:eastAsia="標楷體" w:hAnsi="Arial" w:cs="Arial" w:hint="eastAsia"/>
                <w:bCs/>
                <w:sz w:val="22"/>
                <w:szCs w:val="22"/>
              </w:rPr>
              <w:t xml:space="preserve">Mini </w:t>
            </w:r>
            <w:r w:rsidRPr="00A31BF9">
              <w:rPr>
                <w:rFonts w:ascii="Arial" w:eastAsia="標楷體" w:hAnsi="Arial" w:cs="Arial"/>
                <w:bCs/>
                <w:sz w:val="22"/>
                <w:szCs w:val="22"/>
              </w:rPr>
              <w:t>Olympics</w:t>
            </w:r>
            <w:r w:rsidRPr="00A31BF9">
              <w:rPr>
                <w:rFonts w:ascii="Arial" w:eastAsia="標楷體" w:hAnsi="Arial" w:cs="Arial" w:hint="eastAsia"/>
                <w:bCs/>
                <w:sz w:val="22"/>
                <w:szCs w:val="22"/>
              </w:rPr>
              <w:t xml:space="preserve"> Competition</w:t>
            </w:r>
          </w:p>
          <w:p w:rsidR="00EF2A06" w:rsidRPr="00A31BF9" w:rsidRDefault="00EF2A06" w:rsidP="00FD3178">
            <w:pPr>
              <w:rPr>
                <w:rFonts w:ascii="Arial" w:eastAsia="標楷體" w:hAnsi="Arial" w:cs="Arial"/>
                <w:bCs/>
                <w:sz w:val="20"/>
                <w:szCs w:val="22"/>
              </w:rPr>
            </w:pPr>
            <w:r w:rsidRPr="00A31BF9">
              <w:rPr>
                <w:rFonts w:ascii="Arial" w:eastAsia="標楷體" w:hAnsi="Arial" w:cs="Arial" w:hint="eastAsia"/>
                <w:bCs/>
                <w:sz w:val="20"/>
                <w:szCs w:val="22"/>
              </w:rPr>
              <w:t>雨備：激勵生命的故事</w:t>
            </w:r>
          </w:p>
          <w:p w:rsidR="00EF2A06" w:rsidRPr="00A31BF9" w:rsidRDefault="00EF2A06" w:rsidP="00EF2A06">
            <w:pPr>
              <w:rPr>
                <w:rFonts w:ascii="Arial" w:eastAsia="標楷體" w:hAnsi="Arial" w:cs="Arial"/>
                <w:bCs/>
                <w:sz w:val="22"/>
                <w:szCs w:val="22"/>
              </w:rPr>
            </w:pPr>
            <w:r w:rsidRPr="00A31BF9">
              <w:rPr>
                <w:rFonts w:ascii="Arial" w:eastAsia="標楷體" w:hAnsi="Arial" w:cs="Arial" w:hint="eastAsia"/>
                <w:bCs/>
                <w:sz w:val="20"/>
                <w:szCs w:val="22"/>
              </w:rPr>
              <w:t>Incentive Story</w:t>
            </w:r>
          </w:p>
        </w:tc>
        <w:tc>
          <w:tcPr>
            <w:tcW w:w="1533" w:type="pct"/>
            <w:tcBorders>
              <w:bottom w:val="single" w:sz="4" w:space="0" w:color="auto"/>
            </w:tcBorders>
          </w:tcPr>
          <w:p w:rsidR="006A37A8" w:rsidRPr="00A31BF9" w:rsidRDefault="006A37A8" w:rsidP="008C714B">
            <w:pPr>
              <w:rPr>
                <w:rFonts w:ascii="Arial" w:eastAsia="標楷體" w:hAnsi="Arial" w:cs="Arial"/>
              </w:rPr>
            </w:pPr>
            <w:r w:rsidRPr="00A31BF9">
              <w:rPr>
                <w:rFonts w:ascii="Arial" w:eastAsia="標楷體" w:hAnsi="Arial" w:cs="Arial" w:hint="eastAsia"/>
              </w:rPr>
              <w:t>機場英文教學</w:t>
            </w:r>
          </w:p>
          <w:p w:rsidR="006A37A8" w:rsidRPr="00A31BF9" w:rsidRDefault="006A37A8" w:rsidP="008C714B">
            <w:pPr>
              <w:rPr>
                <w:rFonts w:ascii="Arial" w:eastAsia="標楷體" w:hAnsi="Arial" w:cs="Arial"/>
                <w:sz w:val="22"/>
                <w:szCs w:val="22"/>
              </w:rPr>
            </w:pPr>
            <w:r w:rsidRPr="00A31BF9">
              <w:rPr>
                <w:rFonts w:ascii="Arial" w:eastAsia="標楷體" w:hAnsi="Arial" w:cs="Arial" w:hint="eastAsia"/>
                <w:sz w:val="22"/>
                <w:szCs w:val="22"/>
              </w:rPr>
              <w:t>Airport English</w:t>
            </w:r>
          </w:p>
        </w:tc>
        <w:tc>
          <w:tcPr>
            <w:tcW w:w="1470" w:type="pct"/>
            <w:vMerge/>
            <w:tcBorders>
              <w:bottom w:val="single" w:sz="4" w:space="0" w:color="auto"/>
            </w:tcBorders>
          </w:tcPr>
          <w:p w:rsidR="006A37A8" w:rsidRPr="00A31BF9" w:rsidRDefault="006A37A8" w:rsidP="008C714B">
            <w:pPr>
              <w:jc w:val="both"/>
              <w:rPr>
                <w:rFonts w:ascii="Arial" w:eastAsia="標楷體" w:hAnsi="標楷體" w:cs="Arial"/>
                <w:sz w:val="22"/>
                <w:szCs w:val="22"/>
              </w:rPr>
            </w:pPr>
          </w:p>
        </w:tc>
      </w:tr>
      <w:tr w:rsidR="00A31BF9" w:rsidRPr="00A31BF9" w:rsidTr="00153B89">
        <w:trPr>
          <w:cantSplit/>
          <w:trHeight w:val="832"/>
        </w:trPr>
        <w:tc>
          <w:tcPr>
            <w:tcW w:w="458" w:type="pct"/>
            <w:vAlign w:val="center"/>
          </w:tcPr>
          <w:p w:rsidR="006A37A8" w:rsidRPr="00A31BF9" w:rsidRDefault="006A37A8" w:rsidP="008C714B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15</w:t>
            </w:r>
            <w:r w:rsidRPr="00A31BF9">
              <w:rPr>
                <w:rFonts w:ascii="Arial" w:eastAsia="文鼎中楷" w:hAnsi="Arial" w:cs="Arial"/>
                <w:bCs/>
                <w:sz w:val="20"/>
                <w:szCs w:val="20"/>
              </w:rPr>
              <w:t>:</w:t>
            </w: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30</w:t>
            </w:r>
          </w:p>
          <w:p w:rsidR="006A37A8" w:rsidRPr="00A31BF9" w:rsidRDefault="006A37A8" w:rsidP="008C714B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16</w:t>
            </w:r>
            <w:r w:rsidRPr="00A31BF9">
              <w:rPr>
                <w:rFonts w:ascii="Arial" w:eastAsia="文鼎中楷" w:hAnsi="Arial" w:cs="Arial"/>
                <w:bCs/>
                <w:sz w:val="20"/>
                <w:szCs w:val="20"/>
              </w:rPr>
              <w:t>:</w:t>
            </w: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10</w:t>
            </w:r>
          </w:p>
        </w:tc>
        <w:tc>
          <w:tcPr>
            <w:tcW w:w="1539" w:type="pct"/>
            <w:gridSpan w:val="2"/>
          </w:tcPr>
          <w:p w:rsidR="006A37A8" w:rsidRPr="00A31BF9" w:rsidRDefault="00153B89" w:rsidP="009A4D61">
            <w:pPr>
              <w:rPr>
                <w:rFonts w:ascii="Arial" w:eastAsia="標楷體" w:hAnsi="Arial" w:cs="Arial"/>
              </w:rPr>
            </w:pPr>
            <w:r w:rsidRPr="00A31BF9">
              <w:rPr>
                <w:rFonts w:ascii="Arial" w:eastAsia="標楷體" w:hAnsi="Arial" w:cs="Arial" w:hint="eastAsia"/>
              </w:rPr>
              <w:t>桃園</w:t>
            </w:r>
            <w:r w:rsidR="006A37A8" w:rsidRPr="00A31BF9">
              <w:rPr>
                <w:rFonts w:ascii="Arial" w:eastAsia="標楷體" w:hAnsi="Arial" w:cs="Arial" w:hint="eastAsia"/>
              </w:rPr>
              <w:t>文化之旅</w:t>
            </w:r>
          </w:p>
          <w:p w:rsidR="006A37A8" w:rsidRPr="00A31BF9" w:rsidRDefault="006A37A8" w:rsidP="004852B1">
            <w:pPr>
              <w:jc w:val="both"/>
              <w:rPr>
                <w:rFonts w:ascii="Arial" w:eastAsia="標楷體" w:hAnsi="Arial" w:cs="Arial"/>
                <w:bCs/>
                <w:sz w:val="22"/>
                <w:szCs w:val="22"/>
              </w:rPr>
            </w:pPr>
            <w:r w:rsidRPr="00A31BF9">
              <w:rPr>
                <w:rFonts w:ascii="Arial" w:eastAsia="標楷體" w:hAnsi="Arial" w:cs="Arial" w:hint="eastAsia"/>
                <w:bCs/>
                <w:sz w:val="22"/>
                <w:szCs w:val="22"/>
              </w:rPr>
              <w:t xml:space="preserve">Cultural Tourism in </w:t>
            </w:r>
            <w:r w:rsidR="00153B89" w:rsidRPr="00A31BF9">
              <w:rPr>
                <w:rFonts w:ascii="Arial" w:eastAsia="標楷體" w:hAnsi="Arial" w:cs="Arial" w:hint="eastAsia"/>
                <w:bCs/>
                <w:sz w:val="22"/>
                <w:szCs w:val="22"/>
              </w:rPr>
              <w:t>Taoyuan</w:t>
            </w:r>
          </w:p>
        </w:tc>
        <w:tc>
          <w:tcPr>
            <w:tcW w:w="1533" w:type="pct"/>
          </w:tcPr>
          <w:p w:rsidR="006A37A8" w:rsidRPr="00A31BF9" w:rsidRDefault="006A37A8" w:rsidP="009A4D61">
            <w:pPr>
              <w:jc w:val="both"/>
              <w:rPr>
                <w:rFonts w:ascii="Arial" w:eastAsia="標楷體" w:hAnsi="Arial" w:cs="Arial"/>
              </w:rPr>
            </w:pPr>
            <w:r w:rsidRPr="00A31BF9">
              <w:rPr>
                <w:rFonts w:ascii="Arial" w:eastAsia="標楷體" w:hAnsi="Arial" w:cs="Arial"/>
              </w:rPr>
              <w:t>英語歌曲教唱</w:t>
            </w:r>
          </w:p>
          <w:p w:rsidR="006A37A8" w:rsidRPr="00A31BF9" w:rsidRDefault="006A37A8" w:rsidP="004852B1">
            <w:pPr>
              <w:jc w:val="both"/>
              <w:rPr>
                <w:rFonts w:ascii="Arial" w:eastAsia="標楷體" w:hAnsi="Arial" w:cs="Arial"/>
              </w:rPr>
            </w:pPr>
            <w:r w:rsidRPr="00A31BF9">
              <w:rPr>
                <w:rFonts w:ascii="Arial" w:eastAsia="標楷體" w:hAnsi="Arial" w:cs="Arial"/>
                <w:bCs/>
                <w:sz w:val="22"/>
                <w:szCs w:val="22"/>
              </w:rPr>
              <w:t>Song Teaching</w:t>
            </w:r>
            <w:r w:rsidRPr="00A31BF9">
              <w:rPr>
                <w:rFonts w:ascii="Arial" w:eastAsia="標楷體" w:hAnsi="Arial" w:cs="Arial" w:hint="eastAsia"/>
                <w:bCs/>
                <w:sz w:val="22"/>
                <w:szCs w:val="22"/>
              </w:rPr>
              <w:t>-Waving Flag</w:t>
            </w:r>
          </w:p>
        </w:tc>
        <w:tc>
          <w:tcPr>
            <w:tcW w:w="1470" w:type="pct"/>
            <w:vMerge/>
          </w:tcPr>
          <w:p w:rsidR="006A37A8" w:rsidRPr="00A31BF9" w:rsidRDefault="006A37A8" w:rsidP="008C714B">
            <w:pPr>
              <w:jc w:val="both"/>
              <w:rPr>
                <w:rFonts w:ascii="文鼎中楷" w:eastAsia="文鼎中楷" w:hAnsi="Bookman Old Style"/>
                <w:bCs/>
                <w:sz w:val="22"/>
                <w:szCs w:val="22"/>
              </w:rPr>
            </w:pPr>
          </w:p>
        </w:tc>
      </w:tr>
      <w:tr w:rsidR="00A31BF9" w:rsidRPr="00A31BF9" w:rsidTr="00153B89">
        <w:trPr>
          <w:cantSplit/>
          <w:trHeight w:val="984"/>
        </w:trPr>
        <w:tc>
          <w:tcPr>
            <w:tcW w:w="458" w:type="pct"/>
            <w:vAlign w:val="center"/>
          </w:tcPr>
          <w:p w:rsidR="009363C2" w:rsidRPr="00A31BF9" w:rsidRDefault="009363C2" w:rsidP="008C714B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16</w:t>
            </w:r>
            <w:r w:rsidRPr="00A31BF9">
              <w:rPr>
                <w:rFonts w:ascii="Arial" w:eastAsia="文鼎中楷" w:hAnsi="Arial" w:cs="Arial"/>
                <w:bCs/>
                <w:sz w:val="20"/>
                <w:szCs w:val="20"/>
              </w:rPr>
              <w:t>:</w:t>
            </w: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20</w:t>
            </w:r>
          </w:p>
          <w:p w:rsidR="009363C2" w:rsidRPr="00A31BF9" w:rsidRDefault="009363C2" w:rsidP="008C714B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17</w:t>
            </w:r>
            <w:r w:rsidRPr="00A31BF9">
              <w:rPr>
                <w:rFonts w:ascii="Arial" w:eastAsia="文鼎中楷" w:hAnsi="Arial" w:cs="Arial"/>
                <w:bCs/>
                <w:sz w:val="20"/>
                <w:szCs w:val="20"/>
              </w:rPr>
              <w:t>:</w:t>
            </w: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10</w:t>
            </w:r>
          </w:p>
        </w:tc>
        <w:tc>
          <w:tcPr>
            <w:tcW w:w="1539" w:type="pct"/>
            <w:gridSpan w:val="2"/>
          </w:tcPr>
          <w:p w:rsidR="009363C2" w:rsidRPr="00A31BF9" w:rsidRDefault="009363C2" w:rsidP="00041929">
            <w:pPr>
              <w:jc w:val="both"/>
              <w:rPr>
                <w:rFonts w:ascii="Arial" w:eastAsia="標楷體" w:hAnsi="Arial" w:cs="Arial"/>
                <w:bCs/>
              </w:rPr>
            </w:pPr>
            <w:r w:rsidRPr="00A31BF9">
              <w:rPr>
                <w:rFonts w:ascii="Arial" w:eastAsia="標楷體" w:hAnsi="Arial" w:cs="Arial" w:hint="eastAsia"/>
                <w:bCs/>
              </w:rPr>
              <w:t>始業式</w:t>
            </w:r>
          </w:p>
          <w:p w:rsidR="009363C2" w:rsidRPr="00A31BF9" w:rsidRDefault="009363C2" w:rsidP="00041929">
            <w:pPr>
              <w:rPr>
                <w:rFonts w:ascii="Arial" w:eastAsia="標楷體" w:hAnsi="Arial" w:cs="Arial"/>
                <w:bCs/>
              </w:rPr>
            </w:pPr>
            <w:r w:rsidRPr="00A31BF9">
              <w:rPr>
                <w:rFonts w:ascii="Arial" w:eastAsia="標楷體" w:hAnsi="Arial" w:cs="Arial" w:hint="eastAsia"/>
                <w:bCs/>
                <w:sz w:val="22"/>
                <w:szCs w:val="22"/>
              </w:rPr>
              <w:t xml:space="preserve">Opening </w:t>
            </w:r>
            <w:r w:rsidRPr="00A31BF9">
              <w:rPr>
                <w:rFonts w:ascii="Arial" w:eastAsia="標楷體" w:hAnsi="Arial" w:cs="Arial"/>
                <w:bCs/>
                <w:sz w:val="22"/>
                <w:szCs w:val="22"/>
              </w:rPr>
              <w:t>Ceremony</w:t>
            </w:r>
          </w:p>
        </w:tc>
        <w:tc>
          <w:tcPr>
            <w:tcW w:w="1533" w:type="pct"/>
          </w:tcPr>
          <w:p w:rsidR="009363C2" w:rsidRPr="00A31BF9" w:rsidRDefault="00B93CAF" w:rsidP="008C714B">
            <w:pPr>
              <w:rPr>
                <w:rFonts w:ascii="Arial" w:eastAsia="標楷體" w:hAnsi="Arial" w:cs="Arial"/>
                <w:sz w:val="20"/>
                <w:szCs w:val="20"/>
              </w:rPr>
            </w:pPr>
            <w:r w:rsidRPr="00A31BF9">
              <w:rPr>
                <w:rFonts w:ascii="Arial" w:eastAsia="標楷體" w:hAnsi="Arial" w:cs="Arial" w:hint="eastAsia"/>
              </w:rPr>
              <w:t>英文諺語及生活座右銘</w:t>
            </w:r>
            <w:r w:rsidRPr="00A31BF9">
              <w:rPr>
                <w:rFonts w:ascii="Arial" w:eastAsia="標楷體" w:hAnsi="Arial" w:cs="Arial" w:hint="eastAsia"/>
                <w:sz w:val="22"/>
                <w:szCs w:val="22"/>
              </w:rPr>
              <w:t>Proverbs and Words to Live By</w:t>
            </w:r>
          </w:p>
        </w:tc>
        <w:tc>
          <w:tcPr>
            <w:tcW w:w="1470" w:type="pct"/>
            <w:vMerge/>
          </w:tcPr>
          <w:p w:rsidR="009363C2" w:rsidRPr="00A31BF9" w:rsidRDefault="009363C2" w:rsidP="008C714B">
            <w:pPr>
              <w:rPr>
                <w:rFonts w:ascii="文鼎中楷" w:eastAsia="文鼎中楷"/>
                <w:bCs/>
              </w:rPr>
            </w:pPr>
          </w:p>
        </w:tc>
      </w:tr>
      <w:tr w:rsidR="00A31BF9" w:rsidRPr="00A31BF9" w:rsidTr="00153B89">
        <w:trPr>
          <w:cantSplit/>
          <w:trHeight w:val="568"/>
        </w:trPr>
        <w:tc>
          <w:tcPr>
            <w:tcW w:w="458" w:type="pct"/>
            <w:vAlign w:val="center"/>
          </w:tcPr>
          <w:p w:rsidR="00153B89" w:rsidRPr="00A31BF9" w:rsidRDefault="00153B89" w:rsidP="008C714B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17:10</w:t>
            </w:r>
          </w:p>
          <w:p w:rsidR="00153B89" w:rsidRPr="00A31BF9" w:rsidRDefault="00153B89" w:rsidP="008C714B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1</w:t>
            </w:r>
            <w:r w:rsidR="00F13139"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7</w:t>
            </w: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:40</w:t>
            </w:r>
          </w:p>
        </w:tc>
        <w:tc>
          <w:tcPr>
            <w:tcW w:w="3072" w:type="pct"/>
            <w:gridSpan w:val="3"/>
            <w:vAlign w:val="center"/>
          </w:tcPr>
          <w:p w:rsidR="00153B89" w:rsidRPr="00A31BF9" w:rsidRDefault="00153B89" w:rsidP="00153B89">
            <w:pPr>
              <w:jc w:val="center"/>
              <w:rPr>
                <w:rFonts w:ascii="Arial" w:eastAsia="標楷體" w:hAnsi="Arial" w:cs="Arial"/>
                <w:bCs/>
                <w:sz w:val="20"/>
                <w:szCs w:val="20"/>
              </w:rPr>
            </w:pPr>
            <w:r w:rsidRPr="00A31BF9">
              <w:rPr>
                <w:rFonts w:ascii="Arial" w:eastAsia="標楷體" w:hAnsi="Arial" w:cs="Arial" w:hint="eastAsia"/>
              </w:rPr>
              <w:t>晚餐</w:t>
            </w:r>
            <w:r w:rsidRPr="00A31BF9">
              <w:rPr>
                <w:rFonts w:ascii="Arial" w:eastAsia="標楷體" w:hAnsi="Arial" w:cs="Arial" w:hint="eastAsia"/>
                <w:sz w:val="20"/>
                <w:szCs w:val="20"/>
              </w:rPr>
              <w:t xml:space="preserve"> </w:t>
            </w:r>
            <w:r w:rsidRPr="00A31BF9">
              <w:rPr>
                <w:rFonts w:ascii="Arial" w:eastAsia="標楷體" w:hAnsi="Arial" w:cs="Arial" w:hint="eastAsia"/>
                <w:sz w:val="22"/>
                <w:szCs w:val="22"/>
              </w:rPr>
              <w:t>Dinner</w:t>
            </w:r>
          </w:p>
        </w:tc>
        <w:tc>
          <w:tcPr>
            <w:tcW w:w="1470" w:type="pct"/>
            <w:vMerge/>
          </w:tcPr>
          <w:p w:rsidR="00153B89" w:rsidRPr="00A31BF9" w:rsidRDefault="00153B89" w:rsidP="008C714B">
            <w:pPr>
              <w:rPr>
                <w:rFonts w:ascii="文鼎中楷" w:eastAsia="文鼎中楷"/>
                <w:bCs/>
              </w:rPr>
            </w:pPr>
          </w:p>
        </w:tc>
      </w:tr>
      <w:tr w:rsidR="00A31BF9" w:rsidRPr="00A31BF9" w:rsidTr="00153B89">
        <w:trPr>
          <w:cantSplit/>
          <w:trHeight w:val="518"/>
        </w:trPr>
        <w:tc>
          <w:tcPr>
            <w:tcW w:w="458" w:type="pct"/>
            <w:vAlign w:val="center"/>
          </w:tcPr>
          <w:p w:rsidR="009363C2" w:rsidRPr="00A31BF9" w:rsidRDefault="009363C2" w:rsidP="008C714B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1</w:t>
            </w:r>
            <w:r w:rsidR="00F13139"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7</w:t>
            </w: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:</w:t>
            </w:r>
            <w:r w:rsidR="00153B89"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50</w:t>
            </w:r>
          </w:p>
          <w:p w:rsidR="009363C2" w:rsidRPr="00A31BF9" w:rsidRDefault="009363C2" w:rsidP="009664A7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18:20</w:t>
            </w:r>
          </w:p>
        </w:tc>
        <w:tc>
          <w:tcPr>
            <w:tcW w:w="3072" w:type="pct"/>
            <w:gridSpan w:val="3"/>
            <w:vAlign w:val="center"/>
          </w:tcPr>
          <w:p w:rsidR="009363C2" w:rsidRPr="00A31BF9" w:rsidRDefault="00F13139" w:rsidP="008C714B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A31BF9">
              <w:rPr>
                <w:rFonts w:ascii="Arial" w:eastAsia="標楷體" w:hAnsi="Arial" w:cs="Arial" w:hint="eastAsia"/>
                <w:sz w:val="22"/>
                <w:szCs w:val="22"/>
              </w:rPr>
              <w:t xml:space="preserve">Evening Study </w:t>
            </w:r>
            <w:r w:rsidRPr="00A31BF9">
              <w:rPr>
                <w:rFonts w:ascii="Arial" w:eastAsia="標楷體" w:hAnsi="Arial" w:cs="Arial" w:hint="eastAsia"/>
                <w:sz w:val="22"/>
                <w:szCs w:val="22"/>
              </w:rPr>
              <w:t>晚自習</w:t>
            </w:r>
          </w:p>
        </w:tc>
        <w:tc>
          <w:tcPr>
            <w:tcW w:w="1470" w:type="pct"/>
            <w:vMerge/>
          </w:tcPr>
          <w:p w:rsidR="009363C2" w:rsidRPr="00A31BF9" w:rsidRDefault="009363C2" w:rsidP="008C714B">
            <w:pPr>
              <w:rPr>
                <w:rFonts w:ascii="文鼎中楷" w:eastAsia="文鼎中楷"/>
                <w:bCs/>
              </w:rPr>
            </w:pPr>
          </w:p>
        </w:tc>
      </w:tr>
      <w:tr w:rsidR="00A31BF9" w:rsidRPr="00A31BF9" w:rsidTr="00153B89">
        <w:trPr>
          <w:cantSplit/>
          <w:trHeight w:val="679"/>
        </w:trPr>
        <w:tc>
          <w:tcPr>
            <w:tcW w:w="458" w:type="pct"/>
            <w:vMerge w:val="restart"/>
            <w:vAlign w:val="center"/>
          </w:tcPr>
          <w:p w:rsidR="009363C2" w:rsidRPr="00A31BF9" w:rsidRDefault="009363C2" w:rsidP="008C714B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18:30</w:t>
            </w:r>
          </w:p>
          <w:p w:rsidR="009363C2" w:rsidRPr="00A31BF9" w:rsidRDefault="009363C2" w:rsidP="008C714B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20:00</w:t>
            </w:r>
          </w:p>
        </w:tc>
        <w:tc>
          <w:tcPr>
            <w:tcW w:w="1534" w:type="pct"/>
            <w:vMerge w:val="restart"/>
            <w:vAlign w:val="center"/>
          </w:tcPr>
          <w:p w:rsidR="009363C2" w:rsidRPr="00A31BF9" w:rsidRDefault="009363C2" w:rsidP="001206A9">
            <w:pPr>
              <w:rPr>
                <w:rFonts w:ascii="Arial" w:eastAsia="標楷體" w:hAnsi="Arial" w:cs="Arial"/>
              </w:rPr>
            </w:pPr>
            <w:r w:rsidRPr="00A31BF9">
              <w:rPr>
                <w:rFonts w:ascii="Arial" w:eastAsia="標楷體" w:hAnsi="Arial" w:cs="Arial" w:hint="eastAsia"/>
              </w:rPr>
              <w:t>趣味競賽及班呼競賽</w:t>
            </w:r>
          </w:p>
          <w:p w:rsidR="009363C2" w:rsidRPr="00A31BF9" w:rsidRDefault="009363C2" w:rsidP="001206A9">
            <w:pPr>
              <w:jc w:val="both"/>
              <w:rPr>
                <w:rFonts w:ascii="Arial" w:eastAsia="標楷體" w:hAnsi="Arial" w:cs="Arial"/>
                <w:bCs/>
                <w:sz w:val="22"/>
                <w:szCs w:val="22"/>
              </w:rPr>
            </w:pPr>
            <w:r w:rsidRPr="00A31BF9">
              <w:rPr>
                <w:rFonts w:ascii="Arial" w:eastAsia="標楷體" w:hAnsi="Arial" w:cs="Arial" w:hint="eastAsia"/>
                <w:sz w:val="20"/>
                <w:szCs w:val="20"/>
              </w:rPr>
              <w:t xml:space="preserve">Charades /Class </w:t>
            </w:r>
            <w:r w:rsidRPr="00A31BF9">
              <w:rPr>
                <w:rFonts w:ascii="Arial" w:eastAsia="標楷體" w:hAnsi="Arial" w:cs="Arial"/>
                <w:sz w:val="20"/>
                <w:szCs w:val="20"/>
              </w:rPr>
              <w:t>Chant</w:t>
            </w:r>
            <w:r w:rsidRPr="00A31BF9">
              <w:rPr>
                <w:rFonts w:ascii="Arial" w:eastAsia="標楷體" w:hAnsi="Arial" w:cs="Arial" w:hint="eastAsia"/>
                <w:sz w:val="20"/>
                <w:szCs w:val="20"/>
              </w:rPr>
              <w:t xml:space="preserve"> </w:t>
            </w:r>
            <w:r w:rsidRPr="00A31BF9">
              <w:rPr>
                <w:rFonts w:ascii="Arial" w:eastAsia="標楷體" w:hAnsi="Arial" w:cs="Arial"/>
                <w:sz w:val="20"/>
                <w:szCs w:val="20"/>
              </w:rPr>
              <w:t>Co</w:t>
            </w:r>
            <w:r w:rsidRPr="00A31BF9">
              <w:rPr>
                <w:rFonts w:ascii="Arial" w:eastAsia="標楷體" w:hAnsi="Arial" w:cs="Arial" w:hint="eastAsia"/>
                <w:sz w:val="20"/>
                <w:szCs w:val="20"/>
              </w:rPr>
              <w:t>ntest</w:t>
            </w:r>
          </w:p>
        </w:tc>
        <w:tc>
          <w:tcPr>
            <w:tcW w:w="1538" w:type="pct"/>
            <w:gridSpan w:val="2"/>
          </w:tcPr>
          <w:p w:rsidR="009363C2" w:rsidRPr="00A31BF9" w:rsidRDefault="009363C2" w:rsidP="009A4D61">
            <w:pPr>
              <w:jc w:val="both"/>
              <w:rPr>
                <w:rFonts w:ascii="Arial" w:eastAsia="標楷體" w:hAnsi="Arial" w:cs="Arial"/>
                <w:bCs/>
              </w:rPr>
            </w:pPr>
            <w:r w:rsidRPr="00A31BF9">
              <w:rPr>
                <w:rFonts w:ascii="Arial" w:eastAsia="標楷體" w:hAnsi="Arial" w:cs="Arial" w:hint="eastAsia"/>
                <w:bCs/>
              </w:rPr>
              <w:t>韻律英語</w:t>
            </w:r>
          </w:p>
          <w:p w:rsidR="009363C2" w:rsidRPr="00A31BF9" w:rsidRDefault="009363C2" w:rsidP="009A4D61">
            <w:pPr>
              <w:jc w:val="both"/>
              <w:rPr>
                <w:rFonts w:ascii="Arial" w:eastAsia="標楷體" w:hAnsi="Arial" w:cs="Arial"/>
                <w:bCs/>
                <w:sz w:val="20"/>
                <w:szCs w:val="20"/>
              </w:rPr>
            </w:pPr>
            <w:r w:rsidRPr="00A31BF9">
              <w:rPr>
                <w:rFonts w:ascii="Arial" w:eastAsia="標楷體" w:hAnsi="Arial" w:cs="Arial" w:hint="eastAsia"/>
                <w:bCs/>
                <w:sz w:val="22"/>
                <w:szCs w:val="22"/>
              </w:rPr>
              <w:t>TOP Cha Cha Slide</w:t>
            </w:r>
          </w:p>
        </w:tc>
        <w:tc>
          <w:tcPr>
            <w:tcW w:w="1470" w:type="pct"/>
            <w:vMerge/>
          </w:tcPr>
          <w:p w:rsidR="009363C2" w:rsidRPr="00A31BF9" w:rsidRDefault="009363C2" w:rsidP="008C714B">
            <w:pPr>
              <w:rPr>
                <w:rFonts w:ascii="文鼎中楷" w:eastAsia="文鼎中楷"/>
                <w:bCs/>
              </w:rPr>
            </w:pPr>
          </w:p>
        </w:tc>
      </w:tr>
      <w:tr w:rsidR="00A31BF9" w:rsidRPr="00A31BF9" w:rsidTr="00153B89">
        <w:trPr>
          <w:cantSplit/>
          <w:trHeight w:val="740"/>
        </w:trPr>
        <w:tc>
          <w:tcPr>
            <w:tcW w:w="458" w:type="pct"/>
            <w:vMerge/>
            <w:vAlign w:val="center"/>
          </w:tcPr>
          <w:p w:rsidR="009363C2" w:rsidRPr="00A31BF9" w:rsidRDefault="009363C2" w:rsidP="008C714B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</w:p>
        </w:tc>
        <w:tc>
          <w:tcPr>
            <w:tcW w:w="1534" w:type="pct"/>
            <w:vMerge/>
            <w:vAlign w:val="center"/>
          </w:tcPr>
          <w:p w:rsidR="009363C2" w:rsidRPr="00A31BF9" w:rsidRDefault="009363C2" w:rsidP="008175DC">
            <w:pPr>
              <w:jc w:val="both"/>
              <w:rPr>
                <w:rFonts w:ascii="Arial" w:eastAsia="標楷體" w:hAnsi="Arial" w:cs="Arial"/>
                <w:bCs/>
                <w:sz w:val="22"/>
                <w:szCs w:val="22"/>
              </w:rPr>
            </w:pPr>
          </w:p>
        </w:tc>
        <w:tc>
          <w:tcPr>
            <w:tcW w:w="1538" w:type="pct"/>
            <w:gridSpan w:val="2"/>
          </w:tcPr>
          <w:p w:rsidR="009363C2" w:rsidRPr="00A31BF9" w:rsidRDefault="009363C2" w:rsidP="009A4D61">
            <w:pPr>
              <w:jc w:val="both"/>
              <w:rPr>
                <w:rFonts w:ascii="Arial" w:eastAsia="標楷體" w:hAnsi="Arial" w:cs="Arial"/>
                <w:bCs/>
              </w:rPr>
            </w:pPr>
            <w:r w:rsidRPr="00A31BF9">
              <w:rPr>
                <w:rFonts w:ascii="Arial" w:eastAsia="標楷體" w:hAnsi="Arial" w:cs="Arial" w:hint="eastAsia"/>
                <w:bCs/>
              </w:rPr>
              <w:t>創意廣告及角色扮演</w:t>
            </w:r>
          </w:p>
          <w:p w:rsidR="009363C2" w:rsidRPr="00A31BF9" w:rsidRDefault="009363C2" w:rsidP="00153B89">
            <w:pPr>
              <w:jc w:val="both"/>
              <w:rPr>
                <w:rFonts w:ascii="Arial" w:eastAsia="標楷體" w:hAnsi="Arial" w:cs="Arial"/>
                <w:bCs/>
              </w:rPr>
            </w:pPr>
            <w:r w:rsidRPr="00A31BF9">
              <w:rPr>
                <w:rFonts w:ascii="Arial" w:eastAsia="標楷體" w:hAnsi="Arial" w:cs="Arial" w:hint="eastAsia"/>
                <w:bCs/>
                <w:sz w:val="22"/>
                <w:szCs w:val="22"/>
              </w:rPr>
              <w:t xml:space="preserve">TV Commercial &amp; </w:t>
            </w:r>
            <w:r w:rsidR="00153B89" w:rsidRPr="00A31BF9">
              <w:rPr>
                <w:rFonts w:ascii="Arial" w:eastAsia="標楷體" w:hAnsi="Arial" w:cs="Arial" w:hint="eastAsia"/>
                <w:bCs/>
                <w:sz w:val="22"/>
                <w:szCs w:val="22"/>
              </w:rPr>
              <w:t>Role Play</w:t>
            </w:r>
          </w:p>
        </w:tc>
        <w:tc>
          <w:tcPr>
            <w:tcW w:w="1470" w:type="pct"/>
            <w:vMerge/>
          </w:tcPr>
          <w:p w:rsidR="009363C2" w:rsidRPr="00A31BF9" w:rsidRDefault="009363C2" w:rsidP="008C714B">
            <w:pPr>
              <w:rPr>
                <w:rFonts w:ascii="文鼎中楷" w:eastAsia="文鼎中楷"/>
                <w:bCs/>
              </w:rPr>
            </w:pPr>
          </w:p>
        </w:tc>
      </w:tr>
      <w:tr w:rsidR="00A31BF9" w:rsidRPr="00A31BF9" w:rsidTr="00153B89">
        <w:trPr>
          <w:cantSplit/>
          <w:trHeight w:val="547"/>
        </w:trPr>
        <w:tc>
          <w:tcPr>
            <w:tcW w:w="458" w:type="pct"/>
            <w:vAlign w:val="center"/>
          </w:tcPr>
          <w:p w:rsidR="009363C2" w:rsidRPr="00A31BF9" w:rsidRDefault="009363C2" w:rsidP="008C714B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20:00</w:t>
            </w:r>
          </w:p>
          <w:p w:rsidR="009363C2" w:rsidRPr="00A31BF9" w:rsidRDefault="009363C2" w:rsidP="008C714B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 w:rsidRPr="00A31BF9">
              <w:rPr>
                <w:rFonts w:ascii="Arial" w:eastAsia="文鼎中楷" w:hAnsi="Arial" w:cs="Arial" w:hint="eastAsia"/>
                <w:bCs/>
                <w:sz w:val="20"/>
                <w:szCs w:val="20"/>
              </w:rPr>
              <w:t>22:00</w:t>
            </w:r>
          </w:p>
        </w:tc>
        <w:tc>
          <w:tcPr>
            <w:tcW w:w="3072" w:type="pct"/>
            <w:gridSpan w:val="3"/>
            <w:vAlign w:val="center"/>
          </w:tcPr>
          <w:p w:rsidR="009363C2" w:rsidRPr="00A31BF9" w:rsidRDefault="009363C2" w:rsidP="008C714B">
            <w:pPr>
              <w:jc w:val="center"/>
              <w:rPr>
                <w:rFonts w:ascii="Arial" w:eastAsia="標楷體" w:hAnsi="Arial" w:cs="Arial"/>
                <w:bCs/>
              </w:rPr>
            </w:pPr>
            <w:r w:rsidRPr="00A31BF9">
              <w:rPr>
                <w:rFonts w:ascii="Arial" w:eastAsia="標楷體" w:hAnsi="Arial" w:cs="Arial" w:hint="eastAsia"/>
                <w:bCs/>
              </w:rPr>
              <w:t>盥洗及熄燈號</w:t>
            </w:r>
            <w:r w:rsidRPr="00A31BF9">
              <w:rPr>
                <w:rFonts w:ascii="Arial" w:eastAsia="標楷體" w:hAnsi="Arial" w:cs="Arial" w:hint="eastAsia"/>
                <w:sz w:val="22"/>
                <w:szCs w:val="22"/>
              </w:rPr>
              <w:t>Shower Time and Lights Out</w:t>
            </w:r>
          </w:p>
        </w:tc>
        <w:tc>
          <w:tcPr>
            <w:tcW w:w="1470" w:type="pct"/>
            <w:vMerge/>
          </w:tcPr>
          <w:p w:rsidR="009363C2" w:rsidRPr="00A31BF9" w:rsidRDefault="009363C2" w:rsidP="008C714B">
            <w:pPr>
              <w:rPr>
                <w:rFonts w:ascii="文鼎中楷" w:eastAsia="文鼎中楷"/>
                <w:bCs/>
              </w:rPr>
            </w:pPr>
          </w:p>
        </w:tc>
      </w:tr>
    </w:tbl>
    <w:p w:rsidR="00C62130" w:rsidRDefault="00C62130" w:rsidP="00C44987">
      <w:pPr>
        <w:spacing w:beforeLines="50" w:before="120"/>
        <w:jc w:val="right"/>
      </w:pPr>
    </w:p>
    <w:p w:rsidR="00C62130" w:rsidRDefault="00C62130">
      <w:pPr>
        <w:widowControl/>
      </w:pPr>
      <w:r>
        <w:br w:type="page"/>
      </w:r>
    </w:p>
    <w:p w:rsidR="00C62130" w:rsidRDefault="00C62130" w:rsidP="00C62130">
      <w:pPr>
        <w:jc w:val="center"/>
        <w:rPr>
          <w:rFonts w:ascii="標楷體" w:eastAsia="標楷體"/>
          <w:bCs/>
        </w:rPr>
      </w:pPr>
      <w:r>
        <w:rPr>
          <w:rFonts w:ascii="Arial" w:eastAsia="標楷體" w:hAnsi="Arial" w:cs="Arial"/>
          <w:sz w:val="28"/>
          <w:szCs w:val="28"/>
        </w:rPr>
        <w:lastRenderedPageBreak/>
        <w:t xml:space="preserve">  </w:t>
      </w:r>
      <w:r>
        <w:rPr>
          <w:rFonts w:ascii="Arial" w:eastAsia="標楷體" w:hAnsi="Arial" w:cs="Arial"/>
          <w:bCs/>
          <w:sz w:val="36"/>
          <w:szCs w:val="36"/>
        </w:rPr>
        <w:t>105</w:t>
      </w:r>
      <w:r>
        <w:rPr>
          <w:rFonts w:ascii="Arial" w:eastAsia="標楷體" w:hAnsi="Arial" w:cs="Arial" w:hint="eastAsia"/>
          <w:bCs/>
          <w:sz w:val="40"/>
          <w:szCs w:val="40"/>
        </w:rPr>
        <w:t>年度北區高級中等學校學生暑期</w:t>
      </w:r>
      <w:r>
        <w:rPr>
          <w:rFonts w:ascii="標楷體" w:eastAsia="標楷體" w:hint="eastAsia"/>
          <w:bCs/>
          <w:sz w:val="44"/>
          <w:szCs w:val="44"/>
        </w:rPr>
        <w:t>英語研習營</w:t>
      </w:r>
    </w:p>
    <w:p w:rsidR="00C62130" w:rsidRDefault="00C62130" w:rsidP="00C62130">
      <w:pPr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【課程安排】</w:t>
      </w:r>
      <w:r>
        <w:rPr>
          <w:rFonts w:ascii="Arial" w:eastAsia="標楷體" w:hAnsi="Arial" w:cs="Arial"/>
          <w:sz w:val="28"/>
          <w:szCs w:val="28"/>
        </w:rPr>
        <w:t>3</w:t>
      </w:r>
      <w:r>
        <w:rPr>
          <w:rFonts w:ascii="Arial" w:eastAsia="標楷體" w:hAnsi="Arial" w:cs="Arial" w:hint="eastAsia"/>
          <w:sz w:val="28"/>
          <w:szCs w:val="28"/>
        </w:rPr>
        <w:t>天</w:t>
      </w:r>
      <w:r>
        <w:rPr>
          <w:rFonts w:ascii="Arial" w:eastAsia="標楷體" w:hAnsi="Arial" w:cs="Arial"/>
          <w:sz w:val="28"/>
          <w:szCs w:val="28"/>
        </w:rPr>
        <w:t>2</w:t>
      </w:r>
      <w:r>
        <w:rPr>
          <w:rFonts w:ascii="Arial" w:eastAsia="標楷體" w:hAnsi="Arial" w:cs="Arial" w:hint="eastAsia"/>
          <w:sz w:val="28"/>
          <w:szCs w:val="28"/>
        </w:rPr>
        <w:t>夜</w:t>
      </w:r>
      <w:r>
        <w:rPr>
          <w:rFonts w:ascii="Arial" w:eastAsia="標楷體" w:hAnsi="Arial" w:cs="Arial"/>
          <w:sz w:val="28"/>
          <w:szCs w:val="28"/>
        </w:rPr>
        <w:t xml:space="preserve"> (Residential Camp)</w:t>
      </w:r>
      <w:r>
        <w:rPr>
          <w:rFonts w:ascii="Arial" w:eastAsia="標楷體" w:hAnsi="Arial" w:cs="Arial" w:hint="eastAsia"/>
          <w:sz w:val="28"/>
          <w:szCs w:val="28"/>
        </w:rPr>
        <w:t>，第二梯次</w:t>
      </w:r>
    </w:p>
    <w:p w:rsidR="00C62130" w:rsidRDefault="00C62130" w:rsidP="00C62130">
      <w:pPr>
        <w:tabs>
          <w:tab w:val="left" w:pos="3738"/>
        </w:tabs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【活動地點】開南大學</w:t>
      </w:r>
      <w:r>
        <w:rPr>
          <w:rFonts w:ascii="Arial" w:eastAsia="標楷體" w:hAnsi="Arial" w:cs="Arial"/>
          <w:sz w:val="28"/>
          <w:szCs w:val="28"/>
        </w:rPr>
        <w:tab/>
      </w:r>
    </w:p>
    <w:tbl>
      <w:tblPr>
        <w:tblW w:w="5000" w:type="pct"/>
        <w:tblInd w:w="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3150"/>
        <w:gridCol w:w="3155"/>
        <w:gridCol w:w="3017"/>
      </w:tblGrid>
      <w:tr w:rsidR="00C62130" w:rsidTr="00C62130">
        <w:trPr>
          <w:trHeight w:val="674"/>
        </w:trPr>
        <w:tc>
          <w:tcPr>
            <w:tcW w:w="45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2130" w:rsidRDefault="00C62130">
            <w:pPr>
              <w:spacing w:line="216" w:lineRule="auto"/>
              <w:jc w:val="center"/>
              <w:rPr>
                <w:rFonts w:ascii="Arial" w:eastAsia="文鼎中楷" w:hAnsi="Arial" w:cs="Arial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第</w:t>
            </w:r>
            <w:r>
              <w:rPr>
                <w:rFonts w:ascii="Arial" w:eastAsia="標楷體" w:hAnsi="Arial" w:cs="Arial"/>
                <w:sz w:val="21"/>
                <w:szCs w:val="21"/>
              </w:rPr>
              <w:t>2</w:t>
            </w:r>
            <w:r>
              <w:rPr>
                <w:rFonts w:ascii="標楷體" w:eastAsia="標楷體" w:hAnsi="標楷體" w:cs="Arial" w:hint="eastAsia"/>
                <w:sz w:val="22"/>
                <w:szCs w:val="22"/>
              </w:rPr>
              <w:t>梯次</w:t>
            </w:r>
          </w:p>
        </w:tc>
        <w:tc>
          <w:tcPr>
            <w:tcW w:w="153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2130" w:rsidRDefault="00C62130">
            <w:pPr>
              <w:jc w:val="center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/>
                <w:bCs/>
              </w:rPr>
              <w:t>Day 1</w:t>
            </w:r>
          </w:p>
          <w:p w:rsidR="00C62130" w:rsidRDefault="00C62130">
            <w:pPr>
              <w:jc w:val="center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/>
                <w:bCs/>
              </w:rPr>
              <w:t>07/06 Wed</w:t>
            </w:r>
          </w:p>
        </w:tc>
        <w:tc>
          <w:tcPr>
            <w:tcW w:w="153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2130" w:rsidRDefault="00C62130">
            <w:pPr>
              <w:jc w:val="center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/>
                <w:bCs/>
              </w:rPr>
              <w:t>Day 2</w:t>
            </w:r>
          </w:p>
          <w:p w:rsidR="00C62130" w:rsidRDefault="00C62130">
            <w:pPr>
              <w:jc w:val="center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/>
                <w:bCs/>
              </w:rPr>
              <w:t>07/07 Thu</w:t>
            </w:r>
          </w:p>
        </w:tc>
        <w:tc>
          <w:tcPr>
            <w:tcW w:w="147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62130" w:rsidRDefault="00C62130">
            <w:pPr>
              <w:jc w:val="center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/>
                <w:bCs/>
              </w:rPr>
              <w:t>Day 3</w:t>
            </w:r>
          </w:p>
          <w:p w:rsidR="00C62130" w:rsidRDefault="00C62130">
            <w:pPr>
              <w:jc w:val="center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/>
                <w:bCs/>
              </w:rPr>
              <w:t>07/08 Fri</w:t>
            </w:r>
          </w:p>
        </w:tc>
      </w:tr>
      <w:tr w:rsidR="00C62130" w:rsidTr="00C62130">
        <w:trPr>
          <w:cantSplit/>
          <w:trHeight w:val="265"/>
        </w:trPr>
        <w:tc>
          <w:tcPr>
            <w:tcW w:w="4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30" w:rsidRDefault="00C62130">
            <w:pPr>
              <w:pStyle w:val="3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08:00</w:t>
            </w:r>
          </w:p>
          <w:p w:rsidR="00C62130" w:rsidRDefault="00C62130">
            <w:pPr>
              <w:pStyle w:val="3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08:50</w:t>
            </w:r>
          </w:p>
        </w:tc>
        <w:tc>
          <w:tcPr>
            <w:tcW w:w="1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30" w:rsidRDefault="00C62130">
            <w:pPr>
              <w:jc w:val="both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 w:hint="eastAsia"/>
                <w:bCs/>
              </w:rPr>
              <w:t>第一梯次行程</w:t>
            </w:r>
          </w:p>
        </w:tc>
        <w:tc>
          <w:tcPr>
            <w:tcW w:w="1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30" w:rsidRDefault="00C62130">
            <w:pPr>
              <w:jc w:val="both"/>
              <w:rPr>
                <w:rFonts w:ascii="Arial" w:eastAsia="標楷體" w:hAnsi="標楷體" w:cs="Arial"/>
                <w:sz w:val="20"/>
                <w:szCs w:val="20"/>
              </w:rPr>
            </w:pPr>
            <w:r>
              <w:rPr>
                <w:rFonts w:ascii="Arial" w:eastAsia="標楷體" w:hAnsi="標楷體" w:cs="Arial" w:hint="eastAsia"/>
              </w:rPr>
              <w:t>美語課程</w:t>
            </w:r>
            <w:r>
              <w:rPr>
                <w:rFonts w:ascii="Arial" w:eastAsia="標楷體" w:hAnsi="標楷體" w:cs="Arial"/>
              </w:rPr>
              <w:t>-</w:t>
            </w:r>
            <w:r>
              <w:rPr>
                <w:rFonts w:ascii="Arial" w:eastAsia="標楷體" w:hAnsi="標楷體" w:cs="Arial"/>
                <w:szCs w:val="28"/>
              </w:rPr>
              <w:t xml:space="preserve"> </w:t>
            </w:r>
            <w:r>
              <w:rPr>
                <w:rFonts w:ascii="Arial" w:eastAsia="標楷體" w:hAnsi="標楷體" w:cs="Arial"/>
                <w:sz w:val="20"/>
                <w:szCs w:val="20"/>
              </w:rPr>
              <w:t>ESL</w:t>
            </w:r>
          </w:p>
          <w:p w:rsidR="00C62130" w:rsidRDefault="00C62130">
            <w:r>
              <w:rPr>
                <w:rFonts w:ascii="Arial" w:eastAsia="標楷體" w:hAnsi="標楷體" w:cs="Arial"/>
                <w:sz w:val="20"/>
                <w:szCs w:val="20"/>
              </w:rPr>
              <w:t>Travel With English</w:t>
            </w:r>
          </w:p>
        </w:tc>
        <w:tc>
          <w:tcPr>
            <w:tcW w:w="1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2130" w:rsidRDefault="00C62130">
            <w:pPr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標楷體" w:cs="Arial" w:hint="eastAsia"/>
              </w:rPr>
              <w:t>美語課程</w:t>
            </w:r>
            <w:r>
              <w:rPr>
                <w:rFonts w:ascii="Arial" w:eastAsia="標楷體" w:hAnsi="標楷體" w:cs="Arial"/>
              </w:rPr>
              <w:t>-</w:t>
            </w:r>
            <w:r>
              <w:rPr>
                <w:rFonts w:ascii="Arial" w:eastAsia="標楷體" w:hAnsi="標楷體" w:cs="Arial"/>
                <w:szCs w:val="28"/>
              </w:rPr>
              <w:t xml:space="preserve"> </w:t>
            </w:r>
            <w:r>
              <w:rPr>
                <w:rFonts w:ascii="Arial" w:eastAsia="標楷體" w:hAnsi="標楷體" w:cs="Arial"/>
                <w:sz w:val="20"/>
                <w:szCs w:val="20"/>
              </w:rPr>
              <w:t>ESL</w:t>
            </w:r>
          </w:p>
          <w:p w:rsidR="00C62130" w:rsidRDefault="00C62130">
            <w:pPr>
              <w:rPr>
                <w:rFonts w:ascii="Arial" w:eastAsia="標楷體" w:hAnsi="標楷體" w:cs="Arial"/>
                <w:sz w:val="20"/>
                <w:szCs w:val="20"/>
              </w:rPr>
            </w:pPr>
            <w:r>
              <w:rPr>
                <w:rFonts w:ascii="Arial" w:eastAsia="標楷體" w:hAnsi="標楷體" w:cs="Arial"/>
                <w:sz w:val="20"/>
                <w:szCs w:val="20"/>
              </w:rPr>
              <w:t>Do You Want This Job?</w:t>
            </w:r>
          </w:p>
        </w:tc>
      </w:tr>
      <w:tr w:rsidR="00C62130" w:rsidTr="00C62130">
        <w:trPr>
          <w:cantSplit/>
          <w:trHeight w:val="360"/>
        </w:trPr>
        <w:tc>
          <w:tcPr>
            <w:tcW w:w="458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30" w:rsidRDefault="00C62130">
            <w:pPr>
              <w:pStyle w:val="3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09:00</w:t>
            </w:r>
          </w:p>
          <w:p w:rsidR="00C62130" w:rsidRDefault="00C62130">
            <w:pPr>
              <w:pStyle w:val="3"/>
              <w:jc w:val="center"/>
              <w:rPr>
                <w:rFonts w:ascii="Arial" w:eastAsia="文鼎中楷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09:50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30" w:rsidRDefault="00C62130">
            <w:pPr>
              <w:widowControl/>
              <w:rPr>
                <w:rFonts w:ascii="Arial" w:eastAsia="標楷體" w:hAnsi="Arial" w:cs="Arial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30" w:rsidRDefault="00C62130">
            <w:pPr>
              <w:widowControl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2130" w:rsidRDefault="00C62130">
            <w:pPr>
              <w:widowControl/>
              <w:rPr>
                <w:rFonts w:ascii="Arial" w:eastAsia="標楷體" w:hAnsi="標楷體" w:cs="Arial"/>
                <w:sz w:val="20"/>
                <w:szCs w:val="20"/>
              </w:rPr>
            </w:pPr>
          </w:p>
        </w:tc>
      </w:tr>
      <w:tr w:rsidR="00C62130" w:rsidTr="00C62130">
        <w:trPr>
          <w:cantSplit/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30" w:rsidRDefault="00C62130">
            <w:pPr>
              <w:widowControl/>
              <w:rPr>
                <w:rFonts w:ascii="Arial" w:eastAsia="文鼎中楷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30" w:rsidRDefault="00C62130">
            <w:pPr>
              <w:widowControl/>
              <w:rPr>
                <w:rFonts w:ascii="Arial" w:eastAsia="標楷體" w:hAnsi="Arial" w:cs="Arial"/>
                <w:bCs/>
              </w:rPr>
            </w:pP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30" w:rsidRDefault="00C62130">
            <w:pPr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 w:hint="eastAsia"/>
                <w:bCs/>
              </w:rPr>
              <w:t>生命教育</w:t>
            </w:r>
            <w:r>
              <w:rPr>
                <w:rFonts w:ascii="Arial" w:eastAsia="標楷體" w:hAnsi="Arial" w:cs="Arial"/>
                <w:bCs/>
              </w:rPr>
              <w:t>1-</w:t>
            </w:r>
            <w:r>
              <w:rPr>
                <w:rFonts w:ascii="Arial" w:eastAsia="標楷體" w:hAnsi="Arial" w:cs="Arial" w:hint="eastAsia"/>
                <w:bCs/>
              </w:rPr>
              <w:t>團隊合作</w:t>
            </w:r>
          </w:p>
          <w:p w:rsidR="00C62130" w:rsidRDefault="00C62130">
            <w:pPr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/>
                <w:bCs/>
                <w:sz w:val="22"/>
                <w:szCs w:val="22"/>
              </w:rPr>
              <w:t>Life Education 1-Team Work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2130" w:rsidRDefault="00C62130">
            <w:pPr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 w:hint="eastAsia"/>
                <w:bCs/>
              </w:rPr>
              <w:t>生命教育</w:t>
            </w:r>
            <w:r>
              <w:rPr>
                <w:rFonts w:ascii="Arial" w:eastAsia="標楷體" w:hAnsi="Arial" w:cs="Arial"/>
                <w:bCs/>
              </w:rPr>
              <w:t>2-</w:t>
            </w:r>
            <w:r>
              <w:rPr>
                <w:rFonts w:ascii="Arial" w:eastAsia="標楷體" w:hAnsi="Arial" w:cs="Arial" w:hint="eastAsia"/>
                <w:bCs/>
              </w:rPr>
              <w:t>信任</w:t>
            </w:r>
          </w:p>
          <w:p w:rsidR="00C62130" w:rsidRDefault="00C62130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bCs/>
                <w:sz w:val="22"/>
                <w:szCs w:val="22"/>
              </w:rPr>
              <w:t>Life Education 2- Trust</w:t>
            </w:r>
          </w:p>
        </w:tc>
      </w:tr>
      <w:tr w:rsidR="00C62130" w:rsidTr="00C62130">
        <w:trPr>
          <w:cantSplit/>
          <w:trHeight w:val="822"/>
        </w:trPr>
        <w:tc>
          <w:tcPr>
            <w:tcW w:w="4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30" w:rsidRDefault="00C62130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>
              <w:rPr>
                <w:rFonts w:ascii="Arial" w:eastAsia="文鼎中楷" w:hAnsi="Arial" w:cs="Arial"/>
                <w:bCs/>
                <w:sz w:val="20"/>
                <w:szCs w:val="20"/>
              </w:rPr>
              <w:t>10:10</w:t>
            </w:r>
          </w:p>
          <w:p w:rsidR="00C62130" w:rsidRDefault="00C62130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>
              <w:rPr>
                <w:rFonts w:ascii="Arial" w:eastAsia="文鼎中楷" w:hAnsi="Arial" w:cs="Arial"/>
                <w:bCs/>
                <w:sz w:val="20"/>
                <w:szCs w:val="20"/>
              </w:rPr>
              <w:t>11:00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30" w:rsidRDefault="00C62130">
            <w:pPr>
              <w:widowControl/>
              <w:rPr>
                <w:rFonts w:ascii="Arial" w:eastAsia="標楷體" w:hAnsi="Arial" w:cs="Arial"/>
                <w:bCs/>
              </w:rPr>
            </w:pP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30" w:rsidRDefault="00C62130">
            <w:pPr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</w:rPr>
              <w:t>英文諺語及生活座右銘</w:t>
            </w:r>
            <w:r>
              <w:rPr>
                <w:rFonts w:ascii="Arial" w:eastAsia="標楷體" w:hAnsi="Arial" w:cs="Arial"/>
                <w:sz w:val="22"/>
                <w:szCs w:val="22"/>
              </w:rPr>
              <w:t>Proverbs and Words to Live By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2130" w:rsidRDefault="00C62130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認識台灣</w:t>
            </w:r>
          </w:p>
          <w:p w:rsidR="00C62130" w:rsidRDefault="00C62130">
            <w:pPr>
              <w:rPr>
                <w:rFonts w:ascii="Arial" w:eastAsia="標楷體" w:hAnsi="Arial" w:cs="Arial"/>
                <w:bCs/>
                <w:sz w:val="22"/>
                <w:szCs w:val="22"/>
              </w:rPr>
            </w:pPr>
            <w:r>
              <w:rPr>
                <w:rFonts w:ascii="Arial" w:eastAsia="標楷體" w:hAnsi="Arial" w:cs="Arial"/>
                <w:sz w:val="22"/>
                <w:szCs w:val="22"/>
              </w:rPr>
              <w:t>Discover Taiwan</w:t>
            </w:r>
          </w:p>
        </w:tc>
      </w:tr>
      <w:tr w:rsidR="00C62130" w:rsidTr="00C62130">
        <w:trPr>
          <w:cantSplit/>
          <w:trHeight w:val="849"/>
        </w:trPr>
        <w:tc>
          <w:tcPr>
            <w:tcW w:w="4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30" w:rsidRDefault="00C62130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>
              <w:rPr>
                <w:rFonts w:ascii="Arial" w:eastAsia="文鼎中楷" w:hAnsi="Arial" w:cs="Arial"/>
                <w:bCs/>
                <w:sz w:val="20"/>
                <w:szCs w:val="20"/>
              </w:rPr>
              <w:t>11:10</w:t>
            </w:r>
          </w:p>
          <w:p w:rsidR="00C62130" w:rsidRDefault="00C62130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>
              <w:rPr>
                <w:rFonts w:ascii="Arial" w:eastAsia="文鼎中楷" w:hAnsi="Arial" w:cs="Arial"/>
                <w:bCs/>
                <w:sz w:val="20"/>
                <w:szCs w:val="20"/>
              </w:rPr>
              <w:t>12:00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30" w:rsidRDefault="00C62130">
            <w:pPr>
              <w:widowControl/>
              <w:rPr>
                <w:rFonts w:ascii="Arial" w:eastAsia="標楷體" w:hAnsi="Arial" w:cs="Arial"/>
                <w:bCs/>
              </w:rPr>
            </w:pP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30" w:rsidRDefault="00C62130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桃園文化之旅</w:t>
            </w:r>
          </w:p>
          <w:p w:rsidR="00C62130" w:rsidRDefault="00C62130">
            <w:pPr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/>
                <w:bCs/>
                <w:sz w:val="22"/>
                <w:szCs w:val="22"/>
              </w:rPr>
              <w:t>Cultural Tourism in Taoyuan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2130" w:rsidRDefault="00C62130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世界文化與音樂</w:t>
            </w:r>
          </w:p>
          <w:p w:rsidR="00C62130" w:rsidRDefault="00C62130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sz w:val="22"/>
                <w:szCs w:val="22"/>
              </w:rPr>
              <w:t>Flag and Music</w:t>
            </w:r>
          </w:p>
        </w:tc>
      </w:tr>
      <w:tr w:rsidR="00C62130" w:rsidTr="00C62130">
        <w:trPr>
          <w:cantSplit/>
          <w:trHeight w:val="270"/>
        </w:trPr>
        <w:tc>
          <w:tcPr>
            <w:tcW w:w="4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30" w:rsidRDefault="00C62130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>
              <w:rPr>
                <w:rFonts w:ascii="Arial" w:eastAsia="文鼎中楷" w:hAnsi="Arial" w:cs="Arial"/>
                <w:bCs/>
                <w:sz w:val="20"/>
                <w:szCs w:val="20"/>
              </w:rPr>
              <w:t>12:10</w:t>
            </w:r>
          </w:p>
          <w:p w:rsidR="00C62130" w:rsidRDefault="00C62130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>
              <w:rPr>
                <w:rFonts w:ascii="Arial" w:eastAsia="文鼎中楷" w:hAnsi="Arial" w:cs="Arial"/>
                <w:bCs/>
                <w:sz w:val="20"/>
                <w:szCs w:val="20"/>
              </w:rPr>
              <w:t>12:50</w:t>
            </w:r>
          </w:p>
        </w:tc>
        <w:tc>
          <w:tcPr>
            <w:tcW w:w="1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30" w:rsidRDefault="00C62130">
            <w:pPr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 w:hint="eastAsia"/>
                <w:bCs/>
              </w:rPr>
              <w:t>第一梯次回程解散</w:t>
            </w:r>
          </w:p>
        </w:tc>
        <w:tc>
          <w:tcPr>
            <w:tcW w:w="3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2130" w:rsidRDefault="00C62130">
            <w:pPr>
              <w:jc w:val="center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 w:hint="eastAsia"/>
                <w:bCs/>
              </w:rPr>
              <w:t>午餐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Lunch </w:t>
            </w:r>
          </w:p>
        </w:tc>
      </w:tr>
      <w:tr w:rsidR="00C62130" w:rsidTr="00C62130">
        <w:trPr>
          <w:cantSplit/>
          <w:trHeight w:val="459"/>
        </w:trPr>
        <w:tc>
          <w:tcPr>
            <w:tcW w:w="4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30" w:rsidRDefault="00C62130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>
              <w:rPr>
                <w:rFonts w:ascii="Arial" w:eastAsia="文鼎中楷" w:hAnsi="Arial" w:cs="Arial"/>
                <w:bCs/>
                <w:sz w:val="20"/>
                <w:szCs w:val="20"/>
              </w:rPr>
              <w:t>12:50</w:t>
            </w:r>
          </w:p>
          <w:p w:rsidR="00C62130" w:rsidRDefault="00C62130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>
              <w:rPr>
                <w:rFonts w:ascii="Arial" w:eastAsia="文鼎中楷" w:hAnsi="Arial" w:cs="Arial"/>
                <w:bCs/>
                <w:sz w:val="20"/>
                <w:szCs w:val="20"/>
              </w:rPr>
              <w:t>13:20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30" w:rsidRDefault="00C62130">
            <w:pPr>
              <w:widowControl/>
              <w:rPr>
                <w:rFonts w:ascii="Arial" w:eastAsia="標楷體" w:hAnsi="Arial" w:cs="Arial"/>
                <w:bCs/>
              </w:rPr>
            </w:pPr>
          </w:p>
        </w:tc>
        <w:tc>
          <w:tcPr>
            <w:tcW w:w="3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2130" w:rsidRDefault="00C62130">
            <w:pPr>
              <w:ind w:left="240" w:hangingChars="100" w:hanging="240"/>
              <w:jc w:val="center"/>
              <w:rPr>
                <w:rFonts w:ascii="Arial" w:eastAsia="標楷體" w:hAnsi="Arial" w:cs="Arial"/>
                <w:bCs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bCs/>
              </w:rPr>
              <w:t>午休</w:t>
            </w:r>
            <w:r>
              <w:rPr>
                <w:rFonts w:ascii="Arial" w:eastAsia="標楷體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Quiet Time</w:t>
            </w:r>
          </w:p>
        </w:tc>
      </w:tr>
      <w:tr w:rsidR="00C62130" w:rsidTr="00C62130">
        <w:trPr>
          <w:cantSplit/>
          <w:trHeight w:val="884"/>
        </w:trPr>
        <w:tc>
          <w:tcPr>
            <w:tcW w:w="4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2130" w:rsidRDefault="00C62130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>
              <w:rPr>
                <w:rFonts w:ascii="Arial" w:eastAsia="文鼎中楷" w:hAnsi="Arial" w:cs="Arial"/>
                <w:bCs/>
                <w:sz w:val="20"/>
                <w:szCs w:val="20"/>
              </w:rPr>
              <w:t>13:30</w:t>
            </w:r>
          </w:p>
          <w:p w:rsidR="00C62130" w:rsidRDefault="00C62130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>
              <w:rPr>
                <w:rFonts w:ascii="Arial" w:eastAsia="文鼎中楷" w:hAnsi="Arial" w:cs="Arial"/>
                <w:bCs/>
                <w:sz w:val="20"/>
                <w:szCs w:val="20"/>
              </w:rPr>
              <w:t>14:20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2130" w:rsidRDefault="00C62130">
            <w:pPr>
              <w:jc w:val="both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 w:hint="eastAsia"/>
                <w:bCs/>
              </w:rPr>
              <w:t>報到</w:t>
            </w:r>
            <w:r>
              <w:rPr>
                <w:rFonts w:ascii="Arial" w:eastAsia="標楷體" w:hAnsi="Arial" w:cs="Arial"/>
                <w:bCs/>
              </w:rPr>
              <w:t>(</w:t>
            </w:r>
            <w:r>
              <w:rPr>
                <w:rFonts w:ascii="Arial" w:eastAsia="標楷體" w:hAnsi="Arial" w:cs="Arial" w:hint="eastAsia"/>
                <w:bCs/>
              </w:rPr>
              <w:t>第二梯次</w:t>
            </w:r>
            <w:r>
              <w:rPr>
                <w:rFonts w:ascii="Arial" w:eastAsia="標楷體" w:hAnsi="Arial" w:cs="Arial"/>
                <w:bCs/>
              </w:rPr>
              <w:t>)</w:t>
            </w:r>
          </w:p>
          <w:p w:rsidR="00C62130" w:rsidRDefault="00C62130">
            <w:pPr>
              <w:jc w:val="both"/>
              <w:rPr>
                <w:rFonts w:ascii="Arial" w:eastAsia="標楷體" w:hAnsi="Arial" w:cs="Arial"/>
                <w:bCs/>
                <w:sz w:val="22"/>
                <w:szCs w:val="22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t>Check In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30" w:rsidRDefault="00C62130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旅遊規劃</w:t>
            </w:r>
          </w:p>
          <w:p w:rsidR="00C62130" w:rsidRDefault="00C62130">
            <w:pPr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/>
                <w:sz w:val="22"/>
                <w:szCs w:val="22"/>
              </w:rPr>
              <w:t>Travel Planning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2130" w:rsidRDefault="00C62130">
            <w:pPr>
              <w:jc w:val="both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 w:hint="eastAsia"/>
                <w:bCs/>
              </w:rPr>
              <w:t>結業式準備</w:t>
            </w:r>
          </w:p>
          <w:p w:rsidR="00C62130" w:rsidRDefault="00C62130">
            <w:pPr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bCs/>
                <w:sz w:val="22"/>
                <w:szCs w:val="22"/>
              </w:rPr>
              <w:t>Closing Ceremony Preparation</w:t>
            </w:r>
          </w:p>
        </w:tc>
      </w:tr>
      <w:tr w:rsidR="00C62130" w:rsidTr="00C62130">
        <w:trPr>
          <w:cantSplit/>
          <w:trHeight w:val="1048"/>
        </w:trPr>
        <w:tc>
          <w:tcPr>
            <w:tcW w:w="4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30" w:rsidRDefault="00C62130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>
              <w:rPr>
                <w:rFonts w:ascii="Arial" w:eastAsia="文鼎中楷" w:hAnsi="Arial" w:cs="Arial"/>
                <w:bCs/>
                <w:sz w:val="20"/>
                <w:szCs w:val="20"/>
              </w:rPr>
              <w:t>14:30</w:t>
            </w:r>
          </w:p>
          <w:p w:rsidR="00C62130" w:rsidRDefault="00C62130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>
              <w:rPr>
                <w:rFonts w:ascii="Arial" w:eastAsia="文鼎中楷" w:hAnsi="Arial" w:cs="Arial"/>
                <w:bCs/>
                <w:sz w:val="20"/>
                <w:szCs w:val="20"/>
              </w:rPr>
              <w:t>15:20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30" w:rsidRDefault="00C62130">
            <w:pPr>
              <w:jc w:val="both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 w:hint="eastAsia"/>
                <w:bCs/>
              </w:rPr>
              <w:t>生活公約及認識校園</w:t>
            </w:r>
          </w:p>
          <w:p w:rsidR="00C62130" w:rsidRDefault="00C62130">
            <w:pPr>
              <w:rPr>
                <w:rFonts w:ascii="Arial" w:eastAsia="標楷體" w:hAnsi="標楷體" w:cs="Arial"/>
                <w:bCs/>
                <w:sz w:val="20"/>
                <w:szCs w:val="20"/>
              </w:rPr>
            </w:pPr>
            <w:r>
              <w:rPr>
                <w:rFonts w:ascii="Arial" w:eastAsia="標楷體" w:hAnsi="Arial" w:cs="Arial"/>
                <w:bCs/>
                <w:sz w:val="20"/>
                <w:szCs w:val="20"/>
              </w:rPr>
              <w:t>Camp Rules and Knows the Campus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30" w:rsidRDefault="00C62130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機場英文教學</w:t>
            </w:r>
          </w:p>
          <w:p w:rsidR="00C62130" w:rsidRDefault="00C62130">
            <w:pPr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/>
                <w:sz w:val="22"/>
                <w:szCs w:val="22"/>
              </w:rPr>
              <w:t>Airport English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2130" w:rsidRDefault="00C62130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結業式</w:t>
            </w:r>
          </w:p>
          <w:p w:rsidR="00C62130" w:rsidRDefault="00C62130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bCs/>
                <w:sz w:val="22"/>
                <w:szCs w:val="22"/>
              </w:rPr>
              <w:t>Closing Ceremony</w:t>
            </w:r>
          </w:p>
        </w:tc>
      </w:tr>
      <w:tr w:rsidR="00C62130" w:rsidTr="00C62130">
        <w:trPr>
          <w:cantSplit/>
          <w:trHeight w:val="790"/>
        </w:trPr>
        <w:tc>
          <w:tcPr>
            <w:tcW w:w="4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30" w:rsidRDefault="00C62130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>
              <w:rPr>
                <w:rFonts w:ascii="Arial" w:eastAsia="文鼎中楷" w:hAnsi="Arial" w:cs="Arial"/>
                <w:bCs/>
                <w:sz w:val="20"/>
                <w:szCs w:val="20"/>
              </w:rPr>
              <w:t>15:30</w:t>
            </w:r>
          </w:p>
          <w:p w:rsidR="00C62130" w:rsidRDefault="00C62130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>
              <w:rPr>
                <w:rFonts w:ascii="Arial" w:eastAsia="文鼎中楷" w:hAnsi="Arial" w:cs="Arial"/>
                <w:bCs/>
                <w:sz w:val="20"/>
                <w:szCs w:val="20"/>
              </w:rPr>
              <w:t>16:10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30" w:rsidRDefault="00C62130">
            <w:pPr>
              <w:shd w:val="clear" w:color="auto" w:fill="FFFFFF"/>
              <w:jc w:val="both"/>
              <w:rPr>
                <w:rFonts w:ascii="Arial" w:eastAsia="標楷體" w:hAnsi="標楷體" w:cs="Arial"/>
                <w:bCs/>
              </w:rPr>
            </w:pPr>
            <w:r>
              <w:rPr>
                <w:rFonts w:ascii="Arial" w:eastAsia="標楷體" w:hAnsi="標楷體" w:cs="Arial" w:hint="eastAsia"/>
                <w:bCs/>
              </w:rPr>
              <w:t>營隊隊呼、班呼練習及感恩歌</w:t>
            </w:r>
          </w:p>
          <w:p w:rsidR="00C62130" w:rsidRDefault="00C62130">
            <w:pPr>
              <w:rPr>
                <w:rFonts w:ascii="Arial" w:eastAsia="標楷體" w:hAnsi="Arial" w:cs="Arial"/>
                <w:bCs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eastAsia="標楷體" w:hAnsi="Arial" w:cs="Arial"/>
                    <w:bCs/>
                    <w:sz w:val="22"/>
                    <w:szCs w:val="22"/>
                  </w:rPr>
                  <w:t>Camp</w:t>
                </w:r>
              </w:smartTag>
              <w:r>
                <w:rPr>
                  <w:rFonts w:ascii="Arial" w:eastAsia="標楷體" w:hAnsi="Arial" w:cs="Arial"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eastAsia="標楷體" w:hAnsi="Arial" w:cs="Arial"/>
                    <w:bCs/>
                    <w:sz w:val="22"/>
                    <w:szCs w:val="22"/>
                  </w:rPr>
                  <w:t>Chant</w:t>
                </w:r>
              </w:smartTag>
            </w:smartTag>
            <w:r>
              <w:rPr>
                <w:rFonts w:ascii="Arial" w:eastAsia="標楷體" w:hAnsi="Arial" w:cs="Arial"/>
                <w:bCs/>
                <w:sz w:val="22"/>
                <w:szCs w:val="22"/>
              </w:rPr>
              <w:t xml:space="preserve"> , Class Chant Practice &amp; Appreciation Song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30" w:rsidRDefault="00C62130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英語歌曲教唱</w:t>
            </w:r>
          </w:p>
          <w:p w:rsidR="00C62130" w:rsidRDefault="00C62130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bCs/>
                <w:sz w:val="22"/>
                <w:szCs w:val="22"/>
              </w:rPr>
              <w:t>Song Teaching-Waving Flag</w:t>
            </w:r>
          </w:p>
        </w:tc>
        <w:tc>
          <w:tcPr>
            <w:tcW w:w="1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62130" w:rsidRDefault="00C62130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甜蜜的家</w:t>
            </w:r>
          </w:p>
          <w:p w:rsidR="00C62130" w:rsidRDefault="00C62130">
            <w:pPr>
              <w:jc w:val="both"/>
              <w:rPr>
                <w:rFonts w:ascii="文鼎中楷" w:eastAsia="文鼎中楷" w:hAnsi="Bookman Old Style"/>
                <w:b/>
                <w:bCs/>
                <w:sz w:val="22"/>
                <w:szCs w:val="22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t>Home Sweet Home</w:t>
            </w:r>
          </w:p>
        </w:tc>
      </w:tr>
      <w:tr w:rsidR="00C62130" w:rsidTr="00C62130">
        <w:trPr>
          <w:cantSplit/>
          <w:trHeight w:val="803"/>
        </w:trPr>
        <w:tc>
          <w:tcPr>
            <w:tcW w:w="4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30" w:rsidRDefault="00C62130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>
              <w:rPr>
                <w:rFonts w:ascii="Arial" w:eastAsia="文鼎中楷" w:hAnsi="Arial" w:cs="Arial"/>
                <w:bCs/>
                <w:sz w:val="20"/>
                <w:szCs w:val="20"/>
              </w:rPr>
              <w:t>16:20</w:t>
            </w:r>
          </w:p>
          <w:p w:rsidR="00C62130" w:rsidRDefault="00C62130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>
              <w:rPr>
                <w:rFonts w:ascii="Arial" w:eastAsia="文鼎中楷" w:hAnsi="Arial" w:cs="Arial"/>
                <w:bCs/>
                <w:sz w:val="20"/>
                <w:szCs w:val="20"/>
              </w:rPr>
              <w:t>17:10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30" w:rsidRDefault="00C62130">
            <w:pPr>
              <w:jc w:val="both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 w:hint="eastAsia"/>
                <w:bCs/>
              </w:rPr>
              <w:t>始業式</w:t>
            </w:r>
          </w:p>
          <w:p w:rsidR="00C62130" w:rsidRDefault="00C62130">
            <w:pPr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/>
                <w:bCs/>
                <w:sz w:val="22"/>
                <w:szCs w:val="22"/>
              </w:rPr>
              <w:t>Opening Ceremony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30" w:rsidRDefault="00C62130">
            <w:pPr>
              <w:rPr>
                <w:rFonts w:ascii="Arial" w:eastAsia="標楷體" w:hAnsi="標楷體" w:cs="Arial"/>
                <w:bCs/>
              </w:rPr>
            </w:pPr>
            <w:r>
              <w:rPr>
                <w:rFonts w:ascii="Arial" w:eastAsia="標楷體" w:hAnsi="標楷體" w:cs="Arial" w:hint="eastAsia"/>
                <w:bCs/>
              </w:rPr>
              <w:t>迷你奧林匹克競賽</w:t>
            </w:r>
          </w:p>
          <w:p w:rsidR="00C62130" w:rsidRDefault="00C62130">
            <w:pPr>
              <w:rPr>
                <w:rFonts w:ascii="Arial" w:eastAsia="標楷體" w:hAnsi="Arial" w:cs="Arial"/>
                <w:bCs/>
                <w:sz w:val="22"/>
                <w:szCs w:val="22"/>
              </w:rPr>
            </w:pPr>
            <w:r>
              <w:rPr>
                <w:rFonts w:ascii="Arial" w:eastAsia="標楷體" w:hAnsi="Arial" w:cs="Arial"/>
                <w:bCs/>
                <w:sz w:val="22"/>
                <w:szCs w:val="22"/>
              </w:rPr>
              <w:t>Mini Olympics Competition</w:t>
            </w:r>
          </w:p>
          <w:p w:rsidR="00C62130" w:rsidRDefault="00C62130">
            <w:pPr>
              <w:rPr>
                <w:rFonts w:ascii="Arial" w:eastAsia="標楷體" w:hAnsi="Arial" w:cs="Arial"/>
                <w:bCs/>
                <w:sz w:val="20"/>
                <w:szCs w:val="22"/>
              </w:rPr>
            </w:pPr>
            <w:r>
              <w:rPr>
                <w:rFonts w:ascii="Arial" w:eastAsia="標楷體" w:hAnsi="Arial" w:cs="Arial" w:hint="eastAsia"/>
                <w:bCs/>
                <w:sz w:val="20"/>
                <w:szCs w:val="22"/>
              </w:rPr>
              <w:t>雨備：激勵生命的故事</w:t>
            </w:r>
          </w:p>
          <w:p w:rsidR="00C62130" w:rsidRDefault="00C62130">
            <w:pPr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bCs/>
                <w:sz w:val="20"/>
                <w:szCs w:val="22"/>
              </w:rPr>
              <w:t>Incentive Story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2130" w:rsidRDefault="00C62130">
            <w:pPr>
              <w:widowControl/>
              <w:rPr>
                <w:rFonts w:ascii="文鼎中楷" w:eastAsia="文鼎中楷" w:hAnsi="Bookman Old Style"/>
                <w:b/>
                <w:bCs/>
                <w:sz w:val="22"/>
                <w:szCs w:val="22"/>
              </w:rPr>
            </w:pPr>
          </w:p>
        </w:tc>
      </w:tr>
      <w:tr w:rsidR="00C62130" w:rsidTr="00C62130">
        <w:trPr>
          <w:cantSplit/>
          <w:trHeight w:val="423"/>
        </w:trPr>
        <w:tc>
          <w:tcPr>
            <w:tcW w:w="4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30" w:rsidRDefault="00C62130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>
              <w:rPr>
                <w:rFonts w:ascii="Arial" w:eastAsia="文鼎中楷" w:hAnsi="Arial" w:cs="Arial"/>
                <w:bCs/>
                <w:sz w:val="20"/>
                <w:szCs w:val="20"/>
              </w:rPr>
              <w:t>17:10</w:t>
            </w:r>
          </w:p>
          <w:p w:rsidR="00C62130" w:rsidRDefault="00C62130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>
              <w:rPr>
                <w:rFonts w:ascii="Arial" w:eastAsia="文鼎中楷" w:hAnsi="Arial" w:cs="Arial"/>
                <w:bCs/>
                <w:sz w:val="20"/>
                <w:szCs w:val="20"/>
              </w:rPr>
              <w:t>17:40</w:t>
            </w:r>
          </w:p>
        </w:tc>
        <w:tc>
          <w:tcPr>
            <w:tcW w:w="3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30" w:rsidRDefault="00C62130">
            <w:pPr>
              <w:jc w:val="center"/>
              <w:rPr>
                <w:rFonts w:ascii="Arial" w:eastAsia="標楷體" w:hAnsi="Arial" w:cs="Arial"/>
                <w:bCs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</w:rPr>
              <w:t>晚餐</w:t>
            </w:r>
            <w:r>
              <w:rPr>
                <w:rFonts w:ascii="Arial" w:eastAsia="標楷體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標楷體" w:hAnsi="Arial" w:cs="Arial"/>
                <w:sz w:val="22"/>
                <w:szCs w:val="22"/>
              </w:rPr>
              <w:t>Dinner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2130" w:rsidRDefault="00C62130">
            <w:pPr>
              <w:widowControl/>
              <w:rPr>
                <w:rFonts w:ascii="文鼎中楷" w:eastAsia="文鼎中楷" w:hAnsi="Bookman Old Style"/>
                <w:b/>
                <w:bCs/>
                <w:sz w:val="22"/>
                <w:szCs w:val="22"/>
              </w:rPr>
            </w:pPr>
          </w:p>
        </w:tc>
      </w:tr>
      <w:tr w:rsidR="00C62130" w:rsidTr="00C62130">
        <w:trPr>
          <w:cantSplit/>
          <w:trHeight w:val="373"/>
        </w:trPr>
        <w:tc>
          <w:tcPr>
            <w:tcW w:w="4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30" w:rsidRDefault="00C62130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>
              <w:rPr>
                <w:rFonts w:ascii="Arial" w:eastAsia="文鼎中楷" w:hAnsi="Arial" w:cs="Arial"/>
                <w:bCs/>
                <w:sz w:val="20"/>
                <w:szCs w:val="20"/>
              </w:rPr>
              <w:t>17:50</w:t>
            </w:r>
          </w:p>
          <w:p w:rsidR="00C62130" w:rsidRDefault="00C62130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>
              <w:rPr>
                <w:rFonts w:ascii="Arial" w:eastAsia="文鼎中楷" w:hAnsi="Arial" w:cs="Arial"/>
                <w:bCs/>
                <w:sz w:val="20"/>
                <w:szCs w:val="20"/>
              </w:rPr>
              <w:t>18:20</w:t>
            </w:r>
          </w:p>
        </w:tc>
        <w:tc>
          <w:tcPr>
            <w:tcW w:w="3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30" w:rsidRDefault="00C62130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2"/>
                <w:szCs w:val="22"/>
              </w:rPr>
              <w:t xml:space="preserve">Evening Study 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晚自習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2130" w:rsidRDefault="00C62130">
            <w:pPr>
              <w:widowControl/>
              <w:rPr>
                <w:rFonts w:ascii="文鼎中楷" w:eastAsia="文鼎中楷" w:hAnsi="Bookman Old Style"/>
                <w:b/>
                <w:bCs/>
                <w:sz w:val="22"/>
                <w:szCs w:val="22"/>
              </w:rPr>
            </w:pPr>
          </w:p>
        </w:tc>
      </w:tr>
      <w:tr w:rsidR="00C62130" w:rsidTr="00C62130">
        <w:trPr>
          <w:cantSplit/>
          <w:trHeight w:val="679"/>
        </w:trPr>
        <w:tc>
          <w:tcPr>
            <w:tcW w:w="458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30" w:rsidRDefault="00C62130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>
              <w:rPr>
                <w:rFonts w:ascii="Arial" w:eastAsia="文鼎中楷" w:hAnsi="Arial" w:cs="Arial"/>
                <w:bCs/>
                <w:sz w:val="20"/>
                <w:szCs w:val="20"/>
              </w:rPr>
              <w:t>18:30</w:t>
            </w:r>
          </w:p>
          <w:p w:rsidR="00C62130" w:rsidRDefault="00C62130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>
              <w:rPr>
                <w:rFonts w:ascii="Arial" w:eastAsia="文鼎中楷" w:hAnsi="Arial" w:cs="Arial"/>
                <w:bCs/>
                <w:sz w:val="20"/>
                <w:szCs w:val="20"/>
              </w:rPr>
              <w:t>20:00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30" w:rsidRDefault="00C62130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世界貨幣</w:t>
            </w:r>
          </w:p>
          <w:p w:rsidR="00C62130" w:rsidRDefault="00C62130">
            <w:pPr>
              <w:jc w:val="both"/>
              <w:rPr>
                <w:rFonts w:ascii="Arial" w:eastAsia="標楷體" w:hAnsi="Arial" w:cs="Arial"/>
                <w:bCs/>
                <w:sz w:val="22"/>
                <w:szCs w:val="22"/>
              </w:rPr>
            </w:pPr>
            <w:r>
              <w:rPr>
                <w:rFonts w:ascii="Arial" w:eastAsia="標楷體" w:hAnsi="Arial" w:cs="Arial"/>
                <w:sz w:val="22"/>
                <w:szCs w:val="22"/>
              </w:rPr>
              <w:t>World Currency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30" w:rsidRDefault="00C62130">
            <w:pPr>
              <w:jc w:val="both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 w:hint="eastAsia"/>
                <w:bCs/>
              </w:rPr>
              <w:t>韻律英語</w:t>
            </w:r>
          </w:p>
          <w:p w:rsidR="00C62130" w:rsidRDefault="00C62130">
            <w:pPr>
              <w:jc w:val="both"/>
              <w:rPr>
                <w:rFonts w:ascii="Arial" w:eastAsia="標楷體" w:hAnsi="Arial" w:cs="Arial"/>
                <w:bCs/>
                <w:sz w:val="20"/>
                <w:szCs w:val="20"/>
              </w:rPr>
            </w:pPr>
            <w:r>
              <w:rPr>
                <w:rFonts w:ascii="Arial" w:eastAsia="標楷體" w:hAnsi="Arial" w:cs="Arial"/>
                <w:bCs/>
                <w:sz w:val="22"/>
                <w:szCs w:val="22"/>
              </w:rPr>
              <w:t>TOP Cha Cha Slide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2130" w:rsidRDefault="00C62130">
            <w:pPr>
              <w:widowControl/>
              <w:rPr>
                <w:rFonts w:ascii="文鼎中楷" w:eastAsia="文鼎中楷" w:hAnsi="Bookman Old Style"/>
                <w:b/>
                <w:bCs/>
                <w:sz w:val="22"/>
                <w:szCs w:val="22"/>
              </w:rPr>
            </w:pPr>
          </w:p>
        </w:tc>
      </w:tr>
      <w:tr w:rsidR="00C62130" w:rsidTr="00C62130">
        <w:trPr>
          <w:cantSplit/>
          <w:trHeight w:val="83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30" w:rsidRDefault="00C62130">
            <w:pPr>
              <w:widowControl/>
              <w:rPr>
                <w:rFonts w:ascii="Arial" w:eastAsia="文鼎中楷" w:hAnsi="Arial" w:cs="Arial"/>
                <w:bCs/>
                <w:sz w:val="20"/>
                <w:szCs w:val="20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30" w:rsidRDefault="00C62130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趣味競賽及班呼競賽</w:t>
            </w:r>
          </w:p>
          <w:p w:rsidR="00C62130" w:rsidRDefault="00C62130">
            <w:pPr>
              <w:jc w:val="both"/>
              <w:rPr>
                <w:rFonts w:ascii="Arial" w:eastAsia="標楷體" w:hAnsi="Arial" w:cs="Arial"/>
                <w:bCs/>
                <w:sz w:val="22"/>
                <w:szCs w:val="22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t>Charades /Class Chant Contest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30" w:rsidRDefault="00C62130">
            <w:pPr>
              <w:jc w:val="both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 w:hint="eastAsia"/>
                <w:bCs/>
              </w:rPr>
              <w:t>創意廣告及角色扮演</w:t>
            </w:r>
          </w:p>
          <w:p w:rsidR="00C62130" w:rsidRDefault="00C62130">
            <w:pPr>
              <w:jc w:val="both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/>
                <w:bCs/>
                <w:sz w:val="22"/>
                <w:szCs w:val="22"/>
              </w:rPr>
              <w:t>TV Commercial &amp; Role Playing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2130" w:rsidRDefault="00C62130">
            <w:pPr>
              <w:widowControl/>
              <w:rPr>
                <w:rFonts w:ascii="文鼎中楷" w:eastAsia="文鼎中楷" w:hAnsi="Bookman Old Style"/>
                <w:b/>
                <w:bCs/>
                <w:sz w:val="22"/>
                <w:szCs w:val="22"/>
              </w:rPr>
            </w:pPr>
          </w:p>
        </w:tc>
      </w:tr>
      <w:tr w:rsidR="00C62130" w:rsidTr="00C62130">
        <w:trPr>
          <w:cantSplit/>
          <w:trHeight w:val="547"/>
        </w:trPr>
        <w:tc>
          <w:tcPr>
            <w:tcW w:w="45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62130" w:rsidRDefault="00C62130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>
              <w:rPr>
                <w:rFonts w:ascii="Arial" w:eastAsia="文鼎中楷" w:hAnsi="Arial" w:cs="Arial"/>
                <w:bCs/>
                <w:sz w:val="20"/>
                <w:szCs w:val="20"/>
              </w:rPr>
              <w:t>20:00</w:t>
            </w:r>
          </w:p>
          <w:p w:rsidR="00C62130" w:rsidRDefault="00C62130">
            <w:pPr>
              <w:jc w:val="center"/>
              <w:rPr>
                <w:rFonts w:ascii="Arial" w:eastAsia="文鼎中楷" w:hAnsi="Arial" w:cs="Arial"/>
                <w:bCs/>
                <w:sz w:val="20"/>
                <w:szCs w:val="20"/>
              </w:rPr>
            </w:pPr>
            <w:r>
              <w:rPr>
                <w:rFonts w:ascii="Arial" w:eastAsia="文鼎中楷" w:hAnsi="Arial" w:cs="Arial"/>
                <w:bCs/>
                <w:sz w:val="20"/>
                <w:szCs w:val="20"/>
              </w:rPr>
              <w:t>22:00</w:t>
            </w:r>
          </w:p>
        </w:tc>
        <w:tc>
          <w:tcPr>
            <w:tcW w:w="3072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62130" w:rsidRDefault="00C62130">
            <w:pPr>
              <w:jc w:val="center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 w:hint="eastAsia"/>
                <w:bCs/>
              </w:rPr>
              <w:t>盥洗及熄燈號</w:t>
            </w:r>
            <w:r>
              <w:rPr>
                <w:rFonts w:ascii="Arial" w:eastAsia="標楷體" w:hAnsi="Arial" w:cs="Arial"/>
                <w:sz w:val="22"/>
                <w:szCs w:val="22"/>
              </w:rPr>
              <w:t>Shower Time and Lights Out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2130" w:rsidRDefault="00C62130">
            <w:pPr>
              <w:widowControl/>
              <w:rPr>
                <w:rFonts w:ascii="文鼎中楷" w:eastAsia="文鼎中楷" w:hAnsi="Bookman Old Style"/>
                <w:b/>
                <w:bCs/>
                <w:sz w:val="22"/>
                <w:szCs w:val="22"/>
              </w:rPr>
            </w:pPr>
          </w:p>
        </w:tc>
      </w:tr>
    </w:tbl>
    <w:p w:rsidR="00C62130" w:rsidRDefault="00C62130" w:rsidP="00C62130">
      <w:pPr>
        <w:spacing w:beforeLines="50" w:before="120"/>
        <w:ind w:left="1440" w:hangingChars="600" w:hanging="1440"/>
        <w:jc w:val="right"/>
      </w:pPr>
    </w:p>
    <w:p w:rsidR="001F7C04" w:rsidRPr="00A31BF9" w:rsidRDefault="001F7C04" w:rsidP="00C44987">
      <w:pPr>
        <w:spacing w:beforeLines="50" w:before="120"/>
        <w:jc w:val="right"/>
      </w:pPr>
    </w:p>
    <w:sectPr w:rsidR="001F7C04" w:rsidRPr="00A31BF9" w:rsidSect="0060060B">
      <w:pgSz w:w="11907" w:h="16840" w:code="9"/>
      <w:pgMar w:top="737" w:right="737" w:bottom="737" w:left="964" w:header="720" w:footer="73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972" w:rsidRDefault="00881972" w:rsidP="006B7D95">
      <w:r>
        <w:separator/>
      </w:r>
    </w:p>
  </w:endnote>
  <w:endnote w:type="continuationSeparator" w:id="0">
    <w:p w:rsidR="00881972" w:rsidRDefault="00881972" w:rsidP="006B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中楷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972" w:rsidRDefault="00881972" w:rsidP="006B7D95">
      <w:r>
        <w:separator/>
      </w:r>
    </w:p>
  </w:footnote>
  <w:footnote w:type="continuationSeparator" w:id="0">
    <w:p w:rsidR="00881972" w:rsidRDefault="00881972" w:rsidP="006B7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343"/>
    <w:rsid w:val="00024F5E"/>
    <w:rsid w:val="00041929"/>
    <w:rsid w:val="001206A9"/>
    <w:rsid w:val="0012675F"/>
    <w:rsid w:val="00126C1A"/>
    <w:rsid w:val="00153B89"/>
    <w:rsid w:val="001820BD"/>
    <w:rsid w:val="001F7C04"/>
    <w:rsid w:val="0020628B"/>
    <w:rsid w:val="002401C6"/>
    <w:rsid w:val="002449D4"/>
    <w:rsid w:val="0025306B"/>
    <w:rsid w:val="00280627"/>
    <w:rsid w:val="002B7DCD"/>
    <w:rsid w:val="002F73D7"/>
    <w:rsid w:val="00304B1C"/>
    <w:rsid w:val="00362467"/>
    <w:rsid w:val="003F7C9A"/>
    <w:rsid w:val="0040402E"/>
    <w:rsid w:val="00422FBE"/>
    <w:rsid w:val="0046518C"/>
    <w:rsid w:val="00471FA9"/>
    <w:rsid w:val="004852B1"/>
    <w:rsid w:val="004A5A09"/>
    <w:rsid w:val="004E4810"/>
    <w:rsid w:val="00547818"/>
    <w:rsid w:val="00554127"/>
    <w:rsid w:val="00595D67"/>
    <w:rsid w:val="005B6E3E"/>
    <w:rsid w:val="0060060B"/>
    <w:rsid w:val="006451C5"/>
    <w:rsid w:val="00653B2A"/>
    <w:rsid w:val="0068331F"/>
    <w:rsid w:val="00696769"/>
    <w:rsid w:val="006A37A8"/>
    <w:rsid w:val="006B7D95"/>
    <w:rsid w:val="006E6276"/>
    <w:rsid w:val="006F0992"/>
    <w:rsid w:val="00715689"/>
    <w:rsid w:val="00787E83"/>
    <w:rsid w:val="007C6247"/>
    <w:rsid w:val="007C6ADF"/>
    <w:rsid w:val="007E11BF"/>
    <w:rsid w:val="007F70B9"/>
    <w:rsid w:val="00813F0C"/>
    <w:rsid w:val="008175DC"/>
    <w:rsid w:val="00833893"/>
    <w:rsid w:val="0086425F"/>
    <w:rsid w:val="00876F0F"/>
    <w:rsid w:val="00881972"/>
    <w:rsid w:val="008B79BE"/>
    <w:rsid w:val="008C148C"/>
    <w:rsid w:val="008C714B"/>
    <w:rsid w:val="008D45F4"/>
    <w:rsid w:val="009363C2"/>
    <w:rsid w:val="00944C46"/>
    <w:rsid w:val="00954B9E"/>
    <w:rsid w:val="009664A7"/>
    <w:rsid w:val="0098058E"/>
    <w:rsid w:val="00987C36"/>
    <w:rsid w:val="009A4D61"/>
    <w:rsid w:val="009C0E02"/>
    <w:rsid w:val="00A30A7B"/>
    <w:rsid w:val="00A31351"/>
    <w:rsid w:val="00A31BF9"/>
    <w:rsid w:val="00A40F3C"/>
    <w:rsid w:val="00A43073"/>
    <w:rsid w:val="00A61070"/>
    <w:rsid w:val="00A81343"/>
    <w:rsid w:val="00A84460"/>
    <w:rsid w:val="00AD43AA"/>
    <w:rsid w:val="00AD5B4C"/>
    <w:rsid w:val="00AD7833"/>
    <w:rsid w:val="00B7157B"/>
    <w:rsid w:val="00B93CAF"/>
    <w:rsid w:val="00BA3F6A"/>
    <w:rsid w:val="00BB058E"/>
    <w:rsid w:val="00BF4386"/>
    <w:rsid w:val="00C27598"/>
    <w:rsid w:val="00C44987"/>
    <w:rsid w:val="00C62130"/>
    <w:rsid w:val="00C87723"/>
    <w:rsid w:val="00C879C1"/>
    <w:rsid w:val="00C94CF0"/>
    <w:rsid w:val="00CA206F"/>
    <w:rsid w:val="00D3329B"/>
    <w:rsid w:val="00D3641A"/>
    <w:rsid w:val="00D410C0"/>
    <w:rsid w:val="00D475DA"/>
    <w:rsid w:val="00D604BE"/>
    <w:rsid w:val="00D94DFC"/>
    <w:rsid w:val="00D97329"/>
    <w:rsid w:val="00DE3DB3"/>
    <w:rsid w:val="00E33D27"/>
    <w:rsid w:val="00E37ECF"/>
    <w:rsid w:val="00E9455F"/>
    <w:rsid w:val="00EC5D8B"/>
    <w:rsid w:val="00ED5569"/>
    <w:rsid w:val="00EF2A06"/>
    <w:rsid w:val="00F13139"/>
    <w:rsid w:val="00F43AA6"/>
    <w:rsid w:val="00FA38C7"/>
    <w:rsid w:val="00FD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5:docId w15:val="{1289648B-2BBA-4101-BDF1-170741AA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0C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410C0"/>
    <w:pPr>
      <w:keepNext/>
      <w:spacing w:line="204" w:lineRule="auto"/>
      <w:jc w:val="center"/>
      <w:outlineLvl w:val="0"/>
    </w:pPr>
    <w:rPr>
      <w:rFonts w:ascii="文鼎中楷" w:eastAsia="文鼎中楷"/>
      <w:b/>
      <w:bCs/>
      <w:color w:val="000000"/>
      <w:sz w:val="28"/>
    </w:rPr>
  </w:style>
  <w:style w:type="paragraph" w:styleId="3">
    <w:name w:val="heading 3"/>
    <w:basedOn w:val="a"/>
    <w:next w:val="a"/>
    <w:link w:val="30"/>
    <w:qFormat/>
    <w:rsid w:val="007F70B9"/>
    <w:pPr>
      <w:keepNext/>
      <w:jc w:val="both"/>
      <w:outlineLvl w:val="2"/>
    </w:pPr>
    <w:rPr>
      <w:rFonts w:ascii="標楷體" w:eastAsia="標楷體" w:hAnsi="標楷體"/>
      <w:b/>
      <w:bCs/>
      <w:szCs w:val="28"/>
    </w:rPr>
  </w:style>
  <w:style w:type="paragraph" w:styleId="4">
    <w:name w:val="heading 4"/>
    <w:basedOn w:val="a"/>
    <w:next w:val="a"/>
    <w:link w:val="40"/>
    <w:qFormat/>
    <w:rsid w:val="00D410C0"/>
    <w:pPr>
      <w:keepNext/>
      <w:jc w:val="both"/>
      <w:outlineLvl w:val="3"/>
    </w:pPr>
    <w:rPr>
      <w:rFonts w:ascii="標楷體" w:eastAsia="標楷體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410C0"/>
    <w:rPr>
      <w:rFonts w:ascii="文鼎中楷" w:eastAsia="文鼎中楷" w:hAnsi="Times New Roman" w:cs="Times New Roman"/>
      <w:b/>
      <w:bCs/>
      <w:color w:val="000000"/>
      <w:sz w:val="28"/>
      <w:szCs w:val="24"/>
    </w:rPr>
  </w:style>
  <w:style w:type="character" w:customStyle="1" w:styleId="40">
    <w:name w:val="標題 4 字元"/>
    <w:basedOn w:val="a0"/>
    <w:link w:val="4"/>
    <w:rsid w:val="00D410C0"/>
    <w:rPr>
      <w:rFonts w:ascii="標楷體" w:eastAsia="標楷體" w:hAnsi="Times New Roman" w:cs="Times New Roman"/>
      <w:b/>
      <w:color w:val="000000"/>
      <w:sz w:val="28"/>
      <w:szCs w:val="24"/>
    </w:rPr>
  </w:style>
  <w:style w:type="paragraph" w:styleId="a3">
    <w:name w:val="Title"/>
    <w:basedOn w:val="a"/>
    <w:link w:val="a4"/>
    <w:qFormat/>
    <w:rsid w:val="00D410C0"/>
    <w:pPr>
      <w:jc w:val="center"/>
    </w:pPr>
    <w:rPr>
      <w:b/>
      <w:bCs/>
      <w:sz w:val="32"/>
    </w:rPr>
  </w:style>
  <w:style w:type="character" w:customStyle="1" w:styleId="a4">
    <w:name w:val="標題 字元"/>
    <w:basedOn w:val="a0"/>
    <w:link w:val="a3"/>
    <w:rsid w:val="00D410C0"/>
    <w:rPr>
      <w:rFonts w:ascii="Times New Roman" w:eastAsia="新細明體" w:hAnsi="Times New Roman" w:cs="Times New Roman"/>
      <w:b/>
      <w:bCs/>
      <w:sz w:val="32"/>
      <w:szCs w:val="24"/>
    </w:rPr>
  </w:style>
  <w:style w:type="paragraph" w:styleId="a5">
    <w:name w:val="header"/>
    <w:basedOn w:val="a"/>
    <w:link w:val="a6"/>
    <w:uiPriority w:val="99"/>
    <w:unhideWhenUsed/>
    <w:rsid w:val="006B7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B7D9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7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B7D95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rsid w:val="007F70B9"/>
    <w:rPr>
      <w:rFonts w:ascii="標楷體" w:eastAsia="標楷體" w:hAnsi="標楷體" w:cs="Times New Roman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1965</Characters>
  <Application>Microsoft Office Word</Application>
  <DocSecurity>0</DocSecurity>
  <Lines>16</Lines>
  <Paragraphs>4</Paragraphs>
  <ScaleCrop>false</ScaleCrop>
  <Company>TestComputer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</dc:creator>
  <cp:lastModifiedBy>海工教學組</cp:lastModifiedBy>
  <cp:revision>2</cp:revision>
  <cp:lastPrinted>2016-04-26T07:19:00Z</cp:lastPrinted>
  <dcterms:created xsi:type="dcterms:W3CDTF">2016-05-13T03:35:00Z</dcterms:created>
  <dcterms:modified xsi:type="dcterms:W3CDTF">2016-05-13T03:35:00Z</dcterms:modified>
</cp:coreProperties>
</file>