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A7" w:rsidRPr="00F83927" w:rsidRDefault="00306B16" w:rsidP="005B6F39">
      <w:pPr>
        <w:jc w:val="center"/>
        <w:rPr>
          <w:rFonts w:eastAsia="標楷體"/>
          <w:b/>
          <w:sz w:val="28"/>
          <w:szCs w:val="30"/>
        </w:rPr>
      </w:pPr>
      <w:bookmarkStart w:id="0" w:name="_GoBack"/>
      <w:bookmarkEnd w:id="0"/>
      <w:r w:rsidRPr="00F83927">
        <w:rPr>
          <w:rFonts w:eastAsia="標楷體"/>
          <w:b/>
          <w:sz w:val="28"/>
          <w:szCs w:val="30"/>
        </w:rPr>
        <w:t>經濟部加工出口區中部園區</w:t>
      </w:r>
      <w:r w:rsidR="00825E6B" w:rsidRPr="00F83927">
        <w:rPr>
          <w:rFonts w:eastAsia="標楷體" w:hint="eastAsia"/>
          <w:b/>
          <w:sz w:val="28"/>
          <w:szCs w:val="30"/>
        </w:rPr>
        <w:t>廠商</w:t>
      </w:r>
      <w:r w:rsidR="001732C1" w:rsidRPr="00F83927">
        <w:rPr>
          <w:rFonts w:eastAsia="標楷體"/>
          <w:b/>
          <w:sz w:val="28"/>
          <w:szCs w:val="30"/>
        </w:rPr>
        <w:t>產品</w:t>
      </w:r>
      <w:r w:rsidR="00F83927" w:rsidRPr="00F83927">
        <w:rPr>
          <w:rFonts w:eastAsia="標楷體" w:hint="eastAsia"/>
          <w:b/>
          <w:sz w:val="28"/>
          <w:szCs w:val="30"/>
        </w:rPr>
        <w:t>成果展示</w:t>
      </w:r>
      <w:r w:rsidR="00E23BBC" w:rsidRPr="00F83927">
        <w:rPr>
          <w:rFonts w:eastAsia="標楷體" w:hint="eastAsia"/>
          <w:b/>
          <w:sz w:val="28"/>
          <w:szCs w:val="30"/>
        </w:rPr>
        <w:t>暨產學人才培育交流會</w:t>
      </w:r>
      <w:r w:rsidR="00AF1145" w:rsidRPr="00F83927">
        <w:rPr>
          <w:rFonts w:eastAsia="標楷體"/>
          <w:b/>
          <w:sz w:val="28"/>
          <w:szCs w:val="30"/>
        </w:rPr>
        <w:t>徵求說明</w:t>
      </w:r>
    </w:p>
    <w:p w:rsidR="00306B16" w:rsidRPr="008111EA" w:rsidRDefault="00306B16" w:rsidP="00306B16">
      <w:pPr>
        <w:jc w:val="center"/>
        <w:rPr>
          <w:rFonts w:eastAsia="標楷體"/>
          <w:b/>
          <w:sz w:val="30"/>
          <w:szCs w:val="30"/>
        </w:rPr>
      </w:pPr>
    </w:p>
    <w:p w:rsidR="00AF1145" w:rsidRPr="008111EA" w:rsidRDefault="00AF1145" w:rsidP="00AF1145">
      <w:pPr>
        <w:numPr>
          <w:ilvl w:val="0"/>
          <w:numId w:val="3"/>
        </w:numPr>
        <w:rPr>
          <w:rFonts w:eastAsia="標楷體"/>
        </w:rPr>
      </w:pPr>
      <w:r w:rsidRPr="008111EA">
        <w:rPr>
          <w:rFonts w:eastAsia="標楷體"/>
        </w:rPr>
        <w:t>目的：</w:t>
      </w:r>
    </w:p>
    <w:p w:rsidR="00AF1145" w:rsidRPr="008111EA" w:rsidRDefault="005C2B05" w:rsidP="005C2B05">
      <w:pPr>
        <w:ind w:left="567"/>
        <w:rPr>
          <w:rFonts w:eastAsia="標楷體"/>
        </w:rPr>
      </w:pPr>
      <w:r w:rsidRPr="008111EA">
        <w:rPr>
          <w:rFonts w:eastAsia="標楷體"/>
        </w:rPr>
        <w:t>為推廣</w:t>
      </w:r>
      <w:r>
        <w:rPr>
          <w:rFonts w:eastAsia="標楷體"/>
        </w:rPr>
        <w:t>經濟部加工出口區中部園區</w:t>
      </w:r>
      <w:r w:rsidRPr="008111EA">
        <w:rPr>
          <w:rFonts w:eastAsia="標楷體"/>
        </w:rPr>
        <w:t>之</w:t>
      </w:r>
      <w:r w:rsidR="00F83927">
        <w:rPr>
          <w:rFonts w:eastAsia="標楷體" w:hint="eastAsia"/>
        </w:rPr>
        <w:t>產品</w:t>
      </w:r>
      <w:r w:rsidRPr="008111EA">
        <w:rPr>
          <w:rFonts w:eastAsia="標楷體"/>
        </w:rPr>
        <w:t>成果</w:t>
      </w:r>
      <w:r>
        <w:rPr>
          <w:rFonts w:eastAsia="標楷體" w:hint="eastAsia"/>
        </w:rPr>
        <w:t>並</w:t>
      </w:r>
      <w:r w:rsidRPr="005C2B05">
        <w:rPr>
          <w:rFonts w:eastAsia="標楷體" w:hint="eastAsia"/>
        </w:rPr>
        <w:t>促進區內企業與學校合作，培育所需之在地化產業人才，引進學校研發資源，以協助廠商提升產業競爭力，</w:t>
      </w:r>
      <w:r w:rsidR="00AF1145" w:rsidRPr="008111EA">
        <w:rPr>
          <w:rFonts w:eastAsia="標楷體"/>
        </w:rPr>
        <w:t>建立產業界與學研單位交流之合作管道，特於</w:t>
      </w:r>
      <w:r w:rsidR="00453296" w:rsidRPr="008111EA">
        <w:rPr>
          <w:rFonts w:eastAsia="標楷體"/>
        </w:rPr>
        <w:t>10</w:t>
      </w:r>
      <w:r w:rsidR="0076256B">
        <w:rPr>
          <w:rFonts w:eastAsia="標楷體" w:hint="eastAsia"/>
        </w:rPr>
        <w:t>5</w:t>
      </w:r>
      <w:r w:rsidR="00453296" w:rsidRPr="008111EA">
        <w:rPr>
          <w:rFonts w:eastAsia="標楷體"/>
        </w:rPr>
        <w:t>年</w:t>
      </w:r>
      <w:r w:rsidR="0076256B">
        <w:rPr>
          <w:rFonts w:eastAsia="標楷體" w:hint="eastAsia"/>
        </w:rPr>
        <w:t>11</w:t>
      </w:r>
      <w:r w:rsidR="00453296" w:rsidRPr="008111EA">
        <w:rPr>
          <w:rFonts w:eastAsia="標楷體"/>
        </w:rPr>
        <w:t>月</w:t>
      </w:r>
      <w:r w:rsidR="0076256B">
        <w:rPr>
          <w:rFonts w:eastAsia="標楷體" w:hint="eastAsia"/>
        </w:rPr>
        <w:t>21</w:t>
      </w:r>
      <w:r w:rsidR="00453296" w:rsidRPr="008111EA">
        <w:rPr>
          <w:rFonts w:eastAsia="標楷體"/>
        </w:rPr>
        <w:t>日</w:t>
      </w:r>
      <w:r w:rsidR="00F475BB" w:rsidRPr="00F475BB">
        <w:rPr>
          <w:rFonts w:eastAsia="標楷體" w:hint="eastAsia"/>
          <w:b/>
          <w:u w:val="single"/>
        </w:rPr>
        <w:t>智能製造服務加值論壇</w:t>
      </w:r>
      <w:r w:rsidR="00AF1145" w:rsidRPr="008111EA">
        <w:rPr>
          <w:rFonts w:eastAsia="標楷體"/>
        </w:rPr>
        <w:t>活動中舉辦「</w:t>
      </w:r>
      <w:r w:rsidR="00F475BB" w:rsidRPr="00F475BB">
        <w:rPr>
          <w:rFonts w:eastAsia="標楷體" w:hint="eastAsia"/>
        </w:rPr>
        <w:t>經濟部加工出口區中部園區廠商產品暨產學人才培育交流</w:t>
      </w:r>
      <w:r w:rsidRPr="00F475BB">
        <w:rPr>
          <w:rFonts w:eastAsia="標楷體" w:hint="eastAsia"/>
        </w:rPr>
        <w:t>展示</w:t>
      </w:r>
      <w:r w:rsidR="00F475BB" w:rsidRPr="00F475BB">
        <w:rPr>
          <w:rFonts w:eastAsia="標楷體" w:hint="eastAsia"/>
        </w:rPr>
        <w:t>會</w:t>
      </w:r>
      <w:r w:rsidR="00AF1145" w:rsidRPr="008111EA">
        <w:rPr>
          <w:rFonts w:eastAsia="標楷體"/>
        </w:rPr>
        <w:t>」，</w:t>
      </w:r>
      <w:r w:rsidR="00701AAB" w:rsidRPr="008111EA">
        <w:rPr>
          <w:rFonts w:eastAsia="標楷體"/>
        </w:rPr>
        <w:t>邀請</w:t>
      </w:r>
      <w:r w:rsidR="00453296" w:rsidRPr="008111EA">
        <w:rPr>
          <w:rFonts w:eastAsia="標楷體"/>
        </w:rPr>
        <w:t>區內廠商</w:t>
      </w:r>
      <w:r>
        <w:rPr>
          <w:rFonts w:eastAsia="標楷體" w:hint="eastAsia"/>
        </w:rPr>
        <w:t>及中部地區院校</w:t>
      </w:r>
      <w:r w:rsidR="00AF1145" w:rsidRPr="008111EA">
        <w:rPr>
          <w:rFonts w:eastAsia="標楷體"/>
        </w:rPr>
        <w:t>進行技術</w:t>
      </w:r>
      <w:r w:rsidR="008E36FD">
        <w:rPr>
          <w:rFonts w:eastAsia="標楷體" w:hint="eastAsia"/>
        </w:rPr>
        <w:t>成果</w:t>
      </w:r>
      <w:r w:rsidR="0024355C">
        <w:rPr>
          <w:rFonts w:ascii="標楷體" w:eastAsia="標楷體" w:hAnsi="標楷體" w:hint="eastAsia"/>
        </w:rPr>
        <w:t>、</w:t>
      </w:r>
      <w:r w:rsidR="001732C1" w:rsidRPr="008111EA">
        <w:rPr>
          <w:rFonts w:eastAsia="標楷體"/>
        </w:rPr>
        <w:t>產品</w:t>
      </w:r>
      <w:r w:rsidR="00AF1145" w:rsidRPr="008111EA">
        <w:rPr>
          <w:rFonts w:eastAsia="標楷體"/>
        </w:rPr>
        <w:t>推廣</w:t>
      </w:r>
      <w:r w:rsidR="0024355C">
        <w:rPr>
          <w:rFonts w:eastAsia="標楷體" w:hint="eastAsia"/>
        </w:rPr>
        <w:t>及人才培育交流</w:t>
      </w:r>
      <w:r w:rsidR="00701AAB" w:rsidRPr="008111EA">
        <w:rPr>
          <w:rFonts w:eastAsia="標楷體"/>
        </w:rPr>
        <w:t>媒合</w:t>
      </w:r>
      <w:r w:rsidR="00AF1145" w:rsidRPr="008111EA">
        <w:rPr>
          <w:rFonts w:eastAsia="標楷體"/>
        </w:rPr>
        <w:t>。</w:t>
      </w:r>
    </w:p>
    <w:p w:rsidR="00AF1145" w:rsidRPr="002522CB" w:rsidRDefault="00AF1145" w:rsidP="002522CB">
      <w:pPr>
        <w:spacing w:line="160" w:lineRule="exact"/>
        <w:ind w:left="567"/>
        <w:rPr>
          <w:rFonts w:eastAsia="標楷體"/>
          <w:sz w:val="14"/>
        </w:rPr>
      </w:pPr>
    </w:p>
    <w:p w:rsidR="00BE323C" w:rsidRPr="008111EA" w:rsidRDefault="00BE323C" w:rsidP="00BE323C">
      <w:pPr>
        <w:numPr>
          <w:ilvl w:val="0"/>
          <w:numId w:val="3"/>
        </w:numPr>
        <w:rPr>
          <w:rFonts w:eastAsia="標楷體"/>
        </w:rPr>
      </w:pPr>
      <w:r w:rsidRPr="008111EA">
        <w:rPr>
          <w:rFonts w:eastAsia="標楷體"/>
        </w:rPr>
        <w:t>主辦單位：經濟部加工出口區管理處</w:t>
      </w:r>
      <w:r w:rsidR="00A44205" w:rsidRPr="00F65837">
        <w:rPr>
          <w:rFonts w:eastAsia="標楷體" w:hint="eastAsia"/>
          <w:color w:val="000000" w:themeColor="text1"/>
        </w:rPr>
        <w:t>中港分處、臺中分處</w:t>
      </w:r>
    </w:p>
    <w:p w:rsidR="002522CB" w:rsidRDefault="002522CB" w:rsidP="002522CB">
      <w:pPr>
        <w:ind w:left="480"/>
        <w:rPr>
          <w:rFonts w:eastAsia="標楷體"/>
        </w:rPr>
      </w:pPr>
      <w:r w:rsidRPr="002522CB">
        <w:rPr>
          <w:rFonts w:eastAsia="標楷體" w:hint="eastAsia"/>
        </w:rPr>
        <w:t>執行單位：逢甲大學產學合作處</w:t>
      </w:r>
    </w:p>
    <w:p w:rsidR="002522CB" w:rsidRDefault="002522CB" w:rsidP="002522CB">
      <w:pPr>
        <w:ind w:left="480"/>
        <w:rPr>
          <w:rFonts w:eastAsia="標楷體"/>
        </w:rPr>
      </w:pPr>
      <w:r w:rsidRPr="002522CB">
        <w:rPr>
          <w:rFonts w:eastAsia="標楷體" w:hint="eastAsia"/>
        </w:rPr>
        <w:t>協辦單位：台灣臺中軟體園區發展產學訓聯盟、台灣中部科學園區產學訓協會、台中市電腦商業同業公會</w:t>
      </w:r>
    </w:p>
    <w:p w:rsidR="00AF1145" w:rsidRPr="008111EA" w:rsidRDefault="00A601EF" w:rsidP="002522CB">
      <w:pPr>
        <w:numPr>
          <w:ilvl w:val="0"/>
          <w:numId w:val="3"/>
        </w:numPr>
        <w:rPr>
          <w:rFonts w:eastAsia="標楷體"/>
        </w:rPr>
      </w:pPr>
      <w:r>
        <w:rPr>
          <w:rFonts w:eastAsia="標楷體" w:hint="eastAsia"/>
        </w:rPr>
        <w:t>媒合展示</w:t>
      </w:r>
      <w:r w:rsidR="00AF1145" w:rsidRPr="008111EA">
        <w:rPr>
          <w:rFonts w:eastAsia="標楷體"/>
        </w:rPr>
        <w:t>日期：</w:t>
      </w:r>
      <w:r w:rsidR="008634F7" w:rsidRPr="008111EA">
        <w:rPr>
          <w:rFonts w:eastAsia="標楷體"/>
        </w:rPr>
        <w:t>10</w:t>
      </w:r>
      <w:r w:rsidR="00E23BBC">
        <w:rPr>
          <w:rFonts w:eastAsia="標楷體" w:hint="eastAsia"/>
        </w:rPr>
        <w:t>5</w:t>
      </w:r>
      <w:r w:rsidR="00701AAB" w:rsidRPr="008111EA">
        <w:rPr>
          <w:rFonts w:eastAsia="標楷體"/>
        </w:rPr>
        <w:t>年</w:t>
      </w:r>
      <w:r w:rsidR="00E23BBC">
        <w:rPr>
          <w:rFonts w:eastAsia="標楷體" w:hint="eastAsia"/>
        </w:rPr>
        <w:t>11</w:t>
      </w:r>
      <w:r w:rsidR="00701AAB" w:rsidRPr="008111EA">
        <w:rPr>
          <w:rFonts w:eastAsia="標楷體"/>
        </w:rPr>
        <w:t>月</w:t>
      </w:r>
      <w:r w:rsidR="00E23BBC">
        <w:rPr>
          <w:rFonts w:eastAsia="標楷體" w:hint="eastAsia"/>
        </w:rPr>
        <w:t>21</w:t>
      </w:r>
      <w:r w:rsidR="00701AAB" w:rsidRPr="008111EA">
        <w:rPr>
          <w:rFonts w:eastAsia="標楷體"/>
        </w:rPr>
        <w:t>日</w:t>
      </w:r>
      <w:r w:rsidR="00AF1145" w:rsidRPr="008111EA">
        <w:rPr>
          <w:rFonts w:eastAsia="標楷體"/>
        </w:rPr>
        <w:t>(</w:t>
      </w:r>
      <w:r w:rsidR="00112CE0">
        <w:rPr>
          <w:rFonts w:eastAsia="標楷體" w:hint="eastAsia"/>
        </w:rPr>
        <w:t>星期</w:t>
      </w:r>
      <w:r w:rsidR="00E23BBC">
        <w:rPr>
          <w:rFonts w:eastAsia="標楷體" w:hint="eastAsia"/>
        </w:rPr>
        <w:t>一</w:t>
      </w:r>
      <w:r w:rsidR="00AF1145" w:rsidRPr="008111EA">
        <w:rPr>
          <w:rFonts w:eastAsia="標楷體"/>
        </w:rPr>
        <w:t>)</w:t>
      </w:r>
      <w:r w:rsidR="00F65837" w:rsidRPr="00F65837">
        <w:rPr>
          <w:rFonts w:eastAsia="標楷體" w:hint="eastAsia"/>
          <w:color w:val="FF0000"/>
        </w:rPr>
        <w:t>13</w:t>
      </w:r>
      <w:r w:rsidR="00AF1145" w:rsidRPr="00F65837">
        <w:rPr>
          <w:rFonts w:eastAsia="標楷體"/>
          <w:color w:val="FF0000"/>
        </w:rPr>
        <w:t>：</w:t>
      </w:r>
      <w:r w:rsidR="00E23BBC" w:rsidRPr="00F65837">
        <w:rPr>
          <w:rFonts w:eastAsia="標楷體" w:hint="eastAsia"/>
          <w:color w:val="FF0000"/>
        </w:rPr>
        <w:t>0</w:t>
      </w:r>
      <w:r w:rsidR="00AF1145" w:rsidRPr="00F65837">
        <w:rPr>
          <w:rFonts w:eastAsia="標楷體"/>
          <w:color w:val="FF0000"/>
        </w:rPr>
        <w:t>0~1</w:t>
      </w:r>
      <w:r w:rsidR="00E23BBC" w:rsidRPr="00F65837">
        <w:rPr>
          <w:rFonts w:eastAsia="標楷體" w:hint="eastAsia"/>
          <w:color w:val="FF0000"/>
        </w:rPr>
        <w:t>6</w:t>
      </w:r>
      <w:r w:rsidR="00AF1145" w:rsidRPr="00F65837">
        <w:rPr>
          <w:rFonts w:eastAsia="標楷體"/>
          <w:color w:val="FF0000"/>
        </w:rPr>
        <w:t>：</w:t>
      </w:r>
      <w:r w:rsidR="00F65837" w:rsidRPr="00F65837">
        <w:rPr>
          <w:rFonts w:eastAsia="標楷體" w:hint="eastAsia"/>
          <w:color w:val="FF0000"/>
        </w:rPr>
        <w:t>4</w:t>
      </w:r>
      <w:r w:rsidR="00AF1145" w:rsidRPr="00F65837">
        <w:rPr>
          <w:rFonts w:eastAsia="標楷體"/>
          <w:color w:val="FF0000"/>
        </w:rPr>
        <w:t>0</w:t>
      </w:r>
    </w:p>
    <w:p w:rsidR="00AF1145" w:rsidRPr="008111EA" w:rsidRDefault="00AF1145" w:rsidP="002522CB">
      <w:pPr>
        <w:spacing w:line="160" w:lineRule="exact"/>
        <w:ind w:left="567"/>
        <w:rPr>
          <w:rFonts w:eastAsia="標楷體"/>
        </w:rPr>
      </w:pPr>
    </w:p>
    <w:p w:rsidR="00AF1145" w:rsidRPr="008111EA" w:rsidRDefault="00AF1145" w:rsidP="005D5527">
      <w:pPr>
        <w:numPr>
          <w:ilvl w:val="0"/>
          <w:numId w:val="3"/>
        </w:numPr>
        <w:rPr>
          <w:rFonts w:eastAsia="標楷體"/>
        </w:rPr>
      </w:pPr>
      <w:r w:rsidRPr="008111EA">
        <w:rPr>
          <w:rFonts w:eastAsia="標楷體"/>
        </w:rPr>
        <w:t>地點：</w:t>
      </w:r>
      <w:r w:rsidR="008634F7" w:rsidRPr="008111EA">
        <w:rPr>
          <w:rFonts w:eastAsia="標楷體"/>
        </w:rPr>
        <w:t>逢甲</w:t>
      </w:r>
      <w:r w:rsidR="00B756F3" w:rsidRPr="008111EA">
        <w:rPr>
          <w:rFonts w:eastAsia="標楷體"/>
        </w:rPr>
        <w:t>大學</w:t>
      </w:r>
      <w:r w:rsidR="008634F7" w:rsidRPr="008111EA">
        <w:rPr>
          <w:rFonts w:eastAsia="標楷體"/>
        </w:rPr>
        <w:t>中科校區</w:t>
      </w:r>
      <w:r w:rsidR="003D2F2E" w:rsidRPr="008111EA">
        <w:rPr>
          <w:rFonts w:eastAsia="標楷體"/>
        </w:rPr>
        <w:t xml:space="preserve"> </w:t>
      </w:r>
      <w:r w:rsidR="00246079" w:rsidRPr="008111EA">
        <w:rPr>
          <w:rFonts w:eastAsia="標楷體"/>
        </w:rPr>
        <w:t>(</w:t>
      </w:r>
      <w:r w:rsidR="003616BB">
        <w:rPr>
          <w:rFonts w:eastAsia="標楷體"/>
        </w:rPr>
        <w:t>臺</w:t>
      </w:r>
      <w:r w:rsidR="00246079" w:rsidRPr="008111EA">
        <w:rPr>
          <w:rFonts w:eastAsia="標楷體"/>
        </w:rPr>
        <w:t>中市西屯區東大路一段</w:t>
      </w:r>
      <w:r w:rsidR="00246079" w:rsidRPr="008111EA">
        <w:rPr>
          <w:rFonts w:eastAsia="標楷體"/>
        </w:rPr>
        <w:t>951</w:t>
      </w:r>
      <w:r w:rsidR="00246079" w:rsidRPr="008111EA">
        <w:rPr>
          <w:rFonts w:eastAsia="標楷體"/>
        </w:rPr>
        <w:t>號</w:t>
      </w:r>
      <w:r w:rsidR="00246079" w:rsidRPr="008111EA">
        <w:rPr>
          <w:rFonts w:eastAsia="標楷體"/>
        </w:rPr>
        <w:t>)</w:t>
      </w:r>
    </w:p>
    <w:p w:rsidR="00AF1145" w:rsidRPr="008111EA" w:rsidRDefault="00AF1145" w:rsidP="002522CB">
      <w:pPr>
        <w:spacing w:line="160" w:lineRule="exact"/>
        <w:ind w:left="567"/>
        <w:rPr>
          <w:rFonts w:eastAsia="標楷體"/>
        </w:rPr>
      </w:pPr>
    </w:p>
    <w:p w:rsidR="00AF1145" w:rsidRPr="008111EA" w:rsidRDefault="008111EA" w:rsidP="00AF1145">
      <w:pPr>
        <w:numPr>
          <w:ilvl w:val="0"/>
          <w:numId w:val="3"/>
        </w:numPr>
        <w:rPr>
          <w:rFonts w:eastAsia="標楷體"/>
        </w:rPr>
      </w:pPr>
      <w:r>
        <w:rPr>
          <w:rFonts w:eastAsia="標楷體" w:hint="eastAsia"/>
        </w:rPr>
        <w:t>展示</w:t>
      </w:r>
      <w:r w:rsidR="0076256B">
        <w:rPr>
          <w:rFonts w:eastAsia="標楷體" w:hint="eastAsia"/>
        </w:rPr>
        <w:t>媒合</w:t>
      </w:r>
      <w:r w:rsidR="00AF1145" w:rsidRPr="008111EA">
        <w:rPr>
          <w:rFonts w:eastAsia="標楷體"/>
        </w:rPr>
        <w:t>形式</w:t>
      </w:r>
      <w:r w:rsidR="005D0F19">
        <w:rPr>
          <w:rFonts w:eastAsia="標楷體" w:hint="eastAsia"/>
        </w:rPr>
        <w:t>主題</w:t>
      </w:r>
      <w:r w:rsidR="00AF1145" w:rsidRPr="008111EA">
        <w:rPr>
          <w:rFonts w:eastAsia="標楷體"/>
        </w:rPr>
        <w:t>：</w:t>
      </w:r>
    </w:p>
    <w:p w:rsidR="00E23BBC" w:rsidRDefault="00701AAB" w:rsidP="00F65837">
      <w:pPr>
        <w:numPr>
          <w:ilvl w:val="3"/>
          <w:numId w:val="3"/>
        </w:numPr>
        <w:ind w:left="993" w:hanging="426"/>
        <w:rPr>
          <w:rFonts w:eastAsia="標楷體"/>
        </w:rPr>
      </w:pPr>
      <w:r w:rsidRPr="005D0F19">
        <w:rPr>
          <w:rFonts w:eastAsia="標楷體"/>
        </w:rPr>
        <w:t>參展攤位</w:t>
      </w:r>
      <w:r w:rsidR="00E23BBC" w:rsidRPr="00F475BB">
        <w:rPr>
          <w:rFonts w:eastAsia="標楷體" w:hint="eastAsia"/>
        </w:rPr>
        <w:t>:</w:t>
      </w:r>
      <w:r w:rsidR="00F83927">
        <w:rPr>
          <w:rFonts w:eastAsia="標楷體" w:hint="eastAsia"/>
        </w:rPr>
        <w:t>中部地區</w:t>
      </w:r>
      <w:r w:rsidR="00E23BBC" w:rsidRPr="005D0F19">
        <w:rPr>
          <w:rFonts w:eastAsia="標楷體" w:hint="eastAsia"/>
        </w:rPr>
        <w:t>大專院校及高中職學校產學合作推廣專區</w:t>
      </w:r>
      <w:r w:rsidR="005D0F19" w:rsidRPr="005D0F19">
        <w:rPr>
          <w:rFonts w:eastAsia="標楷體" w:hint="eastAsia"/>
        </w:rPr>
        <w:t>(</w:t>
      </w:r>
      <w:r w:rsidR="00F83927">
        <w:rPr>
          <w:rFonts w:eastAsia="標楷體" w:hint="eastAsia"/>
        </w:rPr>
        <w:t>包含</w:t>
      </w:r>
      <w:r w:rsidR="005D0F19" w:rsidRPr="005D0F19">
        <w:rPr>
          <w:rFonts w:eastAsia="標楷體" w:hint="eastAsia"/>
        </w:rPr>
        <w:t>產業實習</w:t>
      </w:r>
      <w:r w:rsidR="005D0F19" w:rsidRPr="00F475BB">
        <w:rPr>
          <w:rFonts w:eastAsia="標楷體" w:hint="eastAsia"/>
        </w:rPr>
        <w:t>、</w:t>
      </w:r>
      <w:r w:rsidR="005D0F19" w:rsidRPr="005D0F19">
        <w:rPr>
          <w:rFonts w:eastAsia="標楷體" w:hint="eastAsia"/>
        </w:rPr>
        <w:t>企業研訓</w:t>
      </w:r>
      <w:r w:rsidR="005D0F19" w:rsidRPr="00F475BB">
        <w:rPr>
          <w:rFonts w:eastAsia="標楷體" w:hint="eastAsia"/>
        </w:rPr>
        <w:t>、</w:t>
      </w:r>
      <w:r w:rsidR="00F475BB">
        <w:rPr>
          <w:rFonts w:eastAsia="標楷體" w:hint="eastAsia"/>
        </w:rPr>
        <w:t>產業專班</w:t>
      </w:r>
      <w:r w:rsidR="00F475BB" w:rsidRPr="00F475BB">
        <w:rPr>
          <w:rFonts w:eastAsia="標楷體" w:hint="eastAsia"/>
        </w:rPr>
        <w:t>、</w:t>
      </w:r>
      <w:r w:rsidR="00F475BB">
        <w:rPr>
          <w:rFonts w:eastAsia="標楷體" w:hint="eastAsia"/>
        </w:rPr>
        <w:t>人才培訓及技術</w:t>
      </w:r>
      <w:r w:rsidR="00F83927">
        <w:rPr>
          <w:rFonts w:eastAsia="標楷體" w:hint="eastAsia"/>
        </w:rPr>
        <w:t>成果</w:t>
      </w:r>
      <w:r w:rsidR="00F475BB">
        <w:rPr>
          <w:rFonts w:eastAsia="標楷體" w:hint="eastAsia"/>
        </w:rPr>
        <w:t>等</w:t>
      </w:r>
      <w:r w:rsidR="00F83927">
        <w:rPr>
          <w:rFonts w:eastAsia="標楷體" w:hint="eastAsia"/>
        </w:rPr>
        <w:t>展示</w:t>
      </w:r>
      <w:r w:rsidR="00F475BB">
        <w:rPr>
          <w:rFonts w:eastAsia="標楷體" w:hint="eastAsia"/>
        </w:rPr>
        <w:t>)</w:t>
      </w:r>
      <w:r w:rsidR="00F475BB" w:rsidRPr="00F475BB">
        <w:rPr>
          <w:rFonts w:eastAsia="標楷體" w:hint="eastAsia"/>
        </w:rPr>
        <w:t>。</w:t>
      </w:r>
    </w:p>
    <w:p w:rsidR="00E23BBC" w:rsidRDefault="00AF1145" w:rsidP="00F65837">
      <w:pPr>
        <w:numPr>
          <w:ilvl w:val="3"/>
          <w:numId w:val="3"/>
        </w:numPr>
        <w:ind w:left="993" w:hanging="426"/>
        <w:rPr>
          <w:rFonts w:eastAsia="標楷體"/>
        </w:rPr>
      </w:pPr>
      <w:r w:rsidRPr="008111EA">
        <w:rPr>
          <w:rFonts w:eastAsia="標楷體"/>
        </w:rPr>
        <w:t>海報發表</w:t>
      </w:r>
      <w:r w:rsidR="00A674D6">
        <w:rPr>
          <w:rFonts w:ascii="標楷體" w:eastAsia="標楷體" w:hAnsi="標楷體" w:hint="eastAsia"/>
        </w:rPr>
        <w:t>:</w:t>
      </w:r>
      <w:r w:rsidR="00E23BBC">
        <w:rPr>
          <w:rFonts w:eastAsia="標楷體" w:hint="eastAsia"/>
        </w:rPr>
        <w:t>加工出口區中部園區企業產品海報及各校院技術</w:t>
      </w:r>
      <w:r w:rsidR="005D0F19">
        <w:rPr>
          <w:rFonts w:eastAsia="標楷體" w:hint="eastAsia"/>
        </w:rPr>
        <w:t>能量</w:t>
      </w:r>
      <w:r w:rsidR="00E23BBC">
        <w:rPr>
          <w:rFonts w:eastAsia="標楷體" w:hint="eastAsia"/>
        </w:rPr>
        <w:t>海報展示區</w:t>
      </w:r>
      <w:r w:rsidR="00E23BBC" w:rsidRPr="00E23BBC">
        <w:rPr>
          <w:rFonts w:eastAsia="標楷體" w:hint="eastAsia"/>
        </w:rPr>
        <w:t>。</w:t>
      </w:r>
    </w:p>
    <w:p w:rsidR="00E23BBC" w:rsidRDefault="00AF1145" w:rsidP="00F65837">
      <w:pPr>
        <w:numPr>
          <w:ilvl w:val="3"/>
          <w:numId w:val="3"/>
        </w:numPr>
        <w:ind w:left="993" w:hanging="426"/>
        <w:rPr>
          <w:rFonts w:eastAsia="標楷體"/>
        </w:rPr>
      </w:pPr>
      <w:r w:rsidRPr="008111EA">
        <w:rPr>
          <w:rFonts w:eastAsia="標楷體"/>
        </w:rPr>
        <w:t>技術手冊</w:t>
      </w:r>
      <w:r w:rsidRPr="008111EA">
        <w:rPr>
          <w:rFonts w:eastAsia="標楷體"/>
        </w:rPr>
        <w:t>(</w:t>
      </w:r>
      <w:r w:rsidRPr="008111EA">
        <w:rPr>
          <w:rFonts w:eastAsia="標楷體"/>
        </w:rPr>
        <w:t>不限名額</w:t>
      </w:r>
      <w:r w:rsidRPr="008111EA">
        <w:rPr>
          <w:rFonts w:eastAsia="標楷體"/>
        </w:rPr>
        <w:t>)</w:t>
      </w:r>
      <w:r w:rsidRPr="008111EA">
        <w:rPr>
          <w:rFonts w:eastAsia="標楷體"/>
        </w:rPr>
        <w:t>，</w:t>
      </w:r>
      <w:r w:rsidR="00F65837">
        <w:rPr>
          <w:rFonts w:eastAsia="標楷體" w:hint="eastAsia"/>
        </w:rPr>
        <w:t>將</w:t>
      </w:r>
      <w:r w:rsidR="00A674D6">
        <w:rPr>
          <w:rFonts w:eastAsia="標楷體" w:hint="eastAsia"/>
        </w:rPr>
        <w:t>一同裝訂在</w:t>
      </w:r>
      <w:r w:rsidR="00A674D6" w:rsidRPr="00A674D6">
        <w:rPr>
          <w:rFonts w:eastAsia="標楷體" w:hint="eastAsia"/>
          <w:b/>
          <w:u w:val="single"/>
        </w:rPr>
        <w:t>智能製造服務加值論壇</w:t>
      </w:r>
      <w:r w:rsidR="00A674D6">
        <w:rPr>
          <w:rFonts w:eastAsia="標楷體" w:hint="eastAsia"/>
        </w:rPr>
        <w:t>大會手冊中</w:t>
      </w:r>
      <w:r w:rsidR="00A674D6" w:rsidRPr="00A674D6">
        <w:rPr>
          <w:rFonts w:eastAsia="標楷體" w:hint="eastAsia"/>
        </w:rPr>
        <w:t>。</w:t>
      </w:r>
    </w:p>
    <w:p w:rsidR="00AF1145" w:rsidRPr="008111EA" w:rsidRDefault="00AF1145" w:rsidP="002522CB">
      <w:pPr>
        <w:spacing w:line="160" w:lineRule="exact"/>
        <w:ind w:left="567"/>
        <w:rPr>
          <w:rFonts w:eastAsia="標楷體"/>
        </w:rPr>
      </w:pPr>
    </w:p>
    <w:p w:rsidR="00AF1145" w:rsidRPr="008111EA" w:rsidRDefault="00AF1145" w:rsidP="00AF1145">
      <w:pPr>
        <w:numPr>
          <w:ilvl w:val="0"/>
          <w:numId w:val="3"/>
        </w:numPr>
        <w:rPr>
          <w:rFonts w:eastAsia="標楷體"/>
        </w:rPr>
      </w:pPr>
      <w:r w:rsidRPr="008111EA">
        <w:rPr>
          <w:rFonts w:eastAsia="標楷體"/>
        </w:rPr>
        <w:t>注意事項：</w:t>
      </w:r>
    </w:p>
    <w:p w:rsidR="005D0F19" w:rsidRPr="005D0F19" w:rsidRDefault="005D0F19" w:rsidP="005D0F19">
      <w:pPr>
        <w:numPr>
          <w:ilvl w:val="0"/>
          <w:numId w:val="5"/>
        </w:numPr>
        <w:ind w:left="1078" w:hanging="588"/>
        <w:rPr>
          <w:rFonts w:eastAsia="標楷體"/>
        </w:rPr>
      </w:pPr>
      <w:r w:rsidRPr="005D0F19">
        <w:rPr>
          <w:rFonts w:eastAsia="標楷體" w:hint="eastAsia"/>
        </w:rPr>
        <w:t>參展攤位規格</w:t>
      </w:r>
      <w:r w:rsidRPr="005D0F19">
        <w:rPr>
          <w:rFonts w:ascii="標楷體" w:eastAsia="標楷體" w:hAnsi="標楷體" w:hint="eastAsia"/>
        </w:rPr>
        <w:t>:</w:t>
      </w:r>
      <w:r w:rsidRPr="005D0F19">
        <w:rPr>
          <w:rFonts w:eastAsia="標楷體" w:hint="eastAsia"/>
        </w:rPr>
        <w:t>公司單位名稱名牌一個</w:t>
      </w:r>
      <w:r w:rsidRPr="005D0F19">
        <w:rPr>
          <w:rFonts w:ascii="標楷體" w:eastAsia="標楷體" w:hAnsi="標楷體" w:hint="eastAsia"/>
        </w:rPr>
        <w:t>、</w:t>
      </w:r>
      <w:r w:rsidRPr="005D0F19">
        <w:rPr>
          <w:rFonts w:eastAsia="標楷體" w:hint="eastAsia"/>
        </w:rPr>
        <w:t>展示版</w:t>
      </w:r>
      <w:r w:rsidRPr="005D0F19">
        <w:rPr>
          <w:rFonts w:eastAsia="標楷體" w:hint="eastAsia"/>
        </w:rPr>
        <w:t>1mx22mx2</w:t>
      </w:r>
      <w:r w:rsidRPr="005D0F19">
        <w:rPr>
          <w:rFonts w:eastAsia="標楷體" w:hint="eastAsia"/>
        </w:rPr>
        <w:t>、展示櫃</w:t>
      </w:r>
      <w:r w:rsidRPr="005D0F19">
        <w:rPr>
          <w:rFonts w:eastAsia="標楷體" w:hint="eastAsia"/>
        </w:rPr>
        <w:t>x1</w:t>
      </w:r>
      <w:r w:rsidRPr="005D0F19">
        <w:rPr>
          <w:rFonts w:eastAsia="標楷體" w:hint="eastAsia"/>
        </w:rPr>
        <w:t>、插座一個</w:t>
      </w:r>
      <w:r w:rsidR="00F475BB">
        <w:rPr>
          <w:rFonts w:ascii="標楷體" w:eastAsia="標楷體" w:hAnsi="標楷體" w:hint="eastAsia"/>
        </w:rPr>
        <w:t>。</w:t>
      </w:r>
    </w:p>
    <w:p w:rsidR="00AF1145" w:rsidRDefault="008B1B55" w:rsidP="008B1B55">
      <w:pPr>
        <w:numPr>
          <w:ilvl w:val="0"/>
          <w:numId w:val="5"/>
        </w:numPr>
        <w:ind w:left="993"/>
        <w:rPr>
          <w:rFonts w:eastAsia="標楷體"/>
        </w:rPr>
      </w:pPr>
      <w:r>
        <w:rPr>
          <w:rFonts w:eastAsia="標楷體" w:hint="eastAsia"/>
        </w:rPr>
        <w:t>區內企業請填寫</w:t>
      </w:r>
      <w:r w:rsidRPr="008B1B55">
        <w:rPr>
          <w:rFonts w:eastAsia="標楷體" w:hint="eastAsia"/>
        </w:rPr>
        <w:t>【公司產品</w:t>
      </w:r>
      <w:r w:rsidRPr="008B1B55">
        <w:rPr>
          <w:rFonts w:eastAsia="標楷體" w:hint="eastAsia"/>
        </w:rPr>
        <w:t>/</w:t>
      </w:r>
      <w:r w:rsidRPr="008B1B55">
        <w:rPr>
          <w:rFonts w:eastAsia="標楷體" w:hint="eastAsia"/>
        </w:rPr>
        <w:t>技術說明表】</w:t>
      </w:r>
      <w:r w:rsidR="00AF1145" w:rsidRPr="008111EA">
        <w:rPr>
          <w:rFonts w:eastAsia="標楷體"/>
        </w:rPr>
        <w:t>，</w:t>
      </w:r>
      <w:r>
        <w:rPr>
          <w:rFonts w:eastAsia="標楷體" w:hint="eastAsia"/>
        </w:rPr>
        <w:t>學校單位請填寫</w:t>
      </w:r>
      <w:r w:rsidRPr="008B1B55">
        <w:rPr>
          <w:rFonts w:eastAsia="標楷體" w:hint="eastAsia"/>
        </w:rPr>
        <w:t>【人才培訓媒合推廣說明</w:t>
      </w:r>
      <w:r>
        <w:rPr>
          <w:rFonts w:eastAsia="標楷體" w:hint="eastAsia"/>
        </w:rPr>
        <w:t>表</w:t>
      </w:r>
      <w:r w:rsidRPr="008B1B55">
        <w:rPr>
          <w:rFonts w:eastAsia="標楷體" w:hint="eastAsia"/>
        </w:rPr>
        <w:t>】</w:t>
      </w:r>
      <w:r w:rsidR="00AF1145" w:rsidRPr="008111EA">
        <w:rPr>
          <w:rFonts w:eastAsia="標楷體"/>
        </w:rPr>
        <w:t>檔名以</w:t>
      </w:r>
      <w:r w:rsidR="0074111E" w:rsidRPr="001C7DB8">
        <w:rPr>
          <w:rFonts w:eastAsia="標楷體"/>
        </w:rPr>
        <w:t>單位</w:t>
      </w:r>
      <w:r w:rsidR="00AF1145" w:rsidRPr="001C7DB8">
        <w:rPr>
          <w:rFonts w:eastAsia="標楷體"/>
        </w:rPr>
        <w:t>.doc</w:t>
      </w:r>
      <w:r w:rsidR="00AF1145" w:rsidRPr="008111EA">
        <w:rPr>
          <w:rFonts w:eastAsia="標楷體"/>
        </w:rPr>
        <w:t>儲存</w:t>
      </w:r>
      <w:r w:rsidR="00BE323C" w:rsidRPr="008111EA">
        <w:rPr>
          <w:rFonts w:eastAsia="標楷體"/>
        </w:rPr>
        <w:t>(</w:t>
      </w:r>
      <w:r w:rsidR="001C7DB8">
        <w:rPr>
          <w:rFonts w:eastAsia="標楷體" w:hint="eastAsia"/>
        </w:rPr>
        <w:t>格式</w:t>
      </w:r>
      <w:r w:rsidR="00BE323C" w:rsidRPr="008111EA">
        <w:rPr>
          <w:rFonts w:eastAsia="標楷體"/>
        </w:rPr>
        <w:t>如附件一</w:t>
      </w:r>
      <w:r>
        <w:rPr>
          <w:rFonts w:ascii="標楷體" w:eastAsia="標楷體" w:hAnsi="標楷體" w:hint="eastAsia"/>
        </w:rPr>
        <w:t>、</w:t>
      </w:r>
      <w:r>
        <w:rPr>
          <w:rFonts w:eastAsia="標楷體" w:hint="eastAsia"/>
        </w:rPr>
        <w:t>二</w:t>
      </w:r>
      <w:r w:rsidR="00BE323C" w:rsidRPr="008111EA">
        <w:rPr>
          <w:rFonts w:eastAsia="標楷體"/>
        </w:rPr>
        <w:t>)</w:t>
      </w:r>
      <w:r w:rsidR="00AF1145" w:rsidRPr="008111EA">
        <w:rPr>
          <w:rFonts w:eastAsia="標楷體"/>
        </w:rPr>
        <w:t>。將電子檔寄到</w:t>
      </w:r>
      <w:r w:rsidR="0074111E" w:rsidRPr="008111EA">
        <w:rPr>
          <w:rFonts w:eastAsia="標楷體"/>
        </w:rPr>
        <w:t>逢甲</w:t>
      </w:r>
      <w:r w:rsidR="001C7DB8">
        <w:rPr>
          <w:rFonts w:eastAsia="標楷體" w:hint="eastAsia"/>
        </w:rPr>
        <w:t>創</w:t>
      </w:r>
      <w:r w:rsidR="005C2B05">
        <w:rPr>
          <w:rFonts w:eastAsia="標楷體" w:hint="eastAsia"/>
        </w:rPr>
        <w:t>大學</w:t>
      </w:r>
      <w:r w:rsidR="00AF1145" w:rsidRPr="008111EA">
        <w:rPr>
          <w:rFonts w:eastAsia="標楷體"/>
        </w:rPr>
        <w:t>聯絡窗口，凡提供完整</w:t>
      </w:r>
      <w:r>
        <w:rPr>
          <w:rFonts w:eastAsia="標楷體" w:hint="eastAsia"/>
        </w:rPr>
        <w:t>說明表</w:t>
      </w:r>
      <w:r w:rsidR="00AF1145" w:rsidRPr="008111EA">
        <w:rPr>
          <w:rFonts w:eastAsia="標楷體"/>
        </w:rPr>
        <w:t>，均可列入</w:t>
      </w:r>
      <w:r w:rsidR="00A601EF">
        <w:rPr>
          <w:rFonts w:eastAsia="標楷體" w:hint="eastAsia"/>
        </w:rPr>
        <w:t>大會</w:t>
      </w:r>
      <w:r w:rsidR="00AF1145" w:rsidRPr="008111EA">
        <w:rPr>
          <w:rFonts w:eastAsia="標楷體"/>
        </w:rPr>
        <w:t>手冊中。</w:t>
      </w:r>
    </w:p>
    <w:p w:rsidR="005D0F19" w:rsidRPr="008111EA" w:rsidRDefault="005D0F19" w:rsidP="0024355C">
      <w:pPr>
        <w:numPr>
          <w:ilvl w:val="0"/>
          <w:numId w:val="5"/>
        </w:numPr>
        <w:ind w:left="993"/>
        <w:rPr>
          <w:rFonts w:eastAsia="標楷體"/>
        </w:rPr>
      </w:pPr>
      <w:r w:rsidRPr="008111EA">
        <w:rPr>
          <w:rFonts w:eastAsia="標楷體"/>
        </w:rPr>
        <w:t>海報發表內容不限製作格式，海報規格直式</w:t>
      </w:r>
      <w:r w:rsidRPr="008111EA">
        <w:rPr>
          <w:rFonts w:eastAsia="標楷體"/>
        </w:rPr>
        <w:t xml:space="preserve"> (A0 - 118.9 * 84.1 cm)</w:t>
      </w:r>
      <w:r w:rsidRPr="008111EA">
        <w:rPr>
          <w:rFonts w:eastAsia="標楷體"/>
        </w:rPr>
        <w:t>，方向設定為「直向」，檔名以</w:t>
      </w:r>
      <w:r w:rsidRPr="008111EA">
        <w:rPr>
          <w:rFonts w:eastAsia="標楷體"/>
          <w:u w:val="single"/>
        </w:rPr>
        <w:t>海報設計</w:t>
      </w:r>
      <w:r w:rsidRPr="008111EA">
        <w:rPr>
          <w:rFonts w:eastAsia="標楷體"/>
          <w:u w:val="single"/>
        </w:rPr>
        <w:t>-</w:t>
      </w:r>
      <w:r w:rsidRPr="008111EA">
        <w:rPr>
          <w:rFonts w:eastAsia="標楷體"/>
          <w:u w:val="single"/>
        </w:rPr>
        <w:t>單位</w:t>
      </w:r>
      <w:r w:rsidRPr="008111EA">
        <w:rPr>
          <w:rFonts w:eastAsia="標楷體"/>
          <w:u w:val="single"/>
        </w:rPr>
        <w:t>. pdf</w:t>
      </w:r>
      <w:r w:rsidRPr="008111EA">
        <w:rPr>
          <w:rFonts w:eastAsia="標楷體"/>
        </w:rPr>
        <w:t>儲存，並將電子檔寄到逢甲創新育成中心聯絡窗口，海報由主辦單位統一印製，並負責張貼於海報展示會場。請於</w:t>
      </w:r>
      <w:r w:rsidRPr="008111EA">
        <w:rPr>
          <w:rFonts w:eastAsia="標楷體"/>
        </w:rPr>
        <w:t>10</w:t>
      </w:r>
      <w:r>
        <w:rPr>
          <w:rFonts w:eastAsia="標楷體" w:hint="eastAsia"/>
        </w:rPr>
        <w:t>5</w:t>
      </w:r>
      <w:r w:rsidRPr="008111EA">
        <w:rPr>
          <w:rFonts w:eastAsia="標楷體"/>
        </w:rPr>
        <w:t>年</w:t>
      </w:r>
      <w:r w:rsidRPr="008111EA">
        <w:rPr>
          <w:rFonts w:eastAsia="標楷體"/>
        </w:rPr>
        <w:t>11</w:t>
      </w:r>
      <w:r w:rsidRPr="008111EA">
        <w:rPr>
          <w:rFonts w:eastAsia="標楷體"/>
        </w:rPr>
        <w:t>月</w:t>
      </w:r>
      <w:r>
        <w:rPr>
          <w:rFonts w:eastAsia="標楷體" w:hint="eastAsia"/>
        </w:rPr>
        <w:t>11</w:t>
      </w:r>
      <w:r w:rsidRPr="008111EA">
        <w:rPr>
          <w:rFonts w:eastAsia="標楷體"/>
        </w:rPr>
        <w:t>日前，將設計完成之海報以</w:t>
      </w:r>
      <w:r w:rsidRPr="008111EA">
        <w:rPr>
          <w:rFonts w:eastAsia="標楷體"/>
        </w:rPr>
        <w:t>pdf</w:t>
      </w:r>
      <w:r w:rsidRPr="008111EA">
        <w:rPr>
          <w:rFonts w:eastAsia="標楷體"/>
        </w:rPr>
        <w:t>檔</w:t>
      </w:r>
      <w:r w:rsidRPr="008111EA">
        <w:rPr>
          <w:rFonts w:eastAsia="標楷體"/>
        </w:rPr>
        <w:t>email</w:t>
      </w:r>
      <w:r w:rsidRPr="008111EA">
        <w:rPr>
          <w:rFonts w:eastAsia="標楷體"/>
        </w:rPr>
        <w:t>至</w:t>
      </w:r>
      <w:r w:rsidR="0024355C" w:rsidRPr="0024355C">
        <w:rPr>
          <w:rFonts w:eastAsia="標楷體"/>
        </w:rPr>
        <w:t>yangsh@fcu.edu.tw</w:t>
      </w:r>
      <w:r w:rsidRPr="008111EA">
        <w:rPr>
          <w:rFonts w:eastAsia="標楷體"/>
        </w:rPr>
        <w:t>即可。</w:t>
      </w:r>
    </w:p>
    <w:p w:rsidR="00AF1145" w:rsidRPr="0024355C" w:rsidRDefault="00AF1145" w:rsidP="002522CB">
      <w:pPr>
        <w:spacing w:line="160" w:lineRule="exact"/>
        <w:ind w:left="567"/>
        <w:rPr>
          <w:rFonts w:eastAsia="標楷體"/>
        </w:rPr>
      </w:pPr>
    </w:p>
    <w:p w:rsidR="00AF1145" w:rsidRPr="008111EA" w:rsidRDefault="00AF1145" w:rsidP="00AF1145">
      <w:pPr>
        <w:numPr>
          <w:ilvl w:val="0"/>
          <w:numId w:val="3"/>
        </w:numPr>
        <w:rPr>
          <w:rFonts w:eastAsia="標楷體"/>
        </w:rPr>
      </w:pPr>
      <w:r w:rsidRPr="008111EA">
        <w:rPr>
          <w:rFonts w:eastAsia="標楷體"/>
        </w:rPr>
        <w:t>徵求時間表：</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646"/>
      </w:tblGrid>
      <w:tr w:rsidR="00AF1145" w:rsidRPr="008111EA" w:rsidTr="00901D99">
        <w:trPr>
          <w:trHeight w:val="360"/>
        </w:trPr>
        <w:tc>
          <w:tcPr>
            <w:tcW w:w="1188" w:type="dxa"/>
            <w:shd w:val="clear" w:color="auto" w:fill="D9D9D9"/>
          </w:tcPr>
          <w:p w:rsidR="00AF1145" w:rsidRPr="008111EA" w:rsidRDefault="005B6F39" w:rsidP="005D5527">
            <w:pPr>
              <w:jc w:val="center"/>
              <w:rPr>
                <w:rFonts w:eastAsia="標楷體"/>
              </w:rPr>
            </w:pPr>
            <w:r w:rsidRPr="008111EA">
              <w:rPr>
                <w:rFonts w:eastAsia="標楷體"/>
              </w:rPr>
              <w:t>截止</w:t>
            </w:r>
            <w:r w:rsidR="00AF1145" w:rsidRPr="008111EA">
              <w:rPr>
                <w:rFonts w:eastAsia="標楷體"/>
              </w:rPr>
              <w:t>日期</w:t>
            </w:r>
          </w:p>
        </w:tc>
        <w:tc>
          <w:tcPr>
            <w:tcW w:w="8646" w:type="dxa"/>
            <w:shd w:val="clear" w:color="auto" w:fill="D9D9D9"/>
          </w:tcPr>
          <w:p w:rsidR="00AF1145" w:rsidRPr="008111EA" w:rsidRDefault="005B6F39" w:rsidP="005D5527">
            <w:pPr>
              <w:jc w:val="center"/>
              <w:rPr>
                <w:rFonts w:eastAsia="標楷體"/>
              </w:rPr>
            </w:pPr>
            <w:r w:rsidRPr="008111EA">
              <w:rPr>
                <w:rFonts w:eastAsia="標楷體"/>
              </w:rPr>
              <w:t>報名</w:t>
            </w:r>
            <w:r w:rsidR="00AF1145" w:rsidRPr="008111EA">
              <w:rPr>
                <w:rFonts w:eastAsia="標楷體"/>
              </w:rPr>
              <w:t>完成事項</w:t>
            </w:r>
          </w:p>
        </w:tc>
      </w:tr>
      <w:tr w:rsidR="002A1F5D" w:rsidRPr="008111EA" w:rsidTr="002A1F5D">
        <w:trPr>
          <w:trHeight w:val="345"/>
        </w:trPr>
        <w:tc>
          <w:tcPr>
            <w:tcW w:w="1188" w:type="dxa"/>
            <w:vMerge w:val="restart"/>
            <w:shd w:val="clear" w:color="auto" w:fill="auto"/>
            <w:vAlign w:val="center"/>
          </w:tcPr>
          <w:p w:rsidR="002A1F5D" w:rsidRPr="008111EA" w:rsidRDefault="002A1F5D" w:rsidP="002A1F5D">
            <w:pPr>
              <w:jc w:val="center"/>
              <w:rPr>
                <w:rFonts w:eastAsia="標楷體"/>
              </w:rPr>
            </w:pPr>
            <w:r w:rsidRPr="008111EA">
              <w:rPr>
                <w:rFonts w:eastAsia="標楷體"/>
              </w:rPr>
              <w:t>11/</w:t>
            </w:r>
            <w:r>
              <w:rPr>
                <w:rFonts w:eastAsia="標楷體" w:hint="eastAsia"/>
              </w:rPr>
              <w:t>11</w:t>
            </w:r>
            <w:r w:rsidRPr="008111EA">
              <w:rPr>
                <w:rFonts w:eastAsia="標楷體"/>
              </w:rPr>
              <w:t>(</w:t>
            </w:r>
            <w:r>
              <w:rPr>
                <w:rFonts w:eastAsia="標楷體" w:hint="eastAsia"/>
              </w:rPr>
              <w:t>五</w:t>
            </w:r>
            <w:r w:rsidRPr="008111EA">
              <w:rPr>
                <w:rFonts w:eastAsia="標楷體"/>
              </w:rPr>
              <w:t>)</w:t>
            </w:r>
          </w:p>
        </w:tc>
        <w:tc>
          <w:tcPr>
            <w:tcW w:w="8646" w:type="dxa"/>
            <w:shd w:val="clear" w:color="auto" w:fill="auto"/>
          </w:tcPr>
          <w:p w:rsidR="002A1F5D" w:rsidRPr="008111EA" w:rsidRDefault="002A1F5D" w:rsidP="005D5527">
            <w:pPr>
              <w:rPr>
                <w:rFonts w:eastAsia="標楷體"/>
              </w:rPr>
            </w:pPr>
            <w:r w:rsidRPr="008111EA">
              <w:rPr>
                <w:rFonts w:eastAsia="標楷體"/>
              </w:rPr>
              <w:t>繳交</w:t>
            </w:r>
            <w:r w:rsidRPr="00901D99">
              <w:rPr>
                <w:rFonts w:eastAsia="標楷體" w:hint="eastAsia"/>
              </w:rPr>
              <w:t>【公司產品</w:t>
            </w:r>
            <w:r w:rsidRPr="00901D99">
              <w:rPr>
                <w:rFonts w:eastAsia="標楷體" w:hint="eastAsia"/>
              </w:rPr>
              <w:t>/</w:t>
            </w:r>
            <w:r w:rsidRPr="00901D99">
              <w:rPr>
                <w:rFonts w:eastAsia="標楷體" w:hint="eastAsia"/>
              </w:rPr>
              <w:t>技術說明表】</w:t>
            </w:r>
            <w:r>
              <w:rPr>
                <w:rFonts w:eastAsia="標楷體" w:hint="eastAsia"/>
              </w:rPr>
              <w:t>或</w:t>
            </w:r>
            <w:r w:rsidRPr="00901D99">
              <w:rPr>
                <w:rFonts w:eastAsia="標楷體" w:hint="eastAsia"/>
              </w:rPr>
              <w:t>【人才培訓媒合推廣說明表】</w:t>
            </w:r>
            <w:r w:rsidRPr="008111EA">
              <w:rPr>
                <w:rFonts w:eastAsia="標楷體"/>
              </w:rPr>
              <w:t>電子檔</w:t>
            </w:r>
            <w:r>
              <w:rPr>
                <w:rFonts w:eastAsia="標楷體" w:hint="eastAsia"/>
              </w:rPr>
              <w:t>完成報名</w:t>
            </w:r>
          </w:p>
        </w:tc>
      </w:tr>
      <w:tr w:rsidR="002A1F5D" w:rsidRPr="008111EA" w:rsidTr="00901D99">
        <w:trPr>
          <w:trHeight w:val="360"/>
        </w:trPr>
        <w:tc>
          <w:tcPr>
            <w:tcW w:w="1188" w:type="dxa"/>
            <w:vMerge/>
            <w:shd w:val="clear" w:color="auto" w:fill="auto"/>
          </w:tcPr>
          <w:p w:rsidR="002A1F5D" w:rsidRPr="008111EA" w:rsidRDefault="002A1F5D" w:rsidP="005D5527">
            <w:pPr>
              <w:jc w:val="center"/>
              <w:rPr>
                <w:rFonts w:eastAsia="標楷體"/>
              </w:rPr>
            </w:pPr>
          </w:p>
        </w:tc>
        <w:tc>
          <w:tcPr>
            <w:tcW w:w="8646" w:type="dxa"/>
            <w:shd w:val="clear" w:color="auto" w:fill="auto"/>
          </w:tcPr>
          <w:p w:rsidR="002A1F5D" w:rsidRPr="008111EA" w:rsidRDefault="002A1F5D" w:rsidP="005B6F39">
            <w:pPr>
              <w:rPr>
                <w:rFonts w:eastAsia="標楷體"/>
              </w:rPr>
            </w:pPr>
            <w:r w:rsidRPr="008111EA">
              <w:rPr>
                <w:rFonts w:eastAsia="標楷體"/>
              </w:rPr>
              <w:t>繳交【</w:t>
            </w:r>
            <w:r w:rsidRPr="00901D99">
              <w:rPr>
                <w:rFonts w:eastAsia="標楷體" w:hint="eastAsia"/>
              </w:rPr>
              <w:t>公司產品</w:t>
            </w:r>
            <w:r w:rsidRPr="00901D99">
              <w:rPr>
                <w:rFonts w:eastAsia="標楷體" w:hint="eastAsia"/>
              </w:rPr>
              <w:t>/</w:t>
            </w:r>
            <w:r w:rsidRPr="00901D99">
              <w:rPr>
                <w:rFonts w:eastAsia="標楷體" w:hint="eastAsia"/>
              </w:rPr>
              <w:t>技術</w:t>
            </w:r>
            <w:r w:rsidRPr="008111EA">
              <w:rPr>
                <w:rFonts w:eastAsia="標楷體"/>
              </w:rPr>
              <w:t>海報設計】</w:t>
            </w:r>
            <w:r>
              <w:rPr>
                <w:rFonts w:eastAsia="標楷體" w:hint="eastAsia"/>
              </w:rPr>
              <w:t>或</w:t>
            </w:r>
            <w:r w:rsidRPr="00901D99">
              <w:rPr>
                <w:rFonts w:eastAsia="標楷體" w:hint="eastAsia"/>
              </w:rPr>
              <w:t>【校內技術海報】</w:t>
            </w:r>
            <w:r w:rsidRPr="008111EA">
              <w:rPr>
                <w:rFonts w:eastAsia="標楷體"/>
              </w:rPr>
              <w:t>海報電子檔</w:t>
            </w:r>
          </w:p>
        </w:tc>
      </w:tr>
    </w:tbl>
    <w:p w:rsidR="00AF1145" w:rsidRPr="008111EA" w:rsidRDefault="00AF1145" w:rsidP="002522CB">
      <w:pPr>
        <w:spacing w:line="160" w:lineRule="exact"/>
        <w:ind w:left="567"/>
        <w:rPr>
          <w:rFonts w:eastAsia="標楷體"/>
        </w:rPr>
      </w:pPr>
    </w:p>
    <w:p w:rsidR="00AF1145" w:rsidRPr="008111EA" w:rsidRDefault="00AF1145" w:rsidP="005D5527">
      <w:pPr>
        <w:numPr>
          <w:ilvl w:val="0"/>
          <w:numId w:val="3"/>
        </w:numPr>
        <w:rPr>
          <w:rFonts w:eastAsia="標楷體"/>
        </w:rPr>
      </w:pPr>
      <w:r w:rsidRPr="008111EA">
        <w:rPr>
          <w:rFonts w:eastAsia="標楷體"/>
        </w:rPr>
        <w:t>費用：本活動全程免費</w:t>
      </w:r>
    </w:p>
    <w:p w:rsidR="00AF1145" w:rsidRPr="008111EA" w:rsidRDefault="00AF1145" w:rsidP="002522CB">
      <w:pPr>
        <w:spacing w:line="160" w:lineRule="exact"/>
        <w:ind w:left="567"/>
        <w:rPr>
          <w:rFonts w:eastAsia="標楷體"/>
        </w:rPr>
      </w:pPr>
    </w:p>
    <w:p w:rsidR="00AF1145" w:rsidRPr="008111EA" w:rsidRDefault="00AF1145" w:rsidP="00AF1145">
      <w:pPr>
        <w:numPr>
          <w:ilvl w:val="0"/>
          <w:numId w:val="3"/>
        </w:numPr>
        <w:rPr>
          <w:rFonts w:eastAsia="標楷體"/>
        </w:rPr>
      </w:pPr>
      <w:r w:rsidRPr="008111EA">
        <w:rPr>
          <w:rFonts w:eastAsia="標楷體"/>
        </w:rPr>
        <w:t>聯絡窗口：</w:t>
      </w:r>
    </w:p>
    <w:p w:rsidR="00A61328" w:rsidRDefault="00393F69" w:rsidP="00C6482C">
      <w:pPr>
        <w:ind w:left="480"/>
        <w:jc w:val="center"/>
        <w:rPr>
          <w:rFonts w:eastAsia="標楷體"/>
          <w:b/>
          <w:sz w:val="36"/>
          <w:szCs w:val="28"/>
        </w:rPr>
      </w:pPr>
      <w:r>
        <w:rPr>
          <w:rFonts w:eastAsia="標楷體"/>
        </w:rPr>
        <w:t>逢甲大學</w:t>
      </w:r>
      <w:r>
        <w:rPr>
          <w:rFonts w:eastAsia="標楷體" w:hint="eastAsia"/>
        </w:rPr>
        <w:t>產學合作處</w:t>
      </w:r>
      <w:r w:rsidR="00AF1145" w:rsidRPr="008111EA">
        <w:rPr>
          <w:rFonts w:eastAsia="標楷體"/>
        </w:rPr>
        <w:t>，</w:t>
      </w:r>
      <w:r>
        <w:rPr>
          <w:rFonts w:eastAsia="標楷體" w:hint="eastAsia"/>
        </w:rPr>
        <w:t>楊</w:t>
      </w:r>
      <w:r w:rsidR="00BE323C" w:rsidRPr="008111EA">
        <w:rPr>
          <w:rFonts w:eastAsia="標楷體"/>
        </w:rPr>
        <w:t>先生</w:t>
      </w:r>
      <w:r w:rsidR="00AF1145" w:rsidRPr="008111EA">
        <w:rPr>
          <w:rFonts w:eastAsia="標楷體"/>
        </w:rPr>
        <w:t>，電話：</w:t>
      </w:r>
      <w:r w:rsidR="00AF1145" w:rsidRPr="008111EA">
        <w:rPr>
          <w:rFonts w:eastAsia="標楷體"/>
        </w:rPr>
        <w:t>(0</w:t>
      </w:r>
      <w:r w:rsidR="00BE323C" w:rsidRPr="008111EA">
        <w:rPr>
          <w:rFonts w:eastAsia="標楷體"/>
        </w:rPr>
        <w:t>4</w:t>
      </w:r>
      <w:r w:rsidR="00AF1145" w:rsidRPr="008111EA">
        <w:rPr>
          <w:rFonts w:eastAsia="標楷體"/>
        </w:rPr>
        <w:t>)</w:t>
      </w:r>
      <w:r>
        <w:rPr>
          <w:rFonts w:eastAsia="標楷體"/>
        </w:rPr>
        <w:t>2</w:t>
      </w:r>
      <w:r>
        <w:rPr>
          <w:rFonts w:eastAsia="標楷體" w:hint="eastAsia"/>
        </w:rPr>
        <w:t>5681085</w:t>
      </w:r>
      <w:r w:rsidR="00BE323C" w:rsidRPr="008111EA">
        <w:rPr>
          <w:rFonts w:eastAsia="標楷體"/>
        </w:rPr>
        <w:t>轉</w:t>
      </w:r>
      <w:r>
        <w:rPr>
          <w:rFonts w:eastAsia="標楷體" w:hint="eastAsia"/>
        </w:rPr>
        <w:t>10</w:t>
      </w:r>
      <w:r w:rsidR="00AF1145" w:rsidRPr="008111EA">
        <w:rPr>
          <w:rFonts w:eastAsia="標楷體"/>
        </w:rPr>
        <w:t>，電子郵件：</w:t>
      </w:r>
      <w:r w:rsidRPr="00393F69">
        <w:rPr>
          <w:rFonts w:eastAsia="標楷體"/>
        </w:rPr>
        <w:lastRenderedPageBreak/>
        <w:t>yangsh@fcu.edu.tw</w:t>
      </w:r>
      <w:r w:rsidR="004A407B" w:rsidRPr="008111EA">
        <w:rPr>
          <w:rFonts w:eastAsia="標楷體"/>
        </w:rPr>
        <w:br w:type="page"/>
      </w:r>
      <w:r w:rsidR="000C6C73">
        <w:rPr>
          <w:rFonts w:eastAsia="標楷體"/>
          <w:b/>
          <w:noProof/>
          <w:sz w:val="36"/>
          <w:szCs w:val="28"/>
        </w:rPr>
        <w:lastRenderedPageBreak/>
        <mc:AlternateContent>
          <mc:Choice Requires="wps">
            <w:drawing>
              <wp:anchor distT="45720" distB="45720" distL="114300" distR="114300" simplePos="0" relativeHeight="251657216" behindDoc="0" locked="0" layoutInCell="1" allowOverlap="1">
                <wp:simplePos x="0" y="0"/>
                <wp:positionH relativeFrom="column">
                  <wp:posOffset>4512310</wp:posOffset>
                </wp:positionH>
                <wp:positionV relativeFrom="paragraph">
                  <wp:posOffset>-320040</wp:posOffset>
                </wp:positionV>
                <wp:extent cx="2125345" cy="276225"/>
                <wp:effectExtent l="5080" t="9525" r="12700" b="9525"/>
                <wp:wrapTopAndBottom/>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45" cy="276225"/>
                        </a:xfrm>
                        <a:prstGeom prst="rect">
                          <a:avLst/>
                        </a:prstGeom>
                        <a:solidFill>
                          <a:srgbClr val="FFFFFF"/>
                        </a:solidFill>
                        <a:ln w="9525">
                          <a:solidFill>
                            <a:srgbClr val="000000"/>
                          </a:solidFill>
                          <a:miter lim="800000"/>
                          <a:headEnd/>
                          <a:tailEnd/>
                        </a:ln>
                      </wps:spPr>
                      <wps:txbx>
                        <w:txbxContent>
                          <w:p w:rsidR="008E36FD" w:rsidRDefault="008E36FD" w:rsidP="0076256B">
                            <w:pPr>
                              <w:jc w:val="right"/>
                              <w:rPr>
                                <w:rFonts w:ascii="華康儷黑 Std W3" w:eastAsia="華康儷黑 Std W3" w:hAnsi="華康儷黑 Std W3"/>
                                <w:sz w:val="16"/>
                              </w:rPr>
                            </w:pPr>
                            <w:r w:rsidRPr="008E36FD">
                              <w:rPr>
                                <w:rFonts w:ascii="華康儷黑 Std W3" w:eastAsia="華康儷黑 Std W3" w:hAnsi="華康儷黑 Std W3" w:hint="eastAsia"/>
                                <w:sz w:val="16"/>
                              </w:rPr>
                              <w:t>附件一</w:t>
                            </w:r>
                            <w:r w:rsidR="0076256B" w:rsidRPr="0076256B">
                              <w:rPr>
                                <w:rFonts w:ascii="華康儷黑 Std W3" w:eastAsia="華康儷黑 Std W3" w:hAnsi="華康儷黑 Std W3" w:hint="eastAsia"/>
                                <w:sz w:val="16"/>
                              </w:rPr>
                              <w:t>經濟部加工出口區中部園區廠商</w:t>
                            </w:r>
                            <w:r w:rsidR="0076256B">
                              <w:rPr>
                                <w:rFonts w:ascii="華康儷黑 Std W3" w:eastAsia="華康儷黑 Std W3" w:hAnsi="華康儷黑 Std W3" w:hint="eastAsia"/>
                                <w:sz w:val="16"/>
                              </w:rPr>
                              <w:t>填寫</w:t>
                            </w:r>
                          </w:p>
                          <w:p w:rsidR="0076256B" w:rsidRDefault="0076256B" w:rsidP="0076256B">
                            <w:pPr>
                              <w:jc w:val="right"/>
                              <w:rPr>
                                <w:rFonts w:ascii="華康儷黑 Std W3" w:eastAsia="華康儷黑 Std W3" w:hAnsi="華康儷黑 Std W3"/>
                                <w:sz w:val="16"/>
                              </w:rPr>
                            </w:pPr>
                          </w:p>
                          <w:p w:rsidR="0076256B" w:rsidRPr="008E36FD" w:rsidRDefault="0076256B" w:rsidP="0076256B">
                            <w:pPr>
                              <w:jc w:val="right"/>
                              <w:rPr>
                                <w:rFonts w:ascii="華康儷黑 Std W3" w:eastAsia="華康儷黑 Std W3" w:hAnsi="華康儷黑 Std W3"/>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55.3pt;margin-top:-25.2pt;width:167.3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">
                <v:textbox>
                  <w:txbxContent>
                    <w:p w:rsidR="008E36FD" w:rsidRDefault="008E36FD" w:rsidP="0076256B">
                      <w:pPr>
                        <w:jc w:val="right"/>
                        <w:rPr>
                          <w:rFonts w:ascii="華康儷黑 Std W3" w:eastAsia="華康儷黑 Std W3" w:hAnsi="華康儷黑 Std W3"/>
                          <w:sz w:val="16"/>
                        </w:rPr>
                      </w:pPr>
                      <w:r w:rsidRPr="008E36FD">
                        <w:rPr>
                          <w:rFonts w:ascii="華康儷黑 Std W3" w:eastAsia="華康儷黑 Std W3" w:hAnsi="華康儷黑 Std W3" w:hint="eastAsia"/>
                          <w:sz w:val="16"/>
                        </w:rPr>
                        <w:t>附件一</w:t>
                      </w:r>
                      <w:r w:rsidR="0076256B" w:rsidRPr="0076256B">
                        <w:rPr>
                          <w:rFonts w:ascii="華康儷黑 Std W3" w:eastAsia="華康儷黑 Std W3" w:hAnsi="華康儷黑 Std W3" w:hint="eastAsia"/>
                          <w:sz w:val="16"/>
                        </w:rPr>
                        <w:t>經濟部加工出口區中部園區廠商</w:t>
                      </w:r>
                      <w:r w:rsidR="0076256B">
                        <w:rPr>
                          <w:rFonts w:ascii="華康儷黑 Std W3" w:eastAsia="華康儷黑 Std W3" w:hAnsi="華康儷黑 Std W3" w:hint="eastAsia"/>
                          <w:sz w:val="16"/>
                        </w:rPr>
                        <w:t>填寫</w:t>
                      </w:r>
                    </w:p>
                    <w:p w:rsidR="0076256B" w:rsidRDefault="0076256B" w:rsidP="0076256B">
                      <w:pPr>
                        <w:jc w:val="right"/>
                        <w:rPr>
                          <w:rFonts w:ascii="華康儷黑 Std W3" w:eastAsia="華康儷黑 Std W3" w:hAnsi="華康儷黑 Std W3"/>
                          <w:sz w:val="16"/>
                        </w:rPr>
                      </w:pPr>
                    </w:p>
                    <w:p w:rsidR="0076256B" w:rsidRPr="008E36FD" w:rsidRDefault="0076256B" w:rsidP="0076256B">
                      <w:pPr>
                        <w:jc w:val="right"/>
                        <w:rPr>
                          <w:rFonts w:ascii="華康儷黑 Std W3" w:eastAsia="華康儷黑 Std W3" w:hAnsi="華康儷黑 Std W3"/>
                          <w:sz w:val="16"/>
                        </w:rPr>
                      </w:pPr>
                    </w:p>
                  </w:txbxContent>
                </v:textbox>
                <w10:wrap type="topAndBottom"/>
              </v:shape>
            </w:pict>
          </mc:Fallback>
        </mc:AlternateContent>
      </w:r>
      <w:r w:rsidR="00D0079C" w:rsidRPr="00D0079C">
        <w:rPr>
          <w:rFonts w:eastAsia="標楷體" w:hint="eastAsia"/>
          <w:b/>
          <w:sz w:val="36"/>
          <w:szCs w:val="28"/>
        </w:rPr>
        <w:t>經濟部加工出口區中部園區廠商產品成果展示暨</w:t>
      </w:r>
    </w:p>
    <w:p w:rsidR="00D0079C" w:rsidRPr="00F65837" w:rsidRDefault="00D0079C" w:rsidP="00C6482C">
      <w:pPr>
        <w:ind w:left="480"/>
        <w:jc w:val="center"/>
        <w:rPr>
          <w:rFonts w:eastAsia="標楷體"/>
          <w:b/>
          <w:color w:val="000000" w:themeColor="text1"/>
          <w:sz w:val="36"/>
          <w:szCs w:val="28"/>
        </w:rPr>
      </w:pPr>
      <w:r w:rsidRPr="00F65837">
        <w:rPr>
          <w:rFonts w:eastAsia="標楷體" w:hint="eastAsia"/>
          <w:b/>
          <w:color w:val="000000" w:themeColor="text1"/>
          <w:sz w:val="36"/>
          <w:szCs w:val="28"/>
        </w:rPr>
        <w:t>產學人才培育交流會</w:t>
      </w:r>
    </w:p>
    <w:p w:rsidR="00AF1145" w:rsidRPr="008111EA" w:rsidRDefault="004A407B" w:rsidP="00C6482C">
      <w:pPr>
        <w:ind w:left="480"/>
        <w:jc w:val="center"/>
        <w:rPr>
          <w:rFonts w:eastAsia="標楷體"/>
          <w:b/>
          <w:sz w:val="36"/>
          <w:szCs w:val="28"/>
        </w:rPr>
      </w:pPr>
      <w:r w:rsidRPr="008111EA">
        <w:rPr>
          <w:rFonts w:eastAsia="標楷體"/>
          <w:b/>
          <w:sz w:val="36"/>
          <w:szCs w:val="28"/>
        </w:rPr>
        <w:t>【</w:t>
      </w:r>
      <w:r w:rsidR="00C6482C" w:rsidRPr="008111EA">
        <w:rPr>
          <w:rFonts w:eastAsia="標楷體"/>
          <w:b/>
          <w:sz w:val="36"/>
          <w:szCs w:val="28"/>
        </w:rPr>
        <w:t>公司產品</w:t>
      </w:r>
      <w:r w:rsidR="00C6482C" w:rsidRPr="008111EA">
        <w:rPr>
          <w:rFonts w:eastAsia="標楷體"/>
          <w:b/>
          <w:sz w:val="36"/>
          <w:szCs w:val="28"/>
        </w:rPr>
        <w:t>/</w:t>
      </w:r>
      <w:r w:rsidRPr="008111EA">
        <w:rPr>
          <w:rFonts w:eastAsia="標楷體"/>
          <w:b/>
          <w:sz w:val="36"/>
          <w:szCs w:val="28"/>
        </w:rPr>
        <w:t>技術說明表】</w:t>
      </w:r>
    </w:p>
    <w:tbl>
      <w:tblP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20" w:firstRow="1" w:lastRow="0" w:firstColumn="0" w:lastColumn="0" w:noHBand="0" w:noVBand="1"/>
      </w:tblPr>
      <w:tblGrid>
        <w:gridCol w:w="2294"/>
        <w:gridCol w:w="7912"/>
      </w:tblGrid>
      <w:tr w:rsidR="001C7DB8" w:rsidRPr="008E36FD" w:rsidTr="003D2F2E">
        <w:trPr>
          <w:trHeight w:val="20"/>
          <w:jc w:val="center"/>
        </w:trPr>
        <w:tc>
          <w:tcPr>
            <w:tcW w:w="9226" w:type="dxa"/>
            <w:gridSpan w:val="2"/>
            <w:tcBorders>
              <w:top w:val="single" w:sz="4" w:space="0" w:color="FFFFFF"/>
              <w:left w:val="single" w:sz="4" w:space="0" w:color="FFFFFF"/>
              <w:right w:val="single" w:sz="4" w:space="0" w:color="FFFFFF"/>
            </w:tcBorders>
            <w:shd w:val="clear" w:color="auto" w:fill="A5A5A5"/>
          </w:tcPr>
          <w:p w:rsidR="000031E8" w:rsidRPr="008E36FD" w:rsidRDefault="00A83E4E" w:rsidP="00C6482C">
            <w:pPr>
              <w:widowControl/>
              <w:spacing w:beforeLines="20" w:before="72" w:afterLines="20" w:after="72"/>
              <w:jc w:val="center"/>
              <w:rPr>
                <w:rFonts w:eastAsia="標楷體"/>
                <w:b/>
                <w:bCs/>
                <w:color w:val="FFFFFF"/>
                <w:kern w:val="0"/>
                <w:sz w:val="36"/>
                <w:szCs w:val="36"/>
              </w:rPr>
            </w:pPr>
            <w:r w:rsidRPr="008E36FD">
              <w:rPr>
                <w:rFonts w:eastAsia="標楷體"/>
                <w:b/>
                <w:bCs/>
                <w:color w:val="FFFFFF"/>
                <w:kern w:val="0"/>
                <w:sz w:val="36"/>
                <w:szCs w:val="36"/>
              </w:rPr>
              <w:t>公司</w:t>
            </w:r>
            <w:r w:rsidR="00503F03" w:rsidRPr="008E36FD">
              <w:rPr>
                <w:rFonts w:eastAsia="標楷體"/>
                <w:b/>
                <w:bCs/>
                <w:color w:val="FFFFFF"/>
                <w:kern w:val="0"/>
                <w:sz w:val="36"/>
                <w:szCs w:val="36"/>
              </w:rPr>
              <w:t>產品</w:t>
            </w:r>
            <w:r w:rsidR="00C6482C" w:rsidRPr="008E36FD">
              <w:rPr>
                <w:rFonts w:eastAsia="標楷體"/>
                <w:b/>
                <w:bCs/>
                <w:color w:val="FFFFFF"/>
                <w:kern w:val="0"/>
                <w:sz w:val="36"/>
                <w:szCs w:val="36"/>
              </w:rPr>
              <w:t>/</w:t>
            </w:r>
            <w:r w:rsidR="00C6482C" w:rsidRPr="008E36FD">
              <w:rPr>
                <w:rFonts w:eastAsia="標楷體"/>
                <w:b/>
                <w:bCs/>
                <w:color w:val="FFFFFF"/>
                <w:kern w:val="0"/>
                <w:sz w:val="36"/>
                <w:szCs w:val="36"/>
              </w:rPr>
              <w:t>技術</w:t>
            </w:r>
            <w:r w:rsidRPr="008E36FD">
              <w:rPr>
                <w:rFonts w:eastAsia="標楷體"/>
                <w:b/>
                <w:bCs/>
                <w:color w:val="FFFFFF"/>
                <w:kern w:val="0"/>
                <w:sz w:val="36"/>
                <w:szCs w:val="36"/>
              </w:rPr>
              <w:t>介紹說明</w:t>
            </w:r>
          </w:p>
        </w:tc>
      </w:tr>
      <w:tr w:rsidR="001C7DB8" w:rsidRPr="008E36FD" w:rsidTr="003D2F2E">
        <w:trPr>
          <w:trHeight w:val="20"/>
          <w:jc w:val="center"/>
        </w:trPr>
        <w:tc>
          <w:tcPr>
            <w:tcW w:w="2074" w:type="dxa"/>
            <w:shd w:val="clear" w:color="auto" w:fill="DBDBDB"/>
            <w:hideMark/>
          </w:tcPr>
          <w:p w:rsidR="00F956EE" w:rsidRPr="008E36FD" w:rsidRDefault="00C6482C" w:rsidP="008E36FD">
            <w:pPr>
              <w:widowControl/>
              <w:spacing w:beforeLines="20" w:before="72" w:afterLines="20" w:after="72"/>
              <w:rPr>
                <w:rFonts w:eastAsia="標楷體"/>
                <w:b/>
                <w:kern w:val="0"/>
                <w:sz w:val="26"/>
                <w:szCs w:val="26"/>
              </w:rPr>
            </w:pPr>
            <w:r>
              <w:rPr>
                <w:rFonts w:eastAsia="標楷體" w:hint="eastAsia"/>
                <w:b/>
                <w:kern w:val="0"/>
                <w:sz w:val="26"/>
                <w:szCs w:val="26"/>
              </w:rPr>
              <w:t>公司</w:t>
            </w:r>
            <w:r w:rsidR="00503F03" w:rsidRPr="008E36FD">
              <w:rPr>
                <w:rFonts w:eastAsia="標楷體"/>
                <w:b/>
                <w:kern w:val="0"/>
                <w:sz w:val="26"/>
                <w:szCs w:val="26"/>
              </w:rPr>
              <w:t>名稱</w:t>
            </w:r>
          </w:p>
        </w:tc>
        <w:tc>
          <w:tcPr>
            <w:tcW w:w="7152" w:type="dxa"/>
            <w:shd w:val="clear" w:color="auto" w:fill="DBDBDB"/>
            <w:hideMark/>
          </w:tcPr>
          <w:p w:rsidR="00F956EE" w:rsidRPr="008E36FD" w:rsidRDefault="00F956EE" w:rsidP="008E36FD">
            <w:pPr>
              <w:widowControl/>
              <w:spacing w:beforeLines="20" w:before="72" w:afterLines="20" w:after="72"/>
              <w:rPr>
                <w:rFonts w:eastAsia="標楷體"/>
                <w:kern w:val="0"/>
                <w:sz w:val="26"/>
                <w:szCs w:val="26"/>
              </w:rPr>
            </w:pPr>
          </w:p>
        </w:tc>
      </w:tr>
      <w:tr w:rsidR="001C7DB8" w:rsidRPr="008E36FD" w:rsidTr="003D2F2E">
        <w:trPr>
          <w:trHeight w:val="20"/>
          <w:jc w:val="center"/>
        </w:trPr>
        <w:tc>
          <w:tcPr>
            <w:tcW w:w="2074" w:type="dxa"/>
            <w:shd w:val="clear" w:color="auto" w:fill="EDEDED"/>
          </w:tcPr>
          <w:p w:rsidR="00F65837" w:rsidRDefault="00503F03" w:rsidP="00C6482C">
            <w:pPr>
              <w:widowControl/>
              <w:spacing w:beforeLines="20" w:before="72" w:afterLines="20" w:after="72"/>
              <w:rPr>
                <w:rFonts w:eastAsia="標楷體"/>
                <w:b/>
                <w:color w:val="000000"/>
                <w:kern w:val="24"/>
                <w:sz w:val="26"/>
                <w:szCs w:val="26"/>
              </w:rPr>
            </w:pPr>
            <w:r w:rsidRPr="008E36FD">
              <w:rPr>
                <w:rFonts w:eastAsia="標楷體"/>
                <w:b/>
                <w:color w:val="000000"/>
                <w:kern w:val="24"/>
                <w:sz w:val="26"/>
                <w:szCs w:val="26"/>
              </w:rPr>
              <w:t>技術名稱</w:t>
            </w:r>
            <w:r w:rsidR="00A83E4E" w:rsidRPr="008E36FD">
              <w:rPr>
                <w:rFonts w:eastAsia="標楷體"/>
                <w:b/>
                <w:color w:val="000000"/>
                <w:kern w:val="24"/>
                <w:sz w:val="26"/>
                <w:szCs w:val="26"/>
              </w:rPr>
              <w:t>/</w:t>
            </w:r>
          </w:p>
          <w:p w:rsidR="00A83E4E" w:rsidRDefault="00A83E4E" w:rsidP="00C6482C">
            <w:pPr>
              <w:widowControl/>
              <w:spacing w:beforeLines="20" w:before="72" w:afterLines="20" w:after="72"/>
              <w:rPr>
                <w:rFonts w:eastAsia="標楷體"/>
                <w:color w:val="000000"/>
                <w:kern w:val="24"/>
                <w:sz w:val="20"/>
                <w:szCs w:val="26"/>
              </w:rPr>
            </w:pPr>
            <w:r w:rsidRPr="008E36FD">
              <w:rPr>
                <w:rFonts w:eastAsia="標楷體"/>
                <w:b/>
                <w:color w:val="000000"/>
                <w:kern w:val="24"/>
                <w:sz w:val="26"/>
                <w:szCs w:val="26"/>
              </w:rPr>
              <w:t>公司介紹</w:t>
            </w:r>
          </w:p>
          <w:p w:rsidR="00C6482C" w:rsidRPr="008E36FD" w:rsidRDefault="00C6482C" w:rsidP="00C6482C">
            <w:pPr>
              <w:widowControl/>
              <w:spacing w:beforeLines="20" w:before="72" w:afterLines="20" w:after="72"/>
              <w:rPr>
                <w:rFonts w:eastAsia="標楷體"/>
                <w:b/>
                <w:color w:val="000000"/>
                <w:kern w:val="24"/>
                <w:sz w:val="26"/>
                <w:szCs w:val="26"/>
              </w:rPr>
            </w:pPr>
          </w:p>
        </w:tc>
        <w:tc>
          <w:tcPr>
            <w:tcW w:w="7152" w:type="dxa"/>
            <w:shd w:val="clear" w:color="auto" w:fill="EDEDED"/>
          </w:tcPr>
          <w:p w:rsidR="00503F03" w:rsidRPr="008E36FD" w:rsidRDefault="00503F03" w:rsidP="008E36FD">
            <w:pPr>
              <w:widowControl/>
              <w:spacing w:beforeLines="20" w:before="72" w:afterLines="20" w:after="72"/>
              <w:rPr>
                <w:rFonts w:eastAsia="標楷體"/>
                <w:kern w:val="0"/>
                <w:sz w:val="26"/>
                <w:szCs w:val="26"/>
              </w:rPr>
            </w:pPr>
          </w:p>
        </w:tc>
      </w:tr>
      <w:tr w:rsidR="001C7DB8" w:rsidRPr="008E36FD" w:rsidTr="003D2F2E">
        <w:trPr>
          <w:trHeight w:val="20"/>
          <w:jc w:val="center"/>
        </w:trPr>
        <w:tc>
          <w:tcPr>
            <w:tcW w:w="2074" w:type="dxa"/>
            <w:shd w:val="clear" w:color="auto" w:fill="DBDBDB"/>
            <w:hideMark/>
          </w:tcPr>
          <w:p w:rsidR="00F956EE" w:rsidRPr="008E36FD" w:rsidRDefault="00F956EE" w:rsidP="008E36FD">
            <w:pPr>
              <w:widowControl/>
              <w:spacing w:beforeLines="20" w:before="72" w:afterLines="20" w:after="72"/>
              <w:rPr>
                <w:rFonts w:eastAsia="標楷體"/>
                <w:b/>
                <w:kern w:val="0"/>
                <w:sz w:val="26"/>
                <w:szCs w:val="26"/>
              </w:rPr>
            </w:pPr>
            <w:r w:rsidRPr="008E36FD">
              <w:rPr>
                <w:rFonts w:eastAsia="標楷體"/>
                <w:b/>
                <w:color w:val="000000"/>
                <w:kern w:val="24"/>
                <w:sz w:val="26"/>
                <w:szCs w:val="26"/>
              </w:rPr>
              <w:t>技術</w:t>
            </w:r>
            <w:r w:rsidR="00503F03" w:rsidRPr="008E36FD">
              <w:rPr>
                <w:rFonts w:eastAsia="標楷體"/>
                <w:b/>
                <w:color w:val="000000"/>
                <w:kern w:val="24"/>
                <w:sz w:val="26"/>
                <w:szCs w:val="26"/>
              </w:rPr>
              <w:t>/</w:t>
            </w:r>
            <w:r w:rsidR="00503F03" w:rsidRPr="008E36FD">
              <w:rPr>
                <w:rFonts w:eastAsia="標楷體"/>
                <w:b/>
                <w:color w:val="000000"/>
                <w:kern w:val="24"/>
                <w:sz w:val="26"/>
                <w:szCs w:val="26"/>
              </w:rPr>
              <w:t>產品</w:t>
            </w:r>
            <w:r w:rsidRPr="008E36FD">
              <w:rPr>
                <w:rFonts w:eastAsia="標楷體"/>
                <w:b/>
                <w:color w:val="000000"/>
                <w:kern w:val="24"/>
                <w:sz w:val="26"/>
                <w:szCs w:val="26"/>
              </w:rPr>
              <w:t>說明</w:t>
            </w:r>
          </w:p>
          <w:p w:rsidR="00F956EE" w:rsidRPr="008E36FD" w:rsidRDefault="00A83E4E" w:rsidP="00C6482C">
            <w:pPr>
              <w:widowControl/>
              <w:spacing w:beforeLines="20" w:before="72" w:afterLines="20" w:after="72"/>
              <w:rPr>
                <w:rFonts w:eastAsia="標楷體"/>
                <w:b/>
                <w:kern w:val="0"/>
                <w:sz w:val="26"/>
                <w:szCs w:val="26"/>
              </w:rPr>
            </w:pPr>
            <w:r w:rsidRPr="008E36FD">
              <w:rPr>
                <w:rFonts w:eastAsia="標楷體"/>
                <w:color w:val="000000"/>
                <w:kern w:val="24"/>
                <w:sz w:val="20"/>
                <w:szCs w:val="26"/>
              </w:rPr>
              <w:t>(</w:t>
            </w:r>
            <w:r w:rsidRPr="008E36FD">
              <w:rPr>
                <w:rFonts w:eastAsia="標楷體"/>
                <w:color w:val="000000"/>
                <w:kern w:val="24"/>
                <w:sz w:val="20"/>
                <w:szCs w:val="26"/>
              </w:rPr>
              <w:t>請填寫公司產品介紹</w:t>
            </w:r>
            <w:r w:rsidR="008111EA" w:rsidRPr="008E36FD">
              <w:rPr>
                <w:rFonts w:eastAsia="標楷體"/>
                <w:color w:val="000000"/>
                <w:kern w:val="24"/>
                <w:sz w:val="20"/>
                <w:szCs w:val="26"/>
              </w:rPr>
              <w:t>，並檢附相關圖片</w:t>
            </w:r>
            <w:r w:rsidRPr="008E36FD">
              <w:rPr>
                <w:rFonts w:eastAsia="標楷體"/>
                <w:color w:val="000000"/>
                <w:kern w:val="24"/>
                <w:sz w:val="20"/>
                <w:szCs w:val="26"/>
              </w:rPr>
              <w:t>)</w:t>
            </w:r>
          </w:p>
        </w:tc>
        <w:tc>
          <w:tcPr>
            <w:tcW w:w="7152" w:type="dxa"/>
            <w:shd w:val="clear" w:color="auto" w:fill="DBDBDB"/>
            <w:hideMark/>
          </w:tcPr>
          <w:p w:rsidR="00F956EE" w:rsidRPr="008E36FD" w:rsidRDefault="00F956EE" w:rsidP="008E36FD">
            <w:pPr>
              <w:widowControl/>
              <w:spacing w:beforeLines="20" w:before="72" w:afterLines="20" w:after="72"/>
              <w:rPr>
                <w:rFonts w:eastAsia="標楷體"/>
                <w:kern w:val="0"/>
                <w:sz w:val="26"/>
                <w:szCs w:val="26"/>
              </w:rPr>
            </w:pPr>
          </w:p>
        </w:tc>
      </w:tr>
      <w:tr w:rsidR="001C7DB8" w:rsidRPr="008E36FD" w:rsidTr="003D2F2E">
        <w:trPr>
          <w:trHeight w:val="20"/>
          <w:jc w:val="center"/>
        </w:trPr>
        <w:tc>
          <w:tcPr>
            <w:tcW w:w="2074" w:type="dxa"/>
            <w:shd w:val="clear" w:color="auto" w:fill="EDEDED"/>
            <w:hideMark/>
          </w:tcPr>
          <w:p w:rsidR="00F956EE" w:rsidRPr="008E36FD" w:rsidRDefault="00F956EE" w:rsidP="008E36FD">
            <w:pPr>
              <w:widowControl/>
              <w:spacing w:beforeLines="20" w:before="72" w:afterLines="20" w:after="72"/>
              <w:rPr>
                <w:rFonts w:eastAsia="標楷體"/>
                <w:b/>
                <w:kern w:val="0"/>
                <w:sz w:val="26"/>
                <w:szCs w:val="26"/>
              </w:rPr>
            </w:pPr>
            <w:r w:rsidRPr="008E36FD">
              <w:rPr>
                <w:rFonts w:eastAsia="標楷體"/>
                <w:b/>
                <w:color w:val="000000"/>
                <w:kern w:val="24"/>
                <w:sz w:val="26"/>
                <w:szCs w:val="26"/>
              </w:rPr>
              <w:t>應用範圍</w:t>
            </w:r>
            <w:r w:rsidR="008111EA" w:rsidRPr="008E36FD">
              <w:rPr>
                <w:rFonts w:eastAsia="標楷體" w:hint="eastAsia"/>
                <w:b/>
                <w:color w:val="000000"/>
                <w:kern w:val="24"/>
                <w:sz w:val="26"/>
                <w:szCs w:val="26"/>
              </w:rPr>
              <w:t>與優勢</w:t>
            </w:r>
          </w:p>
        </w:tc>
        <w:tc>
          <w:tcPr>
            <w:tcW w:w="7152" w:type="dxa"/>
            <w:shd w:val="clear" w:color="auto" w:fill="EDEDED"/>
            <w:hideMark/>
          </w:tcPr>
          <w:p w:rsidR="00F956EE" w:rsidRPr="008E36FD" w:rsidRDefault="00F956EE" w:rsidP="008E36FD">
            <w:pPr>
              <w:widowControl/>
              <w:spacing w:beforeLines="20" w:before="72" w:afterLines="20" w:after="72"/>
              <w:rPr>
                <w:rFonts w:eastAsia="標楷體"/>
                <w:kern w:val="0"/>
                <w:sz w:val="26"/>
                <w:szCs w:val="26"/>
              </w:rPr>
            </w:pPr>
          </w:p>
        </w:tc>
      </w:tr>
      <w:tr w:rsidR="008111EA" w:rsidRPr="008E36FD" w:rsidTr="003D2F2E">
        <w:trPr>
          <w:trHeight w:val="20"/>
          <w:jc w:val="center"/>
        </w:trPr>
        <w:tc>
          <w:tcPr>
            <w:tcW w:w="2074" w:type="dxa"/>
            <w:shd w:val="clear" w:color="auto" w:fill="DBDBDB"/>
          </w:tcPr>
          <w:p w:rsidR="00503F03" w:rsidRPr="008E36FD" w:rsidRDefault="00503F03" w:rsidP="008E36FD">
            <w:pPr>
              <w:widowControl/>
              <w:spacing w:beforeLines="20" w:before="72" w:afterLines="20" w:after="72"/>
              <w:rPr>
                <w:rFonts w:eastAsia="標楷體"/>
                <w:b/>
                <w:color w:val="000000"/>
                <w:kern w:val="24"/>
                <w:sz w:val="26"/>
                <w:szCs w:val="26"/>
              </w:rPr>
            </w:pPr>
            <w:r w:rsidRPr="008E36FD">
              <w:rPr>
                <w:rFonts w:eastAsia="標楷體"/>
                <w:b/>
                <w:color w:val="000000"/>
                <w:kern w:val="24"/>
                <w:sz w:val="26"/>
                <w:szCs w:val="26"/>
              </w:rPr>
              <w:t>技術</w:t>
            </w:r>
            <w:r w:rsidR="00A83E4E" w:rsidRPr="008E36FD">
              <w:rPr>
                <w:rFonts w:eastAsia="標楷體"/>
                <w:b/>
                <w:color w:val="000000"/>
                <w:kern w:val="24"/>
                <w:sz w:val="26"/>
                <w:szCs w:val="26"/>
              </w:rPr>
              <w:t>/</w:t>
            </w:r>
            <w:r w:rsidR="00A83E4E" w:rsidRPr="008E36FD">
              <w:rPr>
                <w:rFonts w:eastAsia="標楷體"/>
                <w:b/>
                <w:color w:val="000000"/>
                <w:kern w:val="24"/>
                <w:sz w:val="26"/>
                <w:szCs w:val="26"/>
              </w:rPr>
              <w:t>產品</w:t>
            </w:r>
            <w:r w:rsidRPr="008E36FD">
              <w:rPr>
                <w:rFonts w:eastAsia="標楷體"/>
                <w:b/>
                <w:color w:val="000000"/>
                <w:kern w:val="24"/>
                <w:sz w:val="26"/>
                <w:szCs w:val="26"/>
              </w:rPr>
              <w:t>領域</w:t>
            </w:r>
          </w:p>
        </w:tc>
        <w:tc>
          <w:tcPr>
            <w:tcW w:w="7152" w:type="dxa"/>
            <w:shd w:val="clear" w:color="auto" w:fill="DBDBDB"/>
          </w:tcPr>
          <w:p w:rsidR="00503F03" w:rsidRPr="008E36FD" w:rsidRDefault="00503F03" w:rsidP="00A601EF">
            <w:pPr>
              <w:widowControl/>
              <w:tabs>
                <w:tab w:val="left" w:pos="6837"/>
              </w:tabs>
              <w:spacing w:beforeLines="20" w:before="72" w:afterLines="20" w:after="72"/>
              <w:rPr>
                <w:rFonts w:eastAsia="標楷體"/>
                <w:kern w:val="0"/>
                <w:sz w:val="26"/>
                <w:szCs w:val="26"/>
              </w:rPr>
            </w:pPr>
            <w:r w:rsidRPr="008E36FD">
              <w:rPr>
                <w:rFonts w:eastAsia="標楷體"/>
                <w:color w:val="000000"/>
                <w:kern w:val="24"/>
                <w:sz w:val="26"/>
                <w:szCs w:val="26"/>
              </w:rPr>
              <w:t>□</w:t>
            </w:r>
            <w:r w:rsidRPr="008E36FD">
              <w:rPr>
                <w:rFonts w:eastAsia="標楷體"/>
                <w:color w:val="000000"/>
                <w:kern w:val="24"/>
                <w:sz w:val="26"/>
                <w:szCs w:val="26"/>
              </w:rPr>
              <w:t>精密機械</w:t>
            </w:r>
            <w:r w:rsidRPr="008E36FD">
              <w:rPr>
                <w:rFonts w:eastAsia="標楷體"/>
                <w:color w:val="000000"/>
                <w:kern w:val="24"/>
                <w:sz w:val="26"/>
                <w:szCs w:val="26"/>
              </w:rPr>
              <w:t xml:space="preserve"> </w:t>
            </w:r>
            <w:r w:rsidR="00A601EF" w:rsidRPr="008E36FD">
              <w:rPr>
                <w:rFonts w:eastAsia="標楷體"/>
                <w:color w:val="000000"/>
                <w:kern w:val="24"/>
                <w:sz w:val="26"/>
                <w:szCs w:val="26"/>
              </w:rPr>
              <w:t>□</w:t>
            </w:r>
            <w:r w:rsidR="00A601EF">
              <w:rPr>
                <w:rFonts w:eastAsia="標楷體" w:hint="eastAsia"/>
                <w:color w:val="000000"/>
                <w:kern w:val="24"/>
                <w:sz w:val="26"/>
                <w:szCs w:val="26"/>
              </w:rPr>
              <w:t>電子半導體</w:t>
            </w:r>
            <w:r w:rsidR="00A601EF">
              <w:rPr>
                <w:rFonts w:eastAsia="標楷體" w:hint="eastAsia"/>
                <w:color w:val="000000"/>
                <w:kern w:val="24"/>
                <w:sz w:val="26"/>
                <w:szCs w:val="26"/>
              </w:rPr>
              <w:t xml:space="preserve">  </w:t>
            </w:r>
            <w:r w:rsidRPr="008E36FD">
              <w:rPr>
                <w:rFonts w:eastAsia="標楷體"/>
                <w:color w:val="000000"/>
                <w:kern w:val="24"/>
                <w:sz w:val="26"/>
                <w:szCs w:val="26"/>
              </w:rPr>
              <w:t>□</w:t>
            </w:r>
            <w:r w:rsidRPr="008E36FD">
              <w:rPr>
                <w:rFonts w:eastAsia="標楷體"/>
                <w:color w:val="000000"/>
                <w:kern w:val="24"/>
                <w:sz w:val="26"/>
                <w:szCs w:val="26"/>
              </w:rPr>
              <w:t>光學光電</w:t>
            </w:r>
            <w:r w:rsidRPr="008E36FD">
              <w:rPr>
                <w:rFonts w:eastAsia="標楷體"/>
                <w:color w:val="000000"/>
                <w:kern w:val="24"/>
                <w:sz w:val="26"/>
                <w:szCs w:val="26"/>
              </w:rPr>
              <w:t xml:space="preserve">  □</w:t>
            </w:r>
            <w:r w:rsidRPr="008E36FD">
              <w:rPr>
                <w:rFonts w:eastAsia="標楷體"/>
                <w:color w:val="000000"/>
                <w:kern w:val="24"/>
                <w:sz w:val="26"/>
                <w:szCs w:val="26"/>
              </w:rPr>
              <w:t>資通訊</w:t>
            </w:r>
            <w:r w:rsidRPr="008E36FD">
              <w:rPr>
                <w:rFonts w:eastAsia="標楷體"/>
                <w:color w:val="000000"/>
                <w:kern w:val="24"/>
                <w:sz w:val="26"/>
                <w:szCs w:val="26"/>
              </w:rPr>
              <w:t xml:space="preserve">  □</w:t>
            </w:r>
            <w:r w:rsidRPr="008E36FD">
              <w:rPr>
                <w:rFonts w:eastAsia="標楷體"/>
                <w:color w:val="000000"/>
                <w:kern w:val="24"/>
                <w:sz w:val="26"/>
                <w:szCs w:val="26"/>
              </w:rPr>
              <w:t>其他</w:t>
            </w:r>
            <w:r w:rsidR="00A601EF">
              <w:rPr>
                <w:rFonts w:eastAsia="標楷體" w:hint="eastAsia"/>
                <w:color w:val="000000"/>
                <w:kern w:val="24"/>
                <w:sz w:val="26"/>
                <w:szCs w:val="26"/>
                <w:u w:val="single"/>
              </w:rPr>
              <w:t xml:space="preserve">    </w:t>
            </w:r>
          </w:p>
        </w:tc>
      </w:tr>
      <w:tr w:rsidR="001C7DB8" w:rsidRPr="008E36FD" w:rsidTr="003D2F2E">
        <w:trPr>
          <w:trHeight w:val="20"/>
          <w:jc w:val="center"/>
        </w:trPr>
        <w:tc>
          <w:tcPr>
            <w:tcW w:w="2074" w:type="dxa"/>
            <w:shd w:val="clear" w:color="auto" w:fill="EDEDED"/>
            <w:hideMark/>
          </w:tcPr>
          <w:p w:rsidR="00F956EE" w:rsidRPr="008E36FD" w:rsidRDefault="00F956EE" w:rsidP="008E36FD">
            <w:pPr>
              <w:widowControl/>
              <w:spacing w:beforeLines="20" w:before="72" w:afterLines="20" w:after="72"/>
              <w:rPr>
                <w:rFonts w:eastAsia="標楷體"/>
                <w:b/>
                <w:kern w:val="0"/>
                <w:sz w:val="26"/>
                <w:szCs w:val="26"/>
              </w:rPr>
            </w:pPr>
            <w:r w:rsidRPr="008E36FD">
              <w:rPr>
                <w:rFonts w:eastAsia="標楷體"/>
                <w:b/>
                <w:color w:val="000000"/>
                <w:kern w:val="24"/>
                <w:sz w:val="26"/>
                <w:szCs w:val="26"/>
              </w:rPr>
              <w:t>聯絡方式</w:t>
            </w:r>
          </w:p>
        </w:tc>
        <w:tc>
          <w:tcPr>
            <w:tcW w:w="7152" w:type="dxa"/>
            <w:shd w:val="clear" w:color="auto" w:fill="EDEDED"/>
            <w:hideMark/>
          </w:tcPr>
          <w:p w:rsidR="00F956EE" w:rsidRPr="008E36FD" w:rsidRDefault="00F956EE" w:rsidP="008E36FD">
            <w:pPr>
              <w:widowControl/>
              <w:spacing w:beforeLines="20" w:before="72" w:afterLines="20" w:after="72"/>
              <w:rPr>
                <w:rFonts w:eastAsia="標楷體"/>
                <w:kern w:val="0"/>
                <w:sz w:val="26"/>
                <w:szCs w:val="26"/>
              </w:rPr>
            </w:pPr>
            <w:r w:rsidRPr="008E36FD">
              <w:rPr>
                <w:rFonts w:eastAsia="標楷體"/>
                <w:color w:val="000000"/>
                <w:kern w:val="24"/>
                <w:sz w:val="26"/>
                <w:szCs w:val="26"/>
              </w:rPr>
              <w:t>聯絡單位：</w:t>
            </w:r>
          </w:p>
          <w:p w:rsidR="00F956EE" w:rsidRPr="008E36FD" w:rsidRDefault="00F956EE" w:rsidP="008E36FD">
            <w:pPr>
              <w:widowControl/>
              <w:spacing w:beforeLines="20" w:before="72" w:afterLines="20" w:after="72"/>
              <w:rPr>
                <w:rFonts w:eastAsia="標楷體"/>
                <w:kern w:val="0"/>
                <w:sz w:val="26"/>
                <w:szCs w:val="26"/>
              </w:rPr>
            </w:pPr>
            <w:r w:rsidRPr="008E36FD">
              <w:rPr>
                <w:rFonts w:eastAsia="標楷體"/>
                <w:color w:val="000000"/>
                <w:kern w:val="24"/>
                <w:sz w:val="26"/>
                <w:szCs w:val="26"/>
              </w:rPr>
              <w:t>聯絡人：</w:t>
            </w:r>
          </w:p>
          <w:p w:rsidR="00F956EE" w:rsidRPr="008E36FD" w:rsidRDefault="00F956EE" w:rsidP="008E36FD">
            <w:pPr>
              <w:widowControl/>
              <w:spacing w:beforeLines="20" w:before="72" w:afterLines="20" w:after="72"/>
              <w:rPr>
                <w:rFonts w:eastAsia="標楷體"/>
                <w:kern w:val="0"/>
                <w:sz w:val="26"/>
                <w:szCs w:val="26"/>
              </w:rPr>
            </w:pPr>
            <w:r w:rsidRPr="008E36FD">
              <w:rPr>
                <w:rFonts w:eastAsia="標楷體"/>
                <w:color w:val="000000"/>
                <w:kern w:val="24"/>
                <w:sz w:val="26"/>
                <w:szCs w:val="26"/>
              </w:rPr>
              <w:t>電話：</w:t>
            </w:r>
          </w:p>
          <w:p w:rsidR="00F956EE" w:rsidRPr="008E36FD" w:rsidRDefault="00F956EE" w:rsidP="008E36FD">
            <w:pPr>
              <w:widowControl/>
              <w:spacing w:beforeLines="20" w:before="72" w:afterLines="20" w:after="72"/>
              <w:rPr>
                <w:rFonts w:eastAsia="標楷體"/>
                <w:kern w:val="0"/>
                <w:sz w:val="26"/>
                <w:szCs w:val="26"/>
              </w:rPr>
            </w:pPr>
            <w:r w:rsidRPr="008E36FD">
              <w:rPr>
                <w:rFonts w:eastAsia="標楷體"/>
                <w:color w:val="000000"/>
                <w:kern w:val="24"/>
                <w:sz w:val="26"/>
                <w:szCs w:val="26"/>
              </w:rPr>
              <w:t>電子郵件：</w:t>
            </w:r>
          </w:p>
        </w:tc>
      </w:tr>
      <w:tr w:rsidR="001C7DB8" w:rsidRPr="008E36FD" w:rsidTr="003D2F2E">
        <w:trPr>
          <w:trHeight w:val="20"/>
          <w:jc w:val="center"/>
        </w:trPr>
        <w:tc>
          <w:tcPr>
            <w:tcW w:w="2074" w:type="dxa"/>
            <w:shd w:val="clear" w:color="auto" w:fill="DBDBDB"/>
            <w:hideMark/>
          </w:tcPr>
          <w:p w:rsidR="00F956EE" w:rsidRPr="008E36FD" w:rsidRDefault="00F956EE" w:rsidP="008E36FD">
            <w:pPr>
              <w:widowControl/>
              <w:spacing w:beforeLines="20" w:before="72" w:afterLines="20" w:after="72"/>
              <w:rPr>
                <w:rFonts w:eastAsia="標楷體"/>
                <w:b/>
                <w:kern w:val="0"/>
                <w:sz w:val="26"/>
                <w:szCs w:val="26"/>
              </w:rPr>
            </w:pPr>
            <w:r w:rsidRPr="008E36FD">
              <w:rPr>
                <w:rFonts w:eastAsia="標楷體"/>
                <w:b/>
                <w:color w:val="000000"/>
                <w:kern w:val="24"/>
                <w:sz w:val="26"/>
                <w:szCs w:val="26"/>
              </w:rPr>
              <w:t>欲</w:t>
            </w:r>
            <w:r w:rsidR="00503F03" w:rsidRPr="008E36FD">
              <w:rPr>
                <w:rFonts w:eastAsia="標楷體"/>
                <w:b/>
                <w:color w:val="000000"/>
                <w:kern w:val="24"/>
                <w:sz w:val="26"/>
                <w:szCs w:val="26"/>
              </w:rPr>
              <w:t>參加</w:t>
            </w:r>
            <w:r w:rsidRPr="008E36FD">
              <w:rPr>
                <w:rFonts w:eastAsia="標楷體"/>
                <w:b/>
                <w:color w:val="000000"/>
                <w:kern w:val="24"/>
                <w:sz w:val="26"/>
                <w:szCs w:val="26"/>
              </w:rPr>
              <w:t>形式</w:t>
            </w:r>
          </w:p>
        </w:tc>
        <w:tc>
          <w:tcPr>
            <w:tcW w:w="7152" w:type="dxa"/>
            <w:shd w:val="clear" w:color="auto" w:fill="DBDBDB"/>
            <w:hideMark/>
          </w:tcPr>
          <w:p w:rsidR="00F956EE" w:rsidRPr="008E36FD" w:rsidRDefault="00F956EE" w:rsidP="008E36FD">
            <w:pPr>
              <w:widowControl/>
              <w:spacing w:beforeLines="20" w:before="72" w:afterLines="20" w:after="72"/>
              <w:rPr>
                <w:rFonts w:eastAsia="標楷體"/>
                <w:color w:val="000000"/>
                <w:kern w:val="24"/>
                <w:sz w:val="26"/>
                <w:szCs w:val="26"/>
              </w:rPr>
            </w:pPr>
            <w:r w:rsidRPr="008E36FD">
              <w:rPr>
                <w:rFonts w:eastAsia="標楷體"/>
                <w:color w:val="000000"/>
                <w:kern w:val="24"/>
                <w:sz w:val="26"/>
                <w:szCs w:val="26"/>
              </w:rPr>
              <w:t>□</w:t>
            </w:r>
            <w:r w:rsidRPr="008E36FD">
              <w:rPr>
                <w:rFonts w:eastAsia="標楷體"/>
                <w:color w:val="000000"/>
                <w:kern w:val="24"/>
                <w:sz w:val="26"/>
                <w:szCs w:val="26"/>
              </w:rPr>
              <w:t>海報</w:t>
            </w:r>
            <w:r w:rsidR="00627499" w:rsidRPr="008E36FD">
              <w:rPr>
                <w:rFonts w:eastAsia="標楷體"/>
                <w:color w:val="000000"/>
                <w:kern w:val="24"/>
                <w:sz w:val="26"/>
                <w:szCs w:val="26"/>
              </w:rPr>
              <w:t>發表</w:t>
            </w:r>
            <w:r w:rsidRPr="008E36FD">
              <w:rPr>
                <w:rFonts w:eastAsia="標楷體"/>
                <w:color w:val="000000"/>
                <w:kern w:val="24"/>
                <w:sz w:val="20"/>
                <w:szCs w:val="26"/>
              </w:rPr>
              <w:t>(</w:t>
            </w:r>
            <w:r w:rsidRPr="008E36FD">
              <w:rPr>
                <w:rFonts w:eastAsia="標楷體"/>
                <w:color w:val="000000"/>
                <w:kern w:val="24"/>
                <w:sz w:val="20"/>
                <w:szCs w:val="26"/>
              </w:rPr>
              <w:t>需</w:t>
            </w:r>
            <w:r w:rsidR="00BD6E5C" w:rsidRPr="008E36FD">
              <w:rPr>
                <w:rFonts w:eastAsia="標楷體"/>
                <w:color w:val="000000"/>
                <w:kern w:val="24"/>
                <w:sz w:val="20"/>
                <w:szCs w:val="26"/>
              </w:rPr>
              <w:t>提供</w:t>
            </w:r>
            <w:r w:rsidRPr="008E36FD">
              <w:rPr>
                <w:rFonts w:eastAsia="標楷體"/>
                <w:color w:val="000000"/>
                <w:kern w:val="24"/>
                <w:sz w:val="20"/>
                <w:szCs w:val="26"/>
              </w:rPr>
              <w:t>A0</w:t>
            </w:r>
            <w:r w:rsidRPr="008E36FD">
              <w:rPr>
                <w:rFonts w:eastAsia="標楷體"/>
                <w:color w:val="000000"/>
                <w:kern w:val="24"/>
                <w:sz w:val="20"/>
                <w:szCs w:val="26"/>
              </w:rPr>
              <w:t>尺寸的海報檔，</w:t>
            </w:r>
            <w:r w:rsidR="00BD6E5C" w:rsidRPr="008E36FD">
              <w:rPr>
                <w:rFonts w:eastAsia="標楷體"/>
                <w:color w:val="000000"/>
                <w:kern w:val="24"/>
                <w:sz w:val="20"/>
                <w:szCs w:val="26"/>
              </w:rPr>
              <w:t>由主辦單位</w:t>
            </w:r>
            <w:r w:rsidR="00D23E9F" w:rsidRPr="008E36FD">
              <w:rPr>
                <w:rFonts w:eastAsia="標楷體"/>
                <w:color w:val="000000"/>
                <w:kern w:val="24"/>
                <w:sz w:val="20"/>
                <w:szCs w:val="26"/>
              </w:rPr>
              <w:t>統一</w:t>
            </w:r>
            <w:r w:rsidR="00BD6E5C" w:rsidRPr="008E36FD">
              <w:rPr>
                <w:rFonts w:eastAsia="標楷體"/>
                <w:color w:val="000000"/>
                <w:kern w:val="24"/>
                <w:sz w:val="20"/>
                <w:szCs w:val="26"/>
              </w:rPr>
              <w:t>印製</w:t>
            </w:r>
            <w:r w:rsidR="00BD6E5C" w:rsidRPr="008E36FD">
              <w:rPr>
                <w:rFonts w:eastAsia="標楷體"/>
                <w:color w:val="000000"/>
                <w:kern w:val="24"/>
                <w:sz w:val="20"/>
                <w:szCs w:val="26"/>
              </w:rPr>
              <w:t>)</w:t>
            </w:r>
            <w:r w:rsidRPr="008E36FD">
              <w:rPr>
                <w:rFonts w:eastAsia="標楷體"/>
                <w:color w:val="000000"/>
                <w:kern w:val="24"/>
                <w:sz w:val="26"/>
                <w:szCs w:val="26"/>
              </w:rPr>
              <w:t xml:space="preserve">  </w:t>
            </w:r>
          </w:p>
          <w:p w:rsidR="00F956EE" w:rsidRPr="008E36FD" w:rsidRDefault="00F956EE" w:rsidP="00C6482C">
            <w:pPr>
              <w:widowControl/>
              <w:spacing w:beforeLines="20" w:before="72" w:afterLines="20" w:after="72"/>
              <w:rPr>
                <w:rFonts w:eastAsia="標楷體"/>
                <w:color w:val="000000"/>
                <w:kern w:val="24"/>
                <w:sz w:val="26"/>
                <w:szCs w:val="26"/>
              </w:rPr>
            </w:pPr>
            <w:r w:rsidRPr="008E36FD">
              <w:rPr>
                <w:rFonts w:eastAsia="標楷體"/>
                <w:color w:val="000000"/>
                <w:kern w:val="24"/>
                <w:sz w:val="26"/>
                <w:szCs w:val="26"/>
              </w:rPr>
              <w:t>□</w:t>
            </w:r>
            <w:r w:rsidR="00A601EF">
              <w:rPr>
                <w:rFonts w:eastAsia="標楷體" w:hint="eastAsia"/>
                <w:color w:val="000000"/>
                <w:kern w:val="24"/>
                <w:sz w:val="26"/>
                <w:szCs w:val="26"/>
              </w:rPr>
              <w:t>大會</w:t>
            </w:r>
            <w:r w:rsidRPr="008E36FD">
              <w:rPr>
                <w:rFonts w:eastAsia="標楷體"/>
                <w:color w:val="000000"/>
                <w:kern w:val="24"/>
                <w:sz w:val="26"/>
                <w:szCs w:val="26"/>
              </w:rPr>
              <w:t>手冊</w:t>
            </w:r>
            <w:r w:rsidRPr="008E36FD">
              <w:rPr>
                <w:rFonts w:eastAsia="標楷體"/>
                <w:color w:val="000000"/>
                <w:kern w:val="24"/>
                <w:sz w:val="20"/>
                <w:szCs w:val="26"/>
              </w:rPr>
              <w:t>(</w:t>
            </w:r>
            <w:r w:rsidRPr="008E36FD">
              <w:rPr>
                <w:rFonts w:eastAsia="標楷體"/>
                <w:color w:val="000000"/>
                <w:kern w:val="24"/>
                <w:sz w:val="20"/>
                <w:szCs w:val="26"/>
              </w:rPr>
              <w:t>填妥本說明表即可，將放入</w:t>
            </w:r>
            <w:r w:rsidR="00A601EF">
              <w:rPr>
                <w:rFonts w:eastAsia="標楷體" w:hint="eastAsia"/>
                <w:color w:val="000000"/>
                <w:kern w:val="24"/>
                <w:sz w:val="20"/>
                <w:szCs w:val="26"/>
              </w:rPr>
              <w:t>大會</w:t>
            </w:r>
            <w:r w:rsidRPr="008E36FD">
              <w:rPr>
                <w:rFonts w:eastAsia="標楷體"/>
                <w:color w:val="000000"/>
                <w:kern w:val="24"/>
                <w:sz w:val="20"/>
                <w:szCs w:val="26"/>
              </w:rPr>
              <w:t>手冊中</w:t>
            </w:r>
            <w:r w:rsidRPr="008E36FD">
              <w:rPr>
                <w:rFonts w:eastAsia="標楷體"/>
                <w:color w:val="000000"/>
                <w:kern w:val="24"/>
                <w:sz w:val="20"/>
                <w:szCs w:val="26"/>
              </w:rPr>
              <w:t>)</w:t>
            </w:r>
          </w:p>
        </w:tc>
      </w:tr>
    </w:tbl>
    <w:p w:rsidR="0076256B" w:rsidRDefault="0076256B" w:rsidP="00056F74">
      <w:pPr>
        <w:ind w:left="566" w:hangingChars="236" w:hanging="566"/>
        <w:rPr>
          <w:rFonts w:eastAsia="標楷體"/>
        </w:rPr>
      </w:pPr>
    </w:p>
    <w:p w:rsidR="00A61328" w:rsidRDefault="0076256B" w:rsidP="00C6482C">
      <w:pPr>
        <w:ind w:left="284"/>
        <w:jc w:val="center"/>
        <w:rPr>
          <w:rFonts w:eastAsia="標楷體"/>
          <w:b/>
          <w:noProof/>
          <w:sz w:val="36"/>
          <w:szCs w:val="28"/>
        </w:rPr>
      </w:pPr>
      <w:r>
        <w:rPr>
          <w:rFonts w:eastAsia="標楷體"/>
        </w:rPr>
        <w:br w:type="page"/>
      </w:r>
      <w:r w:rsidR="000C6C73">
        <w:rPr>
          <w:rFonts w:eastAsia="標楷體"/>
          <w:b/>
          <w:noProof/>
          <w:sz w:val="36"/>
          <w:szCs w:val="28"/>
        </w:rPr>
        <w:lastRenderedPageBreak/>
        <mc:AlternateContent>
          <mc:Choice Requires="wps">
            <w:drawing>
              <wp:anchor distT="45720" distB="45720" distL="114300" distR="114300" simplePos="0" relativeHeight="251658240" behindDoc="0" locked="0" layoutInCell="1" allowOverlap="1">
                <wp:simplePos x="0" y="0"/>
                <wp:positionH relativeFrom="column">
                  <wp:posOffset>5495290</wp:posOffset>
                </wp:positionH>
                <wp:positionV relativeFrom="paragraph">
                  <wp:posOffset>-167640</wp:posOffset>
                </wp:positionV>
                <wp:extent cx="1180465" cy="276225"/>
                <wp:effectExtent l="6985" t="9525" r="12700" b="952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76225"/>
                        </a:xfrm>
                        <a:prstGeom prst="rect">
                          <a:avLst/>
                        </a:prstGeom>
                        <a:solidFill>
                          <a:srgbClr val="FFFFFF"/>
                        </a:solidFill>
                        <a:ln w="9525">
                          <a:solidFill>
                            <a:srgbClr val="000000"/>
                          </a:solidFill>
                          <a:miter lim="800000"/>
                          <a:headEnd/>
                          <a:tailEnd/>
                        </a:ln>
                      </wps:spPr>
                      <wps:txbx>
                        <w:txbxContent>
                          <w:p w:rsidR="00C6482C" w:rsidRDefault="00C6482C" w:rsidP="00C6482C">
                            <w:pPr>
                              <w:jc w:val="right"/>
                              <w:rPr>
                                <w:rFonts w:ascii="華康儷黑 Std W3" w:eastAsia="華康儷黑 Std W3" w:hAnsi="華康儷黑 Std W3"/>
                                <w:sz w:val="16"/>
                              </w:rPr>
                            </w:pPr>
                            <w:r w:rsidRPr="008E36FD">
                              <w:rPr>
                                <w:rFonts w:ascii="華康儷黑 Std W3" w:eastAsia="華康儷黑 Std W3" w:hAnsi="華康儷黑 Std W3" w:hint="eastAsia"/>
                                <w:sz w:val="16"/>
                              </w:rPr>
                              <w:t>附件</w:t>
                            </w:r>
                            <w:r>
                              <w:rPr>
                                <w:rFonts w:ascii="華康儷黑 Std W3" w:eastAsia="華康儷黑 Std W3" w:hAnsi="華康儷黑 Std W3" w:hint="eastAsia"/>
                                <w:sz w:val="16"/>
                              </w:rPr>
                              <w:t>二 學校單位填寫</w:t>
                            </w:r>
                          </w:p>
                          <w:p w:rsidR="00C6482C" w:rsidRDefault="00C6482C" w:rsidP="00C6482C">
                            <w:pPr>
                              <w:jc w:val="right"/>
                              <w:rPr>
                                <w:rFonts w:ascii="華康儷黑 Std W3" w:eastAsia="華康儷黑 Std W3" w:hAnsi="華康儷黑 Std W3"/>
                                <w:sz w:val="16"/>
                              </w:rPr>
                            </w:pPr>
                          </w:p>
                          <w:p w:rsidR="00C6482C" w:rsidRPr="008E36FD" w:rsidRDefault="00C6482C" w:rsidP="00C6482C">
                            <w:pPr>
                              <w:jc w:val="right"/>
                              <w:rPr>
                                <w:rFonts w:ascii="華康儷黑 Std W3" w:eastAsia="華康儷黑 Std W3" w:hAnsi="華康儷黑 Std W3"/>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32.7pt;margin-top:-13.2pt;width:92.9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">
                <v:textbox>
                  <w:txbxContent>
                    <w:p w:rsidR="00C6482C" w:rsidRDefault="00C6482C" w:rsidP="00C6482C">
                      <w:pPr>
                        <w:jc w:val="right"/>
                        <w:rPr>
                          <w:rFonts w:ascii="華康儷黑 Std W3" w:eastAsia="華康儷黑 Std W3" w:hAnsi="華康儷黑 Std W3"/>
                          <w:sz w:val="16"/>
                        </w:rPr>
                      </w:pPr>
                      <w:r w:rsidRPr="008E36FD">
                        <w:rPr>
                          <w:rFonts w:ascii="華康儷黑 Std W3" w:eastAsia="華康儷黑 Std W3" w:hAnsi="華康儷黑 Std W3" w:hint="eastAsia"/>
                          <w:sz w:val="16"/>
                        </w:rPr>
                        <w:t>附件</w:t>
                      </w:r>
                      <w:r>
                        <w:rPr>
                          <w:rFonts w:ascii="華康儷黑 Std W3" w:eastAsia="華康儷黑 Std W3" w:hAnsi="華康儷黑 Std W3" w:hint="eastAsia"/>
                          <w:sz w:val="16"/>
                        </w:rPr>
                        <w:t>二 學校單位填寫</w:t>
                      </w:r>
                    </w:p>
                    <w:p w:rsidR="00C6482C" w:rsidRDefault="00C6482C" w:rsidP="00C6482C">
                      <w:pPr>
                        <w:jc w:val="right"/>
                        <w:rPr>
                          <w:rFonts w:ascii="華康儷黑 Std W3" w:eastAsia="華康儷黑 Std W3" w:hAnsi="華康儷黑 Std W3"/>
                          <w:sz w:val="16"/>
                        </w:rPr>
                      </w:pPr>
                    </w:p>
                    <w:p w:rsidR="00C6482C" w:rsidRPr="008E36FD" w:rsidRDefault="00C6482C" w:rsidP="00C6482C">
                      <w:pPr>
                        <w:jc w:val="right"/>
                        <w:rPr>
                          <w:rFonts w:ascii="華康儷黑 Std W3" w:eastAsia="華康儷黑 Std W3" w:hAnsi="華康儷黑 Std W3"/>
                          <w:sz w:val="16"/>
                        </w:rPr>
                      </w:pPr>
                    </w:p>
                  </w:txbxContent>
                </v:textbox>
                <w10:wrap type="topAndBottom"/>
              </v:shape>
            </w:pict>
          </mc:Fallback>
        </mc:AlternateContent>
      </w:r>
      <w:r w:rsidR="00D0079C" w:rsidRPr="00D0079C">
        <w:rPr>
          <w:rFonts w:eastAsia="標楷體" w:hint="eastAsia"/>
          <w:b/>
          <w:noProof/>
          <w:sz w:val="36"/>
          <w:szCs w:val="28"/>
        </w:rPr>
        <w:t>經濟部加工出口區中部園區廠商產品成果展示暨</w:t>
      </w:r>
    </w:p>
    <w:p w:rsidR="00D0079C" w:rsidRPr="00F65837" w:rsidRDefault="00D0079C" w:rsidP="00C6482C">
      <w:pPr>
        <w:ind w:left="284"/>
        <w:jc w:val="center"/>
        <w:rPr>
          <w:rFonts w:eastAsia="標楷體"/>
          <w:b/>
          <w:noProof/>
          <w:color w:val="000000" w:themeColor="text1"/>
          <w:sz w:val="36"/>
          <w:szCs w:val="28"/>
        </w:rPr>
      </w:pPr>
      <w:r w:rsidRPr="00F65837">
        <w:rPr>
          <w:rFonts w:eastAsia="標楷體" w:hint="eastAsia"/>
          <w:b/>
          <w:noProof/>
          <w:color w:val="000000" w:themeColor="text1"/>
          <w:sz w:val="36"/>
          <w:szCs w:val="28"/>
        </w:rPr>
        <w:t>產學人才培育交流會</w:t>
      </w:r>
    </w:p>
    <w:p w:rsidR="0076256B" w:rsidRPr="008111EA" w:rsidRDefault="0076256B" w:rsidP="00C6482C">
      <w:pPr>
        <w:ind w:left="284"/>
        <w:jc w:val="center"/>
        <w:rPr>
          <w:rFonts w:eastAsia="標楷體"/>
          <w:b/>
          <w:sz w:val="36"/>
          <w:szCs w:val="28"/>
        </w:rPr>
      </w:pPr>
      <w:r w:rsidRPr="008111EA">
        <w:rPr>
          <w:rFonts w:eastAsia="標楷體"/>
          <w:b/>
          <w:sz w:val="36"/>
          <w:szCs w:val="28"/>
        </w:rPr>
        <w:t>【</w:t>
      </w:r>
      <w:r w:rsidR="00C6482C" w:rsidRPr="00C6482C">
        <w:rPr>
          <w:rFonts w:eastAsia="標楷體" w:hint="eastAsia"/>
          <w:b/>
          <w:sz w:val="36"/>
          <w:szCs w:val="28"/>
        </w:rPr>
        <w:t>人才培訓</w:t>
      </w:r>
      <w:r w:rsidR="00C6482C">
        <w:rPr>
          <w:rFonts w:eastAsia="標楷體" w:hint="eastAsia"/>
          <w:b/>
          <w:sz w:val="36"/>
          <w:szCs w:val="28"/>
        </w:rPr>
        <w:t>媒合</w:t>
      </w:r>
      <w:r w:rsidR="00C6482C" w:rsidRPr="00C6482C">
        <w:rPr>
          <w:rFonts w:eastAsia="標楷體" w:hint="eastAsia"/>
          <w:b/>
          <w:sz w:val="36"/>
          <w:szCs w:val="28"/>
        </w:rPr>
        <w:t>推廣說明</w:t>
      </w:r>
      <w:r w:rsidR="008B1B55">
        <w:rPr>
          <w:rFonts w:eastAsia="標楷體" w:hint="eastAsia"/>
          <w:b/>
          <w:sz w:val="36"/>
          <w:szCs w:val="28"/>
        </w:rPr>
        <w:t>表</w:t>
      </w:r>
      <w:r w:rsidRPr="008111EA">
        <w:rPr>
          <w:rFonts w:eastAsia="標楷體"/>
          <w:b/>
          <w:sz w:val="36"/>
          <w:szCs w:val="28"/>
        </w:rPr>
        <w:t>】</w:t>
      </w:r>
    </w:p>
    <w:tbl>
      <w:tblP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20" w:firstRow="1" w:lastRow="0" w:firstColumn="0" w:lastColumn="0" w:noHBand="0" w:noVBand="1"/>
      </w:tblPr>
      <w:tblGrid>
        <w:gridCol w:w="2294"/>
        <w:gridCol w:w="7912"/>
      </w:tblGrid>
      <w:tr w:rsidR="0076256B" w:rsidRPr="008E36FD" w:rsidTr="00C6482C">
        <w:trPr>
          <w:trHeight w:val="20"/>
          <w:jc w:val="center"/>
        </w:trPr>
        <w:tc>
          <w:tcPr>
            <w:tcW w:w="10206" w:type="dxa"/>
            <w:gridSpan w:val="2"/>
            <w:tcBorders>
              <w:top w:val="single" w:sz="4" w:space="0" w:color="FFFFFF"/>
              <w:left w:val="single" w:sz="4" w:space="0" w:color="FFFFFF"/>
              <w:right w:val="single" w:sz="4" w:space="0" w:color="FFFFFF"/>
            </w:tcBorders>
            <w:shd w:val="clear" w:color="auto" w:fill="A5A5A5"/>
          </w:tcPr>
          <w:p w:rsidR="0076256B" w:rsidRPr="008E36FD" w:rsidRDefault="00C6482C" w:rsidP="00C6482C">
            <w:pPr>
              <w:widowControl/>
              <w:spacing w:beforeLines="20" w:before="72" w:afterLines="20" w:after="72"/>
              <w:jc w:val="center"/>
              <w:rPr>
                <w:rFonts w:eastAsia="標楷體"/>
                <w:b/>
                <w:bCs/>
                <w:color w:val="FFFFFF"/>
                <w:kern w:val="0"/>
                <w:sz w:val="36"/>
                <w:szCs w:val="36"/>
              </w:rPr>
            </w:pPr>
            <w:r w:rsidRPr="00C6482C">
              <w:rPr>
                <w:rFonts w:eastAsia="標楷體" w:hint="eastAsia"/>
                <w:b/>
                <w:bCs/>
                <w:color w:val="FFFFFF"/>
                <w:kern w:val="0"/>
                <w:sz w:val="36"/>
                <w:szCs w:val="36"/>
              </w:rPr>
              <w:t>人才培訓媒合推廣說明</w:t>
            </w:r>
          </w:p>
        </w:tc>
      </w:tr>
      <w:tr w:rsidR="0076256B" w:rsidRPr="008E36FD" w:rsidTr="00C6482C">
        <w:trPr>
          <w:trHeight w:val="20"/>
          <w:jc w:val="center"/>
        </w:trPr>
        <w:tc>
          <w:tcPr>
            <w:tcW w:w="2294" w:type="dxa"/>
            <w:shd w:val="clear" w:color="auto" w:fill="DBDBDB"/>
            <w:hideMark/>
          </w:tcPr>
          <w:p w:rsidR="0076256B" w:rsidRPr="008E36FD" w:rsidRDefault="00C6482C" w:rsidP="00E05C44">
            <w:pPr>
              <w:widowControl/>
              <w:spacing w:beforeLines="20" w:before="72" w:afterLines="20" w:after="72"/>
              <w:rPr>
                <w:rFonts w:eastAsia="標楷體"/>
                <w:b/>
                <w:kern w:val="0"/>
                <w:sz w:val="26"/>
                <w:szCs w:val="26"/>
              </w:rPr>
            </w:pPr>
            <w:r>
              <w:rPr>
                <w:rFonts w:eastAsia="標楷體" w:hint="eastAsia"/>
                <w:b/>
                <w:kern w:val="0"/>
                <w:sz w:val="26"/>
                <w:szCs w:val="26"/>
              </w:rPr>
              <w:t>學校</w:t>
            </w:r>
            <w:r w:rsidR="0076256B" w:rsidRPr="008E36FD">
              <w:rPr>
                <w:rFonts w:eastAsia="標楷體"/>
                <w:b/>
                <w:kern w:val="0"/>
                <w:sz w:val="26"/>
                <w:szCs w:val="26"/>
              </w:rPr>
              <w:t>名稱</w:t>
            </w:r>
          </w:p>
        </w:tc>
        <w:tc>
          <w:tcPr>
            <w:tcW w:w="7912" w:type="dxa"/>
            <w:shd w:val="clear" w:color="auto" w:fill="DBDBDB"/>
            <w:hideMark/>
          </w:tcPr>
          <w:p w:rsidR="0076256B" w:rsidRPr="008E36FD" w:rsidRDefault="0076256B" w:rsidP="00E05C44">
            <w:pPr>
              <w:widowControl/>
              <w:spacing w:beforeLines="20" w:before="72" w:afterLines="20" w:after="72"/>
              <w:rPr>
                <w:rFonts w:eastAsia="標楷體"/>
                <w:kern w:val="0"/>
                <w:sz w:val="26"/>
                <w:szCs w:val="26"/>
              </w:rPr>
            </w:pPr>
          </w:p>
        </w:tc>
      </w:tr>
      <w:tr w:rsidR="0076256B" w:rsidRPr="008E36FD" w:rsidTr="00C6482C">
        <w:trPr>
          <w:trHeight w:val="20"/>
          <w:jc w:val="center"/>
        </w:trPr>
        <w:tc>
          <w:tcPr>
            <w:tcW w:w="2294" w:type="dxa"/>
            <w:shd w:val="clear" w:color="auto" w:fill="EDEDED"/>
          </w:tcPr>
          <w:p w:rsidR="0076256B" w:rsidRDefault="008B1B55" w:rsidP="00C6482C">
            <w:pPr>
              <w:widowControl/>
              <w:spacing w:beforeLines="20" w:before="72" w:afterLines="20" w:after="72"/>
              <w:rPr>
                <w:rFonts w:eastAsia="標楷體"/>
                <w:b/>
                <w:color w:val="000000"/>
                <w:kern w:val="24"/>
                <w:sz w:val="26"/>
                <w:szCs w:val="26"/>
              </w:rPr>
            </w:pPr>
            <w:r>
              <w:rPr>
                <w:rFonts w:eastAsia="標楷體" w:hint="eastAsia"/>
                <w:b/>
                <w:color w:val="000000"/>
                <w:kern w:val="24"/>
                <w:sz w:val="26"/>
                <w:szCs w:val="26"/>
              </w:rPr>
              <w:t>產學</w:t>
            </w:r>
            <w:r w:rsidR="00C6482C">
              <w:rPr>
                <w:rFonts w:eastAsia="標楷體" w:hint="eastAsia"/>
                <w:b/>
                <w:color w:val="000000"/>
                <w:kern w:val="24"/>
                <w:sz w:val="26"/>
                <w:szCs w:val="26"/>
              </w:rPr>
              <w:t>人才培訓</w:t>
            </w:r>
            <w:r w:rsidR="00F83927">
              <w:rPr>
                <w:rFonts w:eastAsia="標楷體" w:hint="eastAsia"/>
                <w:b/>
                <w:color w:val="000000"/>
                <w:kern w:val="24"/>
                <w:sz w:val="26"/>
                <w:szCs w:val="26"/>
              </w:rPr>
              <w:t>課程</w:t>
            </w:r>
            <w:r>
              <w:rPr>
                <w:rFonts w:eastAsia="標楷體" w:hint="eastAsia"/>
                <w:b/>
                <w:color w:val="000000"/>
                <w:kern w:val="24"/>
                <w:sz w:val="26"/>
                <w:szCs w:val="26"/>
              </w:rPr>
              <w:t>說明</w:t>
            </w:r>
          </w:p>
          <w:p w:rsidR="008B1B55" w:rsidRPr="008E36FD" w:rsidRDefault="008B1B55" w:rsidP="00C6482C">
            <w:pPr>
              <w:widowControl/>
              <w:spacing w:beforeLines="20" w:before="72" w:afterLines="20" w:after="72"/>
              <w:rPr>
                <w:rFonts w:eastAsia="標楷體"/>
                <w:b/>
                <w:color w:val="000000"/>
                <w:kern w:val="24"/>
                <w:sz w:val="26"/>
                <w:szCs w:val="26"/>
              </w:rPr>
            </w:pPr>
            <w:r w:rsidRPr="008B1B55">
              <w:rPr>
                <w:rFonts w:eastAsia="標楷體" w:hint="eastAsia"/>
                <w:color w:val="000000"/>
                <w:kern w:val="24"/>
                <w:sz w:val="20"/>
                <w:szCs w:val="26"/>
              </w:rPr>
              <w:t>(</w:t>
            </w:r>
            <w:r w:rsidRPr="008B1B55">
              <w:rPr>
                <w:rFonts w:eastAsia="標楷體" w:hint="eastAsia"/>
                <w:color w:val="000000"/>
                <w:kern w:val="24"/>
                <w:sz w:val="20"/>
                <w:szCs w:val="26"/>
              </w:rPr>
              <w:t>包括訂單式人才培育、與學校及研究單位合作開設各式人才培育專班、結合廠商開設專業模組課程、產學專班、職前培訓及現有員工之在職培訓等</w:t>
            </w:r>
            <w:r w:rsidRPr="008B1B55">
              <w:rPr>
                <w:rFonts w:eastAsia="標楷體" w:hint="eastAsia"/>
                <w:color w:val="000000"/>
                <w:kern w:val="24"/>
                <w:sz w:val="20"/>
                <w:szCs w:val="26"/>
              </w:rPr>
              <w:t>)</w:t>
            </w:r>
          </w:p>
        </w:tc>
        <w:tc>
          <w:tcPr>
            <w:tcW w:w="7912" w:type="dxa"/>
            <w:shd w:val="clear" w:color="auto" w:fill="EDEDED"/>
          </w:tcPr>
          <w:p w:rsidR="0076256B" w:rsidRDefault="0076256B" w:rsidP="00E05C44">
            <w:pPr>
              <w:widowControl/>
              <w:spacing w:beforeLines="20" w:before="72" w:afterLines="20" w:after="72"/>
              <w:rPr>
                <w:rFonts w:eastAsia="標楷體"/>
                <w:kern w:val="0"/>
                <w:sz w:val="26"/>
                <w:szCs w:val="26"/>
              </w:rPr>
            </w:pPr>
          </w:p>
          <w:p w:rsidR="008B1B55" w:rsidRDefault="008B1B55" w:rsidP="00E05C44">
            <w:pPr>
              <w:widowControl/>
              <w:spacing w:beforeLines="20" w:before="72" w:afterLines="20" w:after="72"/>
              <w:rPr>
                <w:rFonts w:eastAsia="標楷體"/>
                <w:kern w:val="0"/>
                <w:sz w:val="26"/>
                <w:szCs w:val="26"/>
              </w:rPr>
            </w:pPr>
          </w:p>
          <w:p w:rsidR="008B1B55" w:rsidRDefault="008B1B55" w:rsidP="00E05C44">
            <w:pPr>
              <w:widowControl/>
              <w:spacing w:beforeLines="20" w:before="72" w:afterLines="20" w:after="72"/>
              <w:rPr>
                <w:rFonts w:eastAsia="標楷體"/>
                <w:kern w:val="0"/>
                <w:sz w:val="26"/>
                <w:szCs w:val="26"/>
              </w:rPr>
            </w:pPr>
          </w:p>
          <w:p w:rsidR="008B1B55" w:rsidRPr="008E36FD" w:rsidRDefault="008B1B55" w:rsidP="00E05C44">
            <w:pPr>
              <w:widowControl/>
              <w:spacing w:beforeLines="20" w:before="72" w:afterLines="20" w:after="72"/>
              <w:rPr>
                <w:rFonts w:eastAsia="標楷體"/>
                <w:kern w:val="0"/>
                <w:sz w:val="26"/>
                <w:szCs w:val="26"/>
              </w:rPr>
            </w:pPr>
          </w:p>
        </w:tc>
      </w:tr>
      <w:tr w:rsidR="0076256B" w:rsidRPr="008E36FD" w:rsidTr="00C6482C">
        <w:trPr>
          <w:trHeight w:val="20"/>
          <w:jc w:val="center"/>
        </w:trPr>
        <w:tc>
          <w:tcPr>
            <w:tcW w:w="2294" w:type="dxa"/>
            <w:shd w:val="clear" w:color="auto" w:fill="DBDBDB"/>
            <w:hideMark/>
          </w:tcPr>
          <w:p w:rsidR="0076256B" w:rsidRDefault="008B1B55" w:rsidP="00E05C44">
            <w:pPr>
              <w:widowControl/>
              <w:spacing w:beforeLines="20" w:before="72" w:afterLines="20" w:after="72"/>
              <w:rPr>
                <w:rFonts w:eastAsia="標楷體"/>
                <w:b/>
                <w:color w:val="000000"/>
                <w:kern w:val="24"/>
                <w:sz w:val="26"/>
                <w:szCs w:val="26"/>
              </w:rPr>
            </w:pPr>
            <w:r>
              <w:rPr>
                <w:rFonts w:eastAsia="標楷體" w:hint="eastAsia"/>
                <w:b/>
                <w:color w:val="000000"/>
                <w:kern w:val="24"/>
                <w:sz w:val="26"/>
                <w:szCs w:val="26"/>
              </w:rPr>
              <w:t>產學人才媒合</w:t>
            </w:r>
            <w:r w:rsidR="00C6482C">
              <w:rPr>
                <w:rFonts w:eastAsia="標楷體" w:hint="eastAsia"/>
                <w:b/>
                <w:color w:val="000000"/>
                <w:kern w:val="24"/>
                <w:sz w:val="26"/>
                <w:szCs w:val="26"/>
              </w:rPr>
              <w:t>方案</w:t>
            </w:r>
          </w:p>
          <w:p w:rsidR="008B1B55" w:rsidRPr="008E36FD" w:rsidRDefault="008B1B55" w:rsidP="00E05C44">
            <w:pPr>
              <w:widowControl/>
              <w:spacing w:beforeLines="20" w:before="72" w:afterLines="20" w:after="72"/>
              <w:rPr>
                <w:rFonts w:eastAsia="標楷體"/>
                <w:b/>
                <w:kern w:val="0"/>
                <w:sz w:val="26"/>
                <w:szCs w:val="26"/>
              </w:rPr>
            </w:pPr>
            <w:r w:rsidRPr="008B1B55">
              <w:rPr>
                <w:rFonts w:eastAsia="標楷體" w:hint="eastAsia"/>
                <w:color w:val="000000"/>
                <w:kern w:val="24"/>
                <w:sz w:val="20"/>
                <w:szCs w:val="26"/>
              </w:rPr>
              <w:t>(</w:t>
            </w:r>
            <w:r>
              <w:rPr>
                <w:rFonts w:eastAsia="標楷體" w:hint="eastAsia"/>
                <w:color w:val="000000"/>
                <w:kern w:val="24"/>
                <w:sz w:val="20"/>
                <w:szCs w:val="26"/>
              </w:rPr>
              <w:t>包括</w:t>
            </w:r>
            <w:r w:rsidRPr="008B1B55">
              <w:rPr>
                <w:rFonts w:eastAsia="標楷體" w:hint="eastAsia"/>
                <w:color w:val="000000"/>
                <w:kern w:val="24"/>
                <w:sz w:val="20"/>
                <w:szCs w:val="26"/>
              </w:rPr>
              <w:t>企業實習、校園徵才、應屆畢業生就業、畢業校友在地就業等</w:t>
            </w:r>
            <w:r>
              <w:rPr>
                <w:rFonts w:eastAsia="標楷體" w:hint="eastAsia"/>
                <w:color w:val="000000"/>
                <w:kern w:val="24"/>
                <w:sz w:val="20"/>
                <w:szCs w:val="26"/>
              </w:rPr>
              <w:t>合作方案</w:t>
            </w:r>
            <w:r w:rsidRPr="008B1B55">
              <w:rPr>
                <w:rFonts w:eastAsia="標楷體" w:hint="eastAsia"/>
                <w:color w:val="000000"/>
                <w:kern w:val="24"/>
                <w:sz w:val="20"/>
                <w:szCs w:val="26"/>
              </w:rPr>
              <w:t>)</w:t>
            </w:r>
          </w:p>
        </w:tc>
        <w:tc>
          <w:tcPr>
            <w:tcW w:w="7912" w:type="dxa"/>
            <w:shd w:val="clear" w:color="auto" w:fill="DBDBDB"/>
            <w:hideMark/>
          </w:tcPr>
          <w:p w:rsidR="0076256B" w:rsidRDefault="0076256B" w:rsidP="00E05C44">
            <w:pPr>
              <w:widowControl/>
              <w:spacing w:beforeLines="20" w:before="72" w:afterLines="20" w:after="72"/>
              <w:rPr>
                <w:rFonts w:eastAsia="標楷體"/>
                <w:kern w:val="0"/>
                <w:sz w:val="26"/>
                <w:szCs w:val="26"/>
              </w:rPr>
            </w:pPr>
          </w:p>
          <w:p w:rsidR="008B1B55" w:rsidRDefault="008B1B55" w:rsidP="00E05C44">
            <w:pPr>
              <w:widowControl/>
              <w:spacing w:beforeLines="20" w:before="72" w:afterLines="20" w:after="72"/>
              <w:rPr>
                <w:rFonts w:eastAsia="標楷體"/>
                <w:kern w:val="0"/>
                <w:sz w:val="26"/>
                <w:szCs w:val="26"/>
              </w:rPr>
            </w:pPr>
          </w:p>
          <w:p w:rsidR="008B1B55" w:rsidRDefault="008B1B55" w:rsidP="00E05C44">
            <w:pPr>
              <w:widowControl/>
              <w:spacing w:beforeLines="20" w:before="72" w:afterLines="20" w:after="72"/>
              <w:rPr>
                <w:rFonts w:eastAsia="標楷體"/>
                <w:kern w:val="0"/>
                <w:sz w:val="26"/>
                <w:szCs w:val="26"/>
              </w:rPr>
            </w:pPr>
          </w:p>
          <w:p w:rsidR="008B1B55" w:rsidRDefault="008B1B55" w:rsidP="00E05C44">
            <w:pPr>
              <w:widowControl/>
              <w:spacing w:beforeLines="20" w:before="72" w:afterLines="20" w:after="72"/>
              <w:rPr>
                <w:rFonts w:eastAsia="標楷體"/>
                <w:kern w:val="0"/>
                <w:sz w:val="26"/>
                <w:szCs w:val="26"/>
              </w:rPr>
            </w:pPr>
          </w:p>
          <w:p w:rsidR="008B1B55" w:rsidRPr="008E36FD" w:rsidRDefault="008B1B55" w:rsidP="00E05C44">
            <w:pPr>
              <w:widowControl/>
              <w:spacing w:beforeLines="20" w:before="72" w:afterLines="20" w:after="72"/>
              <w:rPr>
                <w:rFonts w:eastAsia="標楷體"/>
                <w:kern w:val="0"/>
                <w:sz w:val="26"/>
                <w:szCs w:val="26"/>
              </w:rPr>
            </w:pPr>
          </w:p>
        </w:tc>
      </w:tr>
      <w:tr w:rsidR="0076256B" w:rsidRPr="008E36FD" w:rsidTr="00C6482C">
        <w:trPr>
          <w:trHeight w:val="20"/>
          <w:jc w:val="center"/>
        </w:trPr>
        <w:tc>
          <w:tcPr>
            <w:tcW w:w="2294" w:type="dxa"/>
            <w:shd w:val="clear" w:color="auto" w:fill="EDEDED"/>
            <w:hideMark/>
          </w:tcPr>
          <w:p w:rsidR="0076256B" w:rsidRPr="008E36FD" w:rsidRDefault="0076256B" w:rsidP="00E05C44">
            <w:pPr>
              <w:widowControl/>
              <w:spacing w:beforeLines="20" w:before="72" w:afterLines="20" w:after="72"/>
              <w:rPr>
                <w:rFonts w:eastAsia="標楷體"/>
                <w:b/>
                <w:kern w:val="0"/>
                <w:sz w:val="26"/>
                <w:szCs w:val="26"/>
              </w:rPr>
            </w:pPr>
            <w:r w:rsidRPr="008E36FD">
              <w:rPr>
                <w:rFonts w:eastAsia="標楷體"/>
                <w:b/>
                <w:color w:val="000000"/>
                <w:kern w:val="24"/>
                <w:sz w:val="26"/>
                <w:szCs w:val="26"/>
              </w:rPr>
              <w:t>聯絡方式</w:t>
            </w:r>
          </w:p>
        </w:tc>
        <w:tc>
          <w:tcPr>
            <w:tcW w:w="7912" w:type="dxa"/>
            <w:shd w:val="clear" w:color="auto" w:fill="EDEDED"/>
            <w:hideMark/>
          </w:tcPr>
          <w:p w:rsidR="0076256B" w:rsidRPr="008E36FD" w:rsidRDefault="0076256B" w:rsidP="00E05C44">
            <w:pPr>
              <w:widowControl/>
              <w:spacing w:beforeLines="20" w:before="72" w:afterLines="20" w:after="72"/>
              <w:rPr>
                <w:rFonts w:eastAsia="標楷體"/>
                <w:kern w:val="0"/>
                <w:sz w:val="26"/>
                <w:szCs w:val="26"/>
              </w:rPr>
            </w:pPr>
            <w:r w:rsidRPr="008E36FD">
              <w:rPr>
                <w:rFonts w:eastAsia="標楷體"/>
                <w:color w:val="000000"/>
                <w:kern w:val="24"/>
                <w:sz w:val="26"/>
                <w:szCs w:val="26"/>
              </w:rPr>
              <w:t>聯絡單位：</w:t>
            </w:r>
          </w:p>
          <w:p w:rsidR="0076256B" w:rsidRPr="008E36FD" w:rsidRDefault="0076256B" w:rsidP="00E05C44">
            <w:pPr>
              <w:widowControl/>
              <w:spacing w:beforeLines="20" w:before="72" w:afterLines="20" w:after="72"/>
              <w:rPr>
                <w:rFonts w:eastAsia="標楷體"/>
                <w:kern w:val="0"/>
                <w:sz w:val="26"/>
                <w:szCs w:val="26"/>
              </w:rPr>
            </w:pPr>
            <w:r w:rsidRPr="008E36FD">
              <w:rPr>
                <w:rFonts w:eastAsia="標楷體"/>
                <w:color w:val="000000"/>
                <w:kern w:val="24"/>
                <w:sz w:val="26"/>
                <w:szCs w:val="26"/>
              </w:rPr>
              <w:t>聯絡人：</w:t>
            </w:r>
          </w:p>
          <w:p w:rsidR="0076256B" w:rsidRPr="008E36FD" w:rsidRDefault="0076256B" w:rsidP="00E05C44">
            <w:pPr>
              <w:widowControl/>
              <w:spacing w:beforeLines="20" w:before="72" w:afterLines="20" w:after="72"/>
              <w:rPr>
                <w:rFonts w:eastAsia="標楷體"/>
                <w:kern w:val="0"/>
                <w:sz w:val="26"/>
                <w:szCs w:val="26"/>
              </w:rPr>
            </w:pPr>
            <w:r w:rsidRPr="008E36FD">
              <w:rPr>
                <w:rFonts w:eastAsia="標楷體"/>
                <w:color w:val="000000"/>
                <w:kern w:val="24"/>
                <w:sz w:val="26"/>
                <w:szCs w:val="26"/>
              </w:rPr>
              <w:t>電話：</w:t>
            </w:r>
          </w:p>
          <w:p w:rsidR="0076256B" w:rsidRPr="008E36FD" w:rsidRDefault="0076256B" w:rsidP="00E05C44">
            <w:pPr>
              <w:widowControl/>
              <w:spacing w:beforeLines="20" w:before="72" w:afterLines="20" w:after="72"/>
              <w:rPr>
                <w:rFonts w:eastAsia="標楷體"/>
                <w:kern w:val="0"/>
                <w:sz w:val="26"/>
                <w:szCs w:val="26"/>
              </w:rPr>
            </w:pPr>
            <w:r w:rsidRPr="008E36FD">
              <w:rPr>
                <w:rFonts w:eastAsia="標楷體"/>
                <w:color w:val="000000"/>
                <w:kern w:val="24"/>
                <w:sz w:val="26"/>
                <w:szCs w:val="26"/>
              </w:rPr>
              <w:t>電子郵件：</w:t>
            </w:r>
          </w:p>
        </w:tc>
      </w:tr>
      <w:tr w:rsidR="0076256B" w:rsidRPr="008E36FD" w:rsidTr="00C6482C">
        <w:trPr>
          <w:trHeight w:val="20"/>
          <w:jc w:val="center"/>
        </w:trPr>
        <w:tc>
          <w:tcPr>
            <w:tcW w:w="2294" w:type="dxa"/>
            <w:shd w:val="clear" w:color="auto" w:fill="DBDBDB"/>
            <w:hideMark/>
          </w:tcPr>
          <w:p w:rsidR="0076256B" w:rsidRPr="008E36FD" w:rsidRDefault="0076256B" w:rsidP="00E05C44">
            <w:pPr>
              <w:widowControl/>
              <w:spacing w:beforeLines="20" w:before="72" w:afterLines="20" w:after="72"/>
              <w:rPr>
                <w:rFonts w:eastAsia="標楷體"/>
                <w:b/>
                <w:kern w:val="0"/>
                <w:sz w:val="26"/>
                <w:szCs w:val="26"/>
              </w:rPr>
            </w:pPr>
            <w:r w:rsidRPr="008E36FD">
              <w:rPr>
                <w:rFonts w:eastAsia="標楷體"/>
                <w:b/>
                <w:color w:val="000000"/>
                <w:kern w:val="24"/>
                <w:sz w:val="26"/>
                <w:szCs w:val="26"/>
              </w:rPr>
              <w:t>欲參加形式</w:t>
            </w:r>
          </w:p>
        </w:tc>
        <w:tc>
          <w:tcPr>
            <w:tcW w:w="7912" w:type="dxa"/>
            <w:shd w:val="clear" w:color="auto" w:fill="DBDBDB"/>
            <w:hideMark/>
          </w:tcPr>
          <w:p w:rsidR="0076256B" w:rsidRPr="008E36FD" w:rsidRDefault="0076256B" w:rsidP="00E05C44">
            <w:pPr>
              <w:widowControl/>
              <w:spacing w:beforeLines="20" w:before="72" w:afterLines="20" w:after="72"/>
              <w:rPr>
                <w:rFonts w:eastAsia="標楷體"/>
                <w:color w:val="000000"/>
                <w:kern w:val="24"/>
                <w:sz w:val="26"/>
                <w:szCs w:val="26"/>
              </w:rPr>
            </w:pPr>
            <w:r w:rsidRPr="008E36FD">
              <w:rPr>
                <w:rFonts w:eastAsia="標楷體"/>
                <w:color w:val="000000"/>
                <w:kern w:val="24"/>
                <w:sz w:val="26"/>
                <w:szCs w:val="26"/>
              </w:rPr>
              <w:t>□</w:t>
            </w:r>
            <w:r w:rsidRPr="008E36FD">
              <w:rPr>
                <w:rFonts w:eastAsia="標楷體"/>
                <w:color w:val="000000"/>
                <w:kern w:val="24"/>
                <w:sz w:val="26"/>
                <w:szCs w:val="26"/>
              </w:rPr>
              <w:t>攤位參展</w:t>
            </w:r>
            <w:r w:rsidRPr="008E36FD">
              <w:rPr>
                <w:rFonts w:eastAsia="標楷體"/>
                <w:color w:val="000000"/>
                <w:kern w:val="24"/>
                <w:sz w:val="20"/>
                <w:szCs w:val="26"/>
              </w:rPr>
              <w:t>(</w:t>
            </w:r>
            <w:r w:rsidRPr="008E36FD">
              <w:rPr>
                <w:rFonts w:eastAsia="標楷體"/>
                <w:color w:val="000000"/>
                <w:kern w:val="24"/>
                <w:sz w:val="20"/>
                <w:szCs w:val="26"/>
              </w:rPr>
              <w:t>產品展示請自行準備，海報檔由主辦單位統一印製</w:t>
            </w:r>
            <w:r w:rsidRPr="008E36FD">
              <w:rPr>
                <w:rFonts w:eastAsia="標楷體"/>
                <w:color w:val="000000"/>
                <w:kern w:val="24"/>
                <w:sz w:val="20"/>
                <w:szCs w:val="26"/>
              </w:rPr>
              <w:t>)</w:t>
            </w:r>
            <w:r w:rsidRPr="008E36FD">
              <w:rPr>
                <w:rFonts w:eastAsia="標楷體"/>
                <w:color w:val="000000"/>
                <w:kern w:val="24"/>
                <w:sz w:val="26"/>
                <w:szCs w:val="26"/>
              </w:rPr>
              <w:t xml:space="preserve">  </w:t>
            </w:r>
          </w:p>
          <w:p w:rsidR="0076256B" w:rsidRDefault="0076256B" w:rsidP="00E05C44">
            <w:pPr>
              <w:widowControl/>
              <w:spacing w:beforeLines="20" w:before="72" w:afterLines="20" w:after="72"/>
              <w:rPr>
                <w:rFonts w:eastAsia="標楷體"/>
                <w:color w:val="000000"/>
                <w:kern w:val="24"/>
                <w:sz w:val="26"/>
                <w:szCs w:val="26"/>
              </w:rPr>
            </w:pPr>
            <w:r w:rsidRPr="008E36FD">
              <w:rPr>
                <w:rFonts w:eastAsia="標楷體"/>
                <w:color w:val="000000"/>
                <w:kern w:val="24"/>
                <w:sz w:val="26"/>
                <w:szCs w:val="26"/>
              </w:rPr>
              <w:t>□</w:t>
            </w:r>
            <w:r w:rsidR="00C6482C">
              <w:rPr>
                <w:rFonts w:eastAsia="標楷體" w:hint="eastAsia"/>
                <w:color w:val="000000"/>
                <w:kern w:val="24"/>
                <w:sz w:val="26"/>
                <w:szCs w:val="26"/>
              </w:rPr>
              <w:t>校內技術</w:t>
            </w:r>
            <w:r w:rsidRPr="008E36FD">
              <w:rPr>
                <w:rFonts w:eastAsia="標楷體"/>
                <w:color w:val="000000"/>
                <w:kern w:val="24"/>
                <w:sz w:val="26"/>
                <w:szCs w:val="26"/>
              </w:rPr>
              <w:t>海報發表</w:t>
            </w:r>
            <w:r w:rsidRPr="008E36FD">
              <w:rPr>
                <w:rFonts w:eastAsia="標楷體"/>
                <w:color w:val="000000"/>
                <w:kern w:val="24"/>
                <w:sz w:val="20"/>
                <w:szCs w:val="26"/>
              </w:rPr>
              <w:t>(</w:t>
            </w:r>
            <w:r w:rsidRPr="008E36FD">
              <w:rPr>
                <w:rFonts w:eastAsia="標楷體"/>
                <w:color w:val="000000"/>
                <w:kern w:val="24"/>
                <w:sz w:val="20"/>
                <w:szCs w:val="26"/>
              </w:rPr>
              <w:t>需提供</w:t>
            </w:r>
            <w:r w:rsidRPr="008E36FD">
              <w:rPr>
                <w:rFonts w:eastAsia="標楷體"/>
                <w:color w:val="000000"/>
                <w:kern w:val="24"/>
                <w:sz w:val="20"/>
                <w:szCs w:val="26"/>
              </w:rPr>
              <w:t>A0</w:t>
            </w:r>
            <w:r w:rsidRPr="008E36FD">
              <w:rPr>
                <w:rFonts w:eastAsia="標楷體"/>
                <w:color w:val="000000"/>
                <w:kern w:val="24"/>
                <w:sz w:val="20"/>
                <w:szCs w:val="26"/>
              </w:rPr>
              <w:t>尺寸的海報檔，由主辦單位統一印製</w:t>
            </w:r>
            <w:r w:rsidRPr="008E36FD">
              <w:rPr>
                <w:rFonts w:eastAsia="標楷體"/>
                <w:color w:val="000000"/>
                <w:kern w:val="24"/>
                <w:sz w:val="20"/>
                <w:szCs w:val="26"/>
              </w:rPr>
              <w:t>)</w:t>
            </w:r>
            <w:r w:rsidRPr="008E36FD">
              <w:rPr>
                <w:rFonts w:eastAsia="標楷體"/>
                <w:color w:val="000000"/>
                <w:kern w:val="24"/>
                <w:sz w:val="26"/>
                <w:szCs w:val="26"/>
              </w:rPr>
              <w:t xml:space="preserve">  </w:t>
            </w:r>
          </w:p>
          <w:p w:rsidR="00C6482C" w:rsidRPr="00C6482C" w:rsidRDefault="00C6482C" w:rsidP="00E05C44">
            <w:pPr>
              <w:widowControl/>
              <w:spacing w:beforeLines="20" w:before="72" w:afterLines="20" w:after="72"/>
              <w:rPr>
                <w:rFonts w:eastAsia="標楷體"/>
                <w:color w:val="000000"/>
                <w:kern w:val="24"/>
                <w:sz w:val="26"/>
                <w:szCs w:val="26"/>
                <w:u w:val="single"/>
              </w:rPr>
            </w:pPr>
            <w:r>
              <w:rPr>
                <w:rFonts w:eastAsia="標楷體" w:hint="eastAsia"/>
                <w:color w:val="000000"/>
                <w:kern w:val="24"/>
                <w:sz w:val="26"/>
                <w:szCs w:val="26"/>
              </w:rPr>
              <w:t xml:space="preserve"> </w:t>
            </w:r>
            <w:r>
              <w:rPr>
                <w:rFonts w:eastAsia="標楷體" w:hint="eastAsia"/>
                <w:color w:val="000000"/>
                <w:kern w:val="24"/>
                <w:sz w:val="26"/>
                <w:szCs w:val="26"/>
              </w:rPr>
              <w:t>技術名稱</w:t>
            </w:r>
            <w:r>
              <w:rPr>
                <w:rFonts w:ascii="標楷體" w:eastAsia="標楷體" w:hAnsi="標楷體" w:hint="eastAsia"/>
                <w:color w:val="000000"/>
                <w:kern w:val="24"/>
                <w:sz w:val="26"/>
                <w:szCs w:val="26"/>
              </w:rPr>
              <w:t>:</w:t>
            </w:r>
            <w:r w:rsidRPr="00C6482C">
              <w:rPr>
                <w:rFonts w:ascii="標楷體" w:eastAsia="標楷體" w:hAnsi="標楷體" w:hint="eastAsia"/>
                <w:color w:val="000000"/>
                <w:kern w:val="24"/>
                <w:sz w:val="26"/>
                <w:szCs w:val="26"/>
                <w:u w:val="single"/>
              </w:rPr>
              <w:t xml:space="preserve">                                      </w:t>
            </w:r>
          </w:p>
          <w:p w:rsidR="0076256B" w:rsidRPr="008E36FD" w:rsidRDefault="0076256B" w:rsidP="00C6482C">
            <w:pPr>
              <w:widowControl/>
              <w:spacing w:beforeLines="20" w:before="72" w:afterLines="20" w:after="72"/>
              <w:rPr>
                <w:rFonts w:eastAsia="標楷體"/>
                <w:color w:val="000000"/>
                <w:kern w:val="24"/>
                <w:sz w:val="26"/>
                <w:szCs w:val="26"/>
              </w:rPr>
            </w:pPr>
            <w:r w:rsidRPr="008E36FD">
              <w:rPr>
                <w:rFonts w:eastAsia="標楷體"/>
                <w:color w:val="000000"/>
                <w:kern w:val="24"/>
                <w:sz w:val="26"/>
                <w:szCs w:val="26"/>
              </w:rPr>
              <w:t>□</w:t>
            </w:r>
            <w:r>
              <w:rPr>
                <w:rFonts w:eastAsia="標楷體" w:hint="eastAsia"/>
                <w:color w:val="000000"/>
                <w:kern w:val="24"/>
                <w:sz w:val="26"/>
                <w:szCs w:val="26"/>
              </w:rPr>
              <w:t>大會</w:t>
            </w:r>
            <w:r w:rsidRPr="008E36FD">
              <w:rPr>
                <w:rFonts w:eastAsia="標楷體"/>
                <w:color w:val="000000"/>
                <w:kern w:val="24"/>
                <w:sz w:val="26"/>
                <w:szCs w:val="26"/>
              </w:rPr>
              <w:t>手冊</w:t>
            </w:r>
            <w:r w:rsidRPr="008E36FD">
              <w:rPr>
                <w:rFonts w:eastAsia="標楷體"/>
                <w:color w:val="000000"/>
                <w:kern w:val="24"/>
                <w:sz w:val="20"/>
                <w:szCs w:val="26"/>
              </w:rPr>
              <w:t>(</w:t>
            </w:r>
            <w:r w:rsidRPr="008E36FD">
              <w:rPr>
                <w:rFonts w:eastAsia="標楷體"/>
                <w:color w:val="000000"/>
                <w:kern w:val="24"/>
                <w:sz w:val="20"/>
                <w:szCs w:val="26"/>
              </w:rPr>
              <w:t>填妥本說明表即可，將放入</w:t>
            </w:r>
            <w:r>
              <w:rPr>
                <w:rFonts w:eastAsia="標楷體" w:hint="eastAsia"/>
                <w:color w:val="000000"/>
                <w:kern w:val="24"/>
                <w:sz w:val="20"/>
                <w:szCs w:val="26"/>
              </w:rPr>
              <w:t>大會</w:t>
            </w:r>
            <w:r w:rsidRPr="008E36FD">
              <w:rPr>
                <w:rFonts w:eastAsia="標楷體"/>
                <w:color w:val="000000"/>
                <w:kern w:val="24"/>
                <w:sz w:val="20"/>
                <w:szCs w:val="26"/>
              </w:rPr>
              <w:t>手冊中</w:t>
            </w:r>
            <w:r w:rsidRPr="008E36FD">
              <w:rPr>
                <w:rFonts w:eastAsia="標楷體"/>
                <w:color w:val="000000"/>
                <w:kern w:val="24"/>
                <w:sz w:val="20"/>
                <w:szCs w:val="26"/>
              </w:rPr>
              <w:t>)</w:t>
            </w:r>
          </w:p>
        </w:tc>
      </w:tr>
    </w:tbl>
    <w:p w:rsidR="004A407B" w:rsidRPr="00C6482C" w:rsidRDefault="004A407B" w:rsidP="00056F74">
      <w:pPr>
        <w:ind w:left="566" w:hangingChars="236" w:hanging="566"/>
        <w:rPr>
          <w:rFonts w:eastAsia="標楷體"/>
        </w:rPr>
      </w:pPr>
    </w:p>
    <w:sectPr w:rsidR="004A407B" w:rsidRPr="00C6482C" w:rsidSect="00F8392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C39" w:rsidRDefault="00621C39" w:rsidP="00627499">
      <w:r>
        <w:separator/>
      </w:r>
    </w:p>
  </w:endnote>
  <w:endnote w:type="continuationSeparator" w:id="0">
    <w:p w:rsidR="00621C39" w:rsidRDefault="00621C39" w:rsidP="006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黑 Std W3">
    <w:altName w:val="Arial Unicode MS"/>
    <w:panose1 w:val="00000000000000000000"/>
    <w:charset w:val="88"/>
    <w:family w:val="swiss"/>
    <w:notTrueType/>
    <w:pitch w:val="variable"/>
    <w:sig w:usb0="00000000" w:usb1="38CFFD7A" w:usb2="00000016" w:usb3="00000000" w:csb0="0010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C39" w:rsidRDefault="00621C39" w:rsidP="00627499">
      <w:r>
        <w:separator/>
      </w:r>
    </w:p>
  </w:footnote>
  <w:footnote w:type="continuationSeparator" w:id="0">
    <w:p w:rsidR="00621C39" w:rsidRDefault="00621C39" w:rsidP="0062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8181B"/>
    <w:multiLevelType w:val="hybridMultilevel"/>
    <w:tmpl w:val="D4705DB0"/>
    <w:lvl w:ilvl="0" w:tplc="C36457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AC148E"/>
    <w:multiLevelType w:val="hybridMultilevel"/>
    <w:tmpl w:val="72A0DB66"/>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5992742B"/>
    <w:multiLevelType w:val="hybridMultilevel"/>
    <w:tmpl w:val="3E281928"/>
    <w:lvl w:ilvl="0" w:tplc="FBA2010E">
      <w:start w:val="1"/>
      <w:numFmt w:val="bullet"/>
      <w:lvlText w:val=""/>
      <w:lvlJc w:val="left"/>
      <w:pPr>
        <w:tabs>
          <w:tab w:val="num" w:pos="905"/>
        </w:tabs>
        <w:ind w:left="905"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A16607"/>
    <w:multiLevelType w:val="hybridMultilevel"/>
    <w:tmpl w:val="72A0DB66"/>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 w15:restartNumberingAfterBreak="0">
    <w:nsid w:val="6DDB3718"/>
    <w:multiLevelType w:val="hybridMultilevel"/>
    <w:tmpl w:val="810E6828"/>
    <w:lvl w:ilvl="0" w:tplc="04090015">
      <w:start w:val="1"/>
      <w:numFmt w:val="taiwaneseCountingThousand"/>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2A"/>
    <w:rsid w:val="000031E8"/>
    <w:rsid w:val="00033AE8"/>
    <w:rsid w:val="00056F74"/>
    <w:rsid w:val="000C6C73"/>
    <w:rsid w:val="000E478E"/>
    <w:rsid w:val="0010652C"/>
    <w:rsid w:val="00112CE0"/>
    <w:rsid w:val="0011582A"/>
    <w:rsid w:val="001732C1"/>
    <w:rsid w:val="00193A86"/>
    <w:rsid w:val="001C4E2A"/>
    <w:rsid w:val="001C7DB8"/>
    <w:rsid w:val="001E6674"/>
    <w:rsid w:val="001F1793"/>
    <w:rsid w:val="001F4207"/>
    <w:rsid w:val="001F7FA6"/>
    <w:rsid w:val="0024355C"/>
    <w:rsid w:val="00246079"/>
    <w:rsid w:val="002522CB"/>
    <w:rsid w:val="002548D6"/>
    <w:rsid w:val="002613C5"/>
    <w:rsid w:val="002A1F5D"/>
    <w:rsid w:val="002B0DB4"/>
    <w:rsid w:val="002F442F"/>
    <w:rsid w:val="00306B16"/>
    <w:rsid w:val="003616BB"/>
    <w:rsid w:val="00393F69"/>
    <w:rsid w:val="003976B9"/>
    <w:rsid w:val="003A6521"/>
    <w:rsid w:val="003D2F2E"/>
    <w:rsid w:val="003D302B"/>
    <w:rsid w:val="00453296"/>
    <w:rsid w:val="004A407B"/>
    <w:rsid w:val="00503F03"/>
    <w:rsid w:val="00513DE5"/>
    <w:rsid w:val="00514577"/>
    <w:rsid w:val="00514BC1"/>
    <w:rsid w:val="00525BAB"/>
    <w:rsid w:val="00582547"/>
    <w:rsid w:val="005B6F39"/>
    <w:rsid w:val="005C2B05"/>
    <w:rsid w:val="005C536E"/>
    <w:rsid w:val="005D0F19"/>
    <w:rsid w:val="005D5527"/>
    <w:rsid w:val="005E068F"/>
    <w:rsid w:val="00621C39"/>
    <w:rsid w:val="00627499"/>
    <w:rsid w:val="006C3BEF"/>
    <w:rsid w:val="006D6FBC"/>
    <w:rsid w:val="006F3100"/>
    <w:rsid w:val="00701AAB"/>
    <w:rsid w:val="007075E3"/>
    <w:rsid w:val="0071248F"/>
    <w:rsid w:val="007236BE"/>
    <w:rsid w:val="0074111E"/>
    <w:rsid w:val="0076256B"/>
    <w:rsid w:val="00772B59"/>
    <w:rsid w:val="007940A1"/>
    <w:rsid w:val="007D6B9D"/>
    <w:rsid w:val="008111EA"/>
    <w:rsid w:val="00811934"/>
    <w:rsid w:val="00825E6B"/>
    <w:rsid w:val="00836FDA"/>
    <w:rsid w:val="008634F7"/>
    <w:rsid w:val="00870929"/>
    <w:rsid w:val="008740D8"/>
    <w:rsid w:val="008B1B55"/>
    <w:rsid w:val="008D11B9"/>
    <w:rsid w:val="008E36FD"/>
    <w:rsid w:val="00901D99"/>
    <w:rsid w:val="00913DBD"/>
    <w:rsid w:val="0091571B"/>
    <w:rsid w:val="00917E56"/>
    <w:rsid w:val="009478CF"/>
    <w:rsid w:val="00970C8A"/>
    <w:rsid w:val="00A16C98"/>
    <w:rsid w:val="00A4205C"/>
    <w:rsid w:val="00A44205"/>
    <w:rsid w:val="00A601EF"/>
    <w:rsid w:val="00A61328"/>
    <w:rsid w:val="00A674D6"/>
    <w:rsid w:val="00A83E4E"/>
    <w:rsid w:val="00AC28F2"/>
    <w:rsid w:val="00AF1145"/>
    <w:rsid w:val="00B13797"/>
    <w:rsid w:val="00B42511"/>
    <w:rsid w:val="00B756F3"/>
    <w:rsid w:val="00B77D65"/>
    <w:rsid w:val="00BA345A"/>
    <w:rsid w:val="00BB2298"/>
    <w:rsid w:val="00BC5D60"/>
    <w:rsid w:val="00BD6E5C"/>
    <w:rsid w:val="00BE2637"/>
    <w:rsid w:val="00BE323C"/>
    <w:rsid w:val="00C6482C"/>
    <w:rsid w:val="00C7188C"/>
    <w:rsid w:val="00C72E71"/>
    <w:rsid w:val="00C81848"/>
    <w:rsid w:val="00C82F43"/>
    <w:rsid w:val="00C87F97"/>
    <w:rsid w:val="00CB371D"/>
    <w:rsid w:val="00CD18BC"/>
    <w:rsid w:val="00D0079C"/>
    <w:rsid w:val="00D1602B"/>
    <w:rsid w:val="00D23E9F"/>
    <w:rsid w:val="00D33AF3"/>
    <w:rsid w:val="00D804DE"/>
    <w:rsid w:val="00D876A0"/>
    <w:rsid w:val="00DB4E93"/>
    <w:rsid w:val="00DD1A6F"/>
    <w:rsid w:val="00DD45D5"/>
    <w:rsid w:val="00E05C44"/>
    <w:rsid w:val="00E23BBC"/>
    <w:rsid w:val="00E34E2A"/>
    <w:rsid w:val="00E360D2"/>
    <w:rsid w:val="00E4114C"/>
    <w:rsid w:val="00E756C5"/>
    <w:rsid w:val="00E87B60"/>
    <w:rsid w:val="00E93B8B"/>
    <w:rsid w:val="00EA458C"/>
    <w:rsid w:val="00EB1A78"/>
    <w:rsid w:val="00EB2072"/>
    <w:rsid w:val="00EB612A"/>
    <w:rsid w:val="00EC01E1"/>
    <w:rsid w:val="00EC020F"/>
    <w:rsid w:val="00F31CA7"/>
    <w:rsid w:val="00F475BB"/>
    <w:rsid w:val="00F65837"/>
    <w:rsid w:val="00F65FD0"/>
    <w:rsid w:val="00F83927"/>
    <w:rsid w:val="00F956EE"/>
    <w:rsid w:val="00FA3898"/>
    <w:rsid w:val="00FB4F6A"/>
    <w:rsid w:val="00FE7D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19C546-3206-4C4E-8E50-E0CB5DF9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E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11B9"/>
    <w:rPr>
      <w:rFonts w:ascii="Arial" w:hAnsi="Arial"/>
      <w:sz w:val="18"/>
      <w:szCs w:val="18"/>
    </w:rPr>
  </w:style>
  <w:style w:type="paragraph" w:styleId="Web">
    <w:name w:val="Normal (Web)"/>
    <w:basedOn w:val="a"/>
    <w:uiPriority w:val="99"/>
    <w:unhideWhenUsed/>
    <w:rsid w:val="00F956EE"/>
    <w:pPr>
      <w:widowControl/>
      <w:spacing w:before="100" w:beforeAutospacing="1" w:after="100" w:afterAutospacing="1"/>
    </w:pPr>
    <w:rPr>
      <w:rFonts w:ascii="新細明體" w:hAnsi="新細明體" w:cs="新細明體"/>
      <w:kern w:val="0"/>
    </w:rPr>
  </w:style>
  <w:style w:type="paragraph" w:styleId="a5">
    <w:name w:val="header"/>
    <w:basedOn w:val="a"/>
    <w:link w:val="a6"/>
    <w:rsid w:val="00627499"/>
    <w:pPr>
      <w:tabs>
        <w:tab w:val="center" w:pos="4153"/>
        <w:tab w:val="right" w:pos="8306"/>
      </w:tabs>
      <w:snapToGrid w:val="0"/>
    </w:pPr>
    <w:rPr>
      <w:sz w:val="20"/>
      <w:szCs w:val="20"/>
    </w:rPr>
  </w:style>
  <w:style w:type="character" w:customStyle="1" w:styleId="a6">
    <w:name w:val="頁首 字元"/>
    <w:link w:val="a5"/>
    <w:rsid w:val="00627499"/>
    <w:rPr>
      <w:kern w:val="2"/>
    </w:rPr>
  </w:style>
  <w:style w:type="paragraph" w:styleId="a7">
    <w:name w:val="footer"/>
    <w:basedOn w:val="a"/>
    <w:link w:val="a8"/>
    <w:rsid w:val="00627499"/>
    <w:pPr>
      <w:tabs>
        <w:tab w:val="center" w:pos="4153"/>
        <w:tab w:val="right" w:pos="8306"/>
      </w:tabs>
      <w:snapToGrid w:val="0"/>
    </w:pPr>
    <w:rPr>
      <w:sz w:val="20"/>
      <w:szCs w:val="20"/>
    </w:rPr>
  </w:style>
  <w:style w:type="character" w:customStyle="1" w:styleId="a8">
    <w:name w:val="頁尾 字元"/>
    <w:link w:val="a7"/>
    <w:rsid w:val="00627499"/>
    <w:rPr>
      <w:kern w:val="2"/>
    </w:rPr>
  </w:style>
  <w:style w:type="character" w:styleId="a9">
    <w:name w:val="Hyperlink"/>
    <w:rsid w:val="00AF1145"/>
    <w:rPr>
      <w:color w:val="0000FF"/>
      <w:u w:val="single"/>
    </w:rPr>
  </w:style>
  <w:style w:type="table" w:customStyle="1" w:styleId="5-31">
    <w:name w:val="格線表格 5 深色 - 輔色 31"/>
    <w:basedOn w:val="a1"/>
    <w:uiPriority w:val="50"/>
    <w:rsid w:val="004A40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477E-4829-4DC0-9755-3F33E543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Words>
  <Characters>1389</Characters>
  <Application>Microsoft Office Word</Application>
  <DocSecurity>0</DocSecurity>
  <Lines>11</Lines>
  <Paragraphs>3</Paragraphs>
  <ScaleCrop>false</ScaleCrop>
  <Company>pcogis</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國立臺灣大學各單位使用第二學生活動中心地下一樓會議中心申請書</dc:title>
  <dc:creator>業務助理</dc:creator>
  <cp:lastModifiedBy>陳錦香</cp:lastModifiedBy>
  <cp:revision>2</cp:revision>
  <cp:lastPrinted>2016-11-02T02:13:00Z</cp:lastPrinted>
  <dcterms:created xsi:type="dcterms:W3CDTF">2016-11-03T08:18:00Z</dcterms:created>
  <dcterms:modified xsi:type="dcterms:W3CDTF">2016-11-03T08:18:00Z</dcterms:modified>
</cp:coreProperties>
</file>